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7FB21" w14:textId="17434DA0" w:rsidR="001015D6" w:rsidRPr="005D3D51" w:rsidRDefault="00904DE8" w:rsidP="005D3D51">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04DE8">
        <w:rPr>
          <w:rFonts w:ascii="David" w:hAnsi="David" w:cs="David"/>
          <w:b/>
          <w:bCs/>
          <w:noProof/>
          <w:rtl/>
        </w:rPr>
        <w:drawing>
          <wp:anchor distT="0" distB="0" distL="114300" distR="114300" simplePos="0" relativeHeight="251664384" behindDoc="1" locked="0" layoutInCell="1" allowOverlap="1" wp14:anchorId="5E733F7B" wp14:editId="1F9F73C7">
            <wp:simplePos x="0" y="0"/>
            <wp:positionH relativeFrom="margin">
              <wp:posOffset>3514725</wp:posOffset>
            </wp:positionH>
            <wp:positionV relativeFrom="paragraph">
              <wp:posOffset>-454660</wp:posOffset>
            </wp:positionV>
            <wp:extent cx="2567940" cy="866775"/>
            <wp:effectExtent l="0" t="0" r="0" b="0"/>
            <wp:wrapNone/>
            <wp:docPr id="9" name="תמונה 9" descr="C:\Users\mazal\AppData\Local\Microsoft\Windows\INetCache\Content.Outlook\IMZKIL31\לוגו משרד המד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zal\AppData\Local\Microsoft\Windows\INetCache\Content.Outlook\IMZKIL31\לוגו משרד המדע שקוף.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68560" cy="866984"/>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1" locked="0" layoutInCell="1" allowOverlap="1" wp14:anchorId="1A47417E" wp14:editId="1F195252">
            <wp:simplePos x="0" y="0"/>
            <wp:positionH relativeFrom="column">
              <wp:posOffset>-771525</wp:posOffset>
            </wp:positionH>
            <wp:positionV relativeFrom="paragraph">
              <wp:posOffset>-616585</wp:posOffset>
            </wp:positionV>
            <wp:extent cx="2486025" cy="1327785"/>
            <wp:effectExtent l="0" t="0" r="9525" b="5715"/>
            <wp:wrapNone/>
            <wp:docPr id="8"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86025" cy="13277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1FA1607" w14:textId="77777777" w:rsidR="001015D6" w:rsidRPr="005D3D51" w:rsidRDefault="001015D6" w:rsidP="005D3D51">
      <w:pPr>
        <w:spacing w:line="360" w:lineRule="auto"/>
        <w:jc w:val="center"/>
        <w:rPr>
          <w:rFonts w:ascii="David" w:hAnsi="David" w:cs="David"/>
          <w:b/>
          <w:bCs/>
          <w:rtl/>
        </w:rPr>
      </w:pPr>
    </w:p>
    <w:p w14:paraId="122BD9BF" w14:textId="77777777" w:rsidR="00194889" w:rsidRPr="005D3D51" w:rsidRDefault="00194889" w:rsidP="005D3D51">
      <w:pPr>
        <w:spacing w:line="360" w:lineRule="auto"/>
        <w:jc w:val="center"/>
        <w:rPr>
          <w:rFonts w:ascii="David" w:hAnsi="David" w:cs="David"/>
          <w:b/>
          <w:bCs/>
          <w:rtl/>
        </w:rPr>
      </w:pPr>
    </w:p>
    <w:p w14:paraId="750737A5" w14:textId="77777777" w:rsidR="00904DE8" w:rsidRDefault="00904DE8" w:rsidP="0017783D">
      <w:pPr>
        <w:spacing w:line="360" w:lineRule="auto"/>
        <w:jc w:val="center"/>
        <w:rPr>
          <w:rFonts w:ascii="David" w:hAnsi="David" w:cs="David"/>
          <w:b/>
          <w:bCs/>
          <w:rtl/>
        </w:rPr>
      </w:pPr>
    </w:p>
    <w:p w14:paraId="5051E211" w14:textId="45CAFC71" w:rsidR="00904DE8" w:rsidRDefault="00904DE8" w:rsidP="0017783D">
      <w:pPr>
        <w:spacing w:line="360" w:lineRule="auto"/>
        <w:jc w:val="center"/>
        <w:rPr>
          <w:rFonts w:ascii="David" w:hAnsi="David" w:cs="David"/>
          <w:b/>
          <w:bCs/>
          <w:rtl/>
        </w:rPr>
      </w:pPr>
    </w:p>
    <w:p w14:paraId="5D2FB121" w14:textId="2274947D" w:rsidR="00904DE8" w:rsidRDefault="00904DE8" w:rsidP="0017783D">
      <w:pPr>
        <w:spacing w:line="360" w:lineRule="auto"/>
        <w:jc w:val="center"/>
        <w:rPr>
          <w:rFonts w:ascii="David" w:hAnsi="David" w:cs="David"/>
          <w:b/>
          <w:bCs/>
          <w:rtl/>
        </w:rPr>
      </w:pPr>
    </w:p>
    <w:p w14:paraId="062EB44F" w14:textId="77777777" w:rsidR="00904DE8" w:rsidRDefault="00904DE8" w:rsidP="0017783D">
      <w:pPr>
        <w:spacing w:line="360" w:lineRule="auto"/>
        <w:jc w:val="center"/>
        <w:rPr>
          <w:rFonts w:ascii="David" w:hAnsi="David" w:cs="David"/>
          <w:b/>
          <w:bCs/>
          <w:rtl/>
        </w:rPr>
      </w:pPr>
    </w:p>
    <w:p w14:paraId="0301BC55" w14:textId="77777777" w:rsidR="00904DE8" w:rsidRDefault="005D3D51" w:rsidP="00904DE8">
      <w:pPr>
        <w:spacing w:line="360" w:lineRule="auto"/>
        <w:jc w:val="center"/>
        <w:rPr>
          <w:rFonts w:ascii="David" w:hAnsi="David" w:cs="David"/>
          <w:b/>
          <w:bCs/>
          <w:sz w:val="44"/>
          <w:szCs w:val="44"/>
          <w:rtl/>
        </w:rPr>
      </w:pPr>
      <w:r w:rsidRPr="00904DE8">
        <w:rPr>
          <w:rFonts w:ascii="David" w:hAnsi="David" w:cs="David"/>
          <w:b/>
          <w:bCs/>
          <w:sz w:val="44"/>
          <w:szCs w:val="44"/>
          <w:rtl/>
        </w:rPr>
        <w:t xml:space="preserve">מדינת ישראל </w:t>
      </w:r>
    </w:p>
    <w:p w14:paraId="31A4EB9A" w14:textId="25F6AAC3" w:rsidR="00904DE8" w:rsidRPr="00904DE8" w:rsidRDefault="005D3D51" w:rsidP="00904DE8">
      <w:pPr>
        <w:spacing w:line="360" w:lineRule="auto"/>
        <w:jc w:val="center"/>
        <w:rPr>
          <w:rFonts w:ascii="David" w:hAnsi="David" w:cs="David"/>
          <w:b/>
          <w:bCs/>
          <w:sz w:val="44"/>
          <w:szCs w:val="44"/>
          <w:rtl/>
        </w:rPr>
      </w:pPr>
      <w:r w:rsidRPr="00904DE8">
        <w:rPr>
          <w:rFonts w:ascii="David" w:hAnsi="David" w:cs="David"/>
          <w:b/>
          <w:bCs/>
          <w:sz w:val="44"/>
          <w:szCs w:val="44"/>
          <w:rtl/>
        </w:rPr>
        <w:t xml:space="preserve"> </w:t>
      </w:r>
      <w:bookmarkStart w:id="4" w:name="OfficeValue"/>
      <w:r w:rsidR="00F71085" w:rsidRPr="00904DE8">
        <w:rPr>
          <w:rFonts w:ascii="David" w:hAnsi="David" w:cs="David"/>
          <w:b/>
          <w:bCs/>
          <w:sz w:val="44"/>
          <w:szCs w:val="44"/>
          <w:rtl/>
        </w:rPr>
        <w:t xml:space="preserve">משרד </w:t>
      </w:r>
      <w:r w:rsidRPr="00904DE8">
        <w:rPr>
          <w:rFonts w:ascii="David" w:hAnsi="David" w:cs="David" w:hint="cs"/>
          <w:b/>
          <w:bCs/>
          <w:sz w:val="44"/>
          <w:szCs w:val="44"/>
          <w:rtl/>
        </w:rPr>
        <w:t xml:space="preserve">תרבות והספורט </w:t>
      </w:r>
    </w:p>
    <w:p w14:paraId="374D27A3" w14:textId="1C2AD11C" w:rsidR="00194889" w:rsidRPr="00904DE8" w:rsidRDefault="005D3D51" w:rsidP="0017783D">
      <w:pPr>
        <w:spacing w:line="360" w:lineRule="auto"/>
        <w:jc w:val="center"/>
        <w:rPr>
          <w:rFonts w:ascii="David" w:hAnsi="David" w:cs="David"/>
          <w:b/>
          <w:bCs/>
          <w:sz w:val="44"/>
          <w:szCs w:val="44"/>
          <w:rtl/>
        </w:rPr>
      </w:pPr>
      <w:r w:rsidRPr="00904DE8">
        <w:rPr>
          <w:rFonts w:ascii="David" w:hAnsi="David" w:cs="David" w:hint="cs"/>
          <w:b/>
          <w:bCs/>
          <w:sz w:val="44"/>
          <w:szCs w:val="44"/>
          <w:rtl/>
        </w:rPr>
        <w:t xml:space="preserve">ומשרד </w:t>
      </w:r>
      <w:r w:rsidR="00F71085" w:rsidRPr="00904DE8">
        <w:rPr>
          <w:rFonts w:ascii="David" w:hAnsi="David" w:cs="David"/>
          <w:b/>
          <w:bCs/>
          <w:sz w:val="44"/>
          <w:szCs w:val="44"/>
          <w:rtl/>
        </w:rPr>
        <w:t>ה</w:t>
      </w:r>
      <w:r w:rsidR="0017783D" w:rsidRPr="00904DE8">
        <w:rPr>
          <w:rFonts w:ascii="David" w:hAnsi="David" w:cs="David" w:hint="cs"/>
          <w:b/>
          <w:bCs/>
          <w:sz w:val="44"/>
          <w:szCs w:val="44"/>
          <w:rtl/>
        </w:rPr>
        <w:t>חדשנות, ה</w:t>
      </w:r>
      <w:r w:rsidR="00F71085" w:rsidRPr="00904DE8">
        <w:rPr>
          <w:rFonts w:ascii="David" w:hAnsi="David" w:cs="David"/>
          <w:b/>
          <w:bCs/>
          <w:sz w:val="44"/>
          <w:szCs w:val="44"/>
          <w:rtl/>
        </w:rPr>
        <w:t>מדע</w:t>
      </w:r>
      <w:bookmarkEnd w:id="4"/>
      <w:r w:rsidRPr="00904DE8">
        <w:rPr>
          <w:rFonts w:ascii="David" w:hAnsi="David" w:cs="David" w:hint="cs"/>
          <w:b/>
          <w:bCs/>
          <w:sz w:val="44"/>
          <w:szCs w:val="44"/>
          <w:rtl/>
        </w:rPr>
        <w:t xml:space="preserve"> והטכנולוגיה</w:t>
      </w:r>
      <w:r w:rsidRPr="00904DE8">
        <w:rPr>
          <w:rFonts w:ascii="David" w:hAnsi="David" w:cs="David"/>
          <w:b/>
          <w:bCs/>
          <w:sz w:val="44"/>
          <w:szCs w:val="44"/>
          <w:rtl/>
        </w:rPr>
        <w:br/>
      </w:r>
      <w:bookmarkStart w:id="5" w:name="show_department"/>
      <w:r w:rsidRPr="00904DE8">
        <w:rPr>
          <w:rFonts w:ascii="David" w:hAnsi="David" w:cs="David"/>
          <w:b/>
          <w:bCs/>
          <w:sz w:val="44"/>
          <w:szCs w:val="44"/>
          <w:rtl/>
        </w:rPr>
        <w:t xml:space="preserve"> אגף </w:t>
      </w:r>
      <w:bookmarkStart w:id="6" w:name="department_1"/>
      <w:r w:rsidRPr="00904DE8">
        <w:rPr>
          <w:rFonts w:ascii="David" w:hAnsi="David" w:cs="David" w:hint="cs"/>
          <w:b/>
          <w:bCs/>
          <w:sz w:val="44"/>
          <w:szCs w:val="44"/>
          <w:rtl/>
        </w:rPr>
        <w:t xml:space="preserve">בכיר </w:t>
      </w:r>
      <w:bookmarkEnd w:id="6"/>
      <w:r w:rsidRPr="00904DE8">
        <w:rPr>
          <w:rFonts w:ascii="David" w:hAnsi="David" w:cs="David" w:hint="cs"/>
          <w:b/>
          <w:bCs/>
          <w:sz w:val="44"/>
          <w:szCs w:val="44"/>
          <w:rtl/>
        </w:rPr>
        <w:t>הון אנושי ומינהל</w:t>
      </w:r>
    </w:p>
    <w:bookmarkEnd w:id="5"/>
    <w:p w14:paraId="25F67B59" w14:textId="77777777" w:rsidR="00194889" w:rsidRPr="00904DE8" w:rsidRDefault="005D3D51" w:rsidP="005D3D51">
      <w:pPr>
        <w:spacing w:line="360" w:lineRule="auto"/>
        <w:jc w:val="center"/>
        <w:rPr>
          <w:rFonts w:ascii="David" w:hAnsi="David" w:cs="David"/>
          <w:b/>
          <w:bCs/>
          <w:sz w:val="44"/>
          <w:szCs w:val="44"/>
          <w:rtl/>
        </w:rPr>
      </w:pPr>
      <w:r w:rsidRPr="00904DE8">
        <w:rPr>
          <w:rFonts w:ascii="David" w:hAnsi="David" w:cs="David"/>
          <w:b/>
          <w:bCs/>
          <w:sz w:val="44"/>
          <w:szCs w:val="44"/>
          <w:rtl/>
        </w:rPr>
        <w:t xml:space="preserve"> </w:t>
      </w:r>
    </w:p>
    <w:p w14:paraId="7BE6C4B8" w14:textId="1F84D7D1" w:rsidR="00194889" w:rsidRPr="00904DE8" w:rsidRDefault="005D3D51" w:rsidP="00B07566">
      <w:pPr>
        <w:pStyle w:val="afb"/>
        <w:tabs>
          <w:tab w:val="left" w:pos="720"/>
        </w:tabs>
        <w:spacing w:before="0" w:line="360" w:lineRule="auto"/>
        <w:jc w:val="center"/>
        <w:rPr>
          <w:rFonts w:ascii="David" w:hAnsi="David" w:cs="David"/>
          <w:b/>
          <w:bCs/>
          <w:noProof w:val="0"/>
          <w:sz w:val="44"/>
          <w:szCs w:val="44"/>
          <w:rtl/>
        </w:rPr>
      </w:pPr>
      <w:r w:rsidRPr="00904DE8">
        <w:rPr>
          <w:rFonts w:ascii="David" w:hAnsi="David" w:cs="David"/>
          <w:b/>
          <w:bCs/>
          <w:noProof w:val="0"/>
          <w:sz w:val="44"/>
          <w:szCs w:val="44"/>
          <w:rtl/>
        </w:rPr>
        <w:t xml:space="preserve">מכרז </w:t>
      </w:r>
      <w:r w:rsidR="00B07566">
        <w:rPr>
          <w:rFonts w:ascii="David" w:hAnsi="David" w:cs="David"/>
          <w:b/>
          <w:bCs/>
          <w:noProof w:val="0"/>
          <w:sz w:val="44"/>
          <w:szCs w:val="44"/>
        </w:rPr>
        <w:t>03/2023</w:t>
      </w:r>
    </w:p>
    <w:p w14:paraId="5F15BA4F" w14:textId="174F0D38" w:rsidR="00194889" w:rsidRPr="00904DE8" w:rsidRDefault="005D3D51" w:rsidP="00904DE8">
      <w:pPr>
        <w:spacing w:line="360" w:lineRule="auto"/>
        <w:jc w:val="center"/>
        <w:rPr>
          <w:rFonts w:ascii="David" w:hAnsi="David" w:cs="David"/>
          <w:b/>
          <w:bCs/>
          <w:sz w:val="44"/>
          <w:szCs w:val="44"/>
        </w:rPr>
      </w:pPr>
      <w:r w:rsidRPr="00904DE8">
        <w:rPr>
          <w:rFonts w:ascii="David" w:hAnsi="David" w:cs="David"/>
          <w:b/>
          <w:bCs/>
          <w:sz w:val="44"/>
          <w:szCs w:val="44"/>
          <w:rtl/>
        </w:rPr>
        <w:t>ל</w:t>
      </w:r>
      <w:bookmarkStart w:id="7" w:name="TenderDesc_1"/>
      <w:r w:rsidR="00904DE8" w:rsidRPr="00904DE8">
        <w:rPr>
          <w:rFonts w:ascii="David" w:hAnsi="David" w:cs="David"/>
          <w:b/>
          <w:bCs/>
          <w:sz w:val="44"/>
          <w:szCs w:val="44"/>
          <w:rtl/>
        </w:rPr>
        <w:t>ייעוץ</w:t>
      </w:r>
      <w:r w:rsidR="00904DE8" w:rsidRPr="00904DE8">
        <w:rPr>
          <w:rFonts w:ascii="David" w:hAnsi="David" w:cs="David" w:hint="cs"/>
          <w:b/>
          <w:bCs/>
          <w:sz w:val="44"/>
          <w:szCs w:val="44"/>
          <w:rtl/>
        </w:rPr>
        <w:t xml:space="preserve">, </w:t>
      </w:r>
      <w:r w:rsidR="00904DE8" w:rsidRPr="00904DE8">
        <w:rPr>
          <w:rFonts w:ascii="David" w:hAnsi="David" w:cs="David"/>
          <w:b/>
          <w:bCs/>
          <w:sz w:val="44"/>
          <w:szCs w:val="44"/>
          <w:rtl/>
        </w:rPr>
        <w:t>ליווי</w:t>
      </w:r>
      <w:r w:rsidR="00904DE8" w:rsidRPr="00904DE8">
        <w:rPr>
          <w:rFonts w:ascii="David" w:hAnsi="David" w:cs="David" w:hint="cs"/>
          <w:b/>
          <w:bCs/>
          <w:sz w:val="44"/>
          <w:szCs w:val="44"/>
          <w:rtl/>
        </w:rPr>
        <w:t xml:space="preserve">, </w:t>
      </w:r>
      <w:r w:rsidR="00EA2F14" w:rsidRPr="00904DE8">
        <w:rPr>
          <w:rFonts w:ascii="David" w:hAnsi="David" w:cs="David"/>
          <w:b/>
          <w:bCs/>
          <w:sz w:val="44"/>
          <w:szCs w:val="44"/>
          <w:rtl/>
        </w:rPr>
        <w:t>כתיבת ובדיקת מכרזים</w:t>
      </w:r>
      <w:bookmarkEnd w:id="7"/>
    </w:p>
    <w:p w14:paraId="15163FC2" w14:textId="77777777" w:rsidR="00194889" w:rsidRPr="00904DE8" w:rsidRDefault="00194889" w:rsidP="005D3D51">
      <w:pPr>
        <w:spacing w:line="360" w:lineRule="auto"/>
        <w:jc w:val="center"/>
        <w:rPr>
          <w:rFonts w:ascii="David" w:hAnsi="David" w:cs="David"/>
          <w:b/>
          <w:bCs/>
          <w:sz w:val="44"/>
          <w:szCs w:val="44"/>
          <w:rtl/>
        </w:rPr>
      </w:pPr>
    </w:p>
    <w:p w14:paraId="1198A642" w14:textId="77777777" w:rsidR="008D09D8" w:rsidRPr="00904DE8" w:rsidRDefault="008D09D8" w:rsidP="005D3D51">
      <w:pPr>
        <w:tabs>
          <w:tab w:val="left" w:pos="4770"/>
        </w:tabs>
        <w:spacing w:line="360" w:lineRule="auto"/>
        <w:rPr>
          <w:rFonts w:ascii="David" w:hAnsi="David" w:cs="David"/>
          <w:b/>
          <w:bCs/>
          <w:sz w:val="44"/>
          <w:szCs w:val="44"/>
          <w:rtl/>
        </w:rPr>
      </w:pPr>
    </w:p>
    <w:p w14:paraId="282EEEF8" w14:textId="77777777" w:rsidR="006F467B" w:rsidRPr="005D3D51" w:rsidRDefault="006F467B" w:rsidP="005D3D51">
      <w:pPr>
        <w:tabs>
          <w:tab w:val="left" w:pos="4770"/>
        </w:tabs>
        <w:spacing w:line="360" w:lineRule="auto"/>
        <w:rPr>
          <w:rFonts w:ascii="David" w:hAnsi="David" w:cs="David"/>
          <w:b/>
          <w:bCs/>
          <w:rtl/>
        </w:rPr>
      </w:pPr>
    </w:p>
    <w:p w14:paraId="2B927464" w14:textId="77777777" w:rsidR="001015D6" w:rsidRPr="005D3D51" w:rsidRDefault="005D3D51" w:rsidP="005D3D51">
      <w:pPr>
        <w:tabs>
          <w:tab w:val="left" w:pos="4770"/>
        </w:tabs>
        <w:spacing w:line="360" w:lineRule="auto"/>
        <w:rPr>
          <w:rFonts w:ascii="David" w:hAnsi="David" w:cs="David"/>
          <w:b/>
          <w:bCs/>
          <w:rtl/>
        </w:rPr>
      </w:pPr>
      <w:r w:rsidRPr="005D3D51">
        <w:rPr>
          <w:rFonts w:ascii="David" w:hAnsi="David" w:cs="David"/>
          <w:b/>
          <w:bCs/>
          <w:rtl/>
        </w:rPr>
        <w:tab/>
      </w:r>
    </w:p>
    <w:p w14:paraId="64A19570" w14:textId="77777777" w:rsidR="00C30B3D" w:rsidRPr="005D3D51" w:rsidRDefault="00C30B3D" w:rsidP="00C30B3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rtl/>
        </w:rPr>
      </w:pPr>
      <w:r w:rsidRPr="005D3D51">
        <w:rPr>
          <w:rFonts w:ascii="David" w:hAnsi="David" w:cs="David"/>
          <w:b/>
          <w:bCs/>
          <w:rtl/>
        </w:rPr>
        <w:t xml:space="preserve">את מסמכי המכרז ניתן למצוא באתר האינטרנט של מינהל הרכש </w:t>
      </w:r>
      <w:r>
        <w:rPr>
          <w:rFonts w:ascii="David" w:hAnsi="David" w:cs="David" w:hint="cs"/>
          <w:b/>
          <w:bCs/>
          <w:rtl/>
        </w:rPr>
        <w:t>הממשלתי</w:t>
      </w:r>
      <w:r w:rsidRPr="005D3D51">
        <w:rPr>
          <w:rFonts w:ascii="David" w:hAnsi="David" w:cs="David"/>
          <w:b/>
          <w:bCs/>
          <w:rtl/>
        </w:rPr>
        <w:t xml:space="preserve"> בכתובת: </w:t>
      </w:r>
      <w:r w:rsidRPr="005D3D51">
        <w:rPr>
          <w:rFonts w:ascii="David" w:hAnsi="David" w:cs="David"/>
          <w:b/>
          <w:bCs/>
        </w:rPr>
        <w:t>www.mr.gov.il</w:t>
      </w:r>
      <w:r w:rsidRPr="005D3D51">
        <w:rPr>
          <w:rFonts w:ascii="David" w:hAnsi="David" w:cs="David"/>
          <w:b/>
          <w:bCs/>
          <w:rtl/>
        </w:rPr>
        <w:t xml:space="preserve"> תחת הכותרת – מכרז </w:t>
      </w:r>
      <w:r>
        <w:rPr>
          <w:rFonts w:ascii="David" w:hAnsi="David" w:cs="David"/>
          <w:b/>
          <w:bCs/>
        </w:rPr>
        <w:t>03/2023</w:t>
      </w:r>
      <w:r w:rsidRPr="005D3D51">
        <w:rPr>
          <w:rFonts w:ascii="David" w:hAnsi="David" w:cs="David"/>
          <w:b/>
          <w:bCs/>
          <w:rtl/>
        </w:rPr>
        <w:t xml:space="preserve"> – </w:t>
      </w:r>
      <w:bookmarkStart w:id="8" w:name="TenderDesc_2"/>
      <w:r>
        <w:rPr>
          <w:rFonts w:ascii="David" w:hAnsi="David" w:cs="David"/>
          <w:b/>
          <w:bCs/>
          <w:rtl/>
        </w:rPr>
        <w:t>ייעוץ</w:t>
      </w:r>
      <w:r>
        <w:rPr>
          <w:rFonts w:ascii="David" w:hAnsi="David" w:cs="David" w:hint="cs"/>
          <w:b/>
          <w:bCs/>
          <w:rtl/>
        </w:rPr>
        <w:t xml:space="preserve">, </w:t>
      </w:r>
      <w:r>
        <w:rPr>
          <w:rFonts w:ascii="David" w:hAnsi="David" w:cs="David"/>
          <w:b/>
          <w:bCs/>
          <w:rtl/>
        </w:rPr>
        <w:t>ליווי</w:t>
      </w:r>
      <w:r>
        <w:rPr>
          <w:rFonts w:ascii="David" w:hAnsi="David" w:cs="David" w:hint="cs"/>
          <w:b/>
          <w:bCs/>
          <w:rtl/>
        </w:rPr>
        <w:t xml:space="preserve">, </w:t>
      </w:r>
      <w:r w:rsidRPr="005D3D51">
        <w:rPr>
          <w:rFonts w:ascii="David" w:hAnsi="David" w:cs="David"/>
          <w:b/>
          <w:bCs/>
          <w:rtl/>
        </w:rPr>
        <w:t>כתיבת ובדיקת מכרזים</w:t>
      </w:r>
      <w:bookmarkEnd w:id="8"/>
      <w:r w:rsidRPr="005D3D51">
        <w:rPr>
          <w:rFonts w:ascii="David" w:hAnsi="David" w:cs="David"/>
          <w:b/>
          <w:bCs/>
          <w:rtl/>
        </w:rPr>
        <w:t>.</w:t>
      </w:r>
    </w:p>
    <w:p w14:paraId="73D2209D" w14:textId="77777777" w:rsidR="006F467B" w:rsidRPr="005D3D51" w:rsidRDefault="005D3D51" w:rsidP="005D3D51">
      <w:pPr>
        <w:bidi w:val="0"/>
        <w:spacing w:line="360" w:lineRule="auto"/>
        <w:rPr>
          <w:rFonts w:ascii="David" w:hAnsi="David" w:cs="David"/>
        </w:rPr>
      </w:pPr>
      <w:r w:rsidRPr="005D3D51">
        <w:rPr>
          <w:rFonts w:ascii="David" w:hAnsi="David" w:cs="David"/>
          <w:rtl/>
        </w:rPr>
        <w:br w:type="page"/>
      </w:r>
    </w:p>
    <w:p w14:paraId="5F3A2643" w14:textId="2AC54041" w:rsidR="000626ED" w:rsidRDefault="005D3D51" w:rsidP="005D3D51">
      <w:pPr>
        <w:pStyle w:val="-6"/>
        <w:spacing w:after="0" w:line="360" w:lineRule="auto"/>
        <w:rPr>
          <w:sz w:val="24"/>
          <w:szCs w:val="24"/>
          <w:rtl/>
        </w:rPr>
      </w:pPr>
      <w:bookmarkStart w:id="9" w:name="_Toc256000055"/>
      <w:bookmarkStart w:id="10" w:name="_Toc32477895"/>
      <w:bookmarkStart w:id="11" w:name="_Toc43400585"/>
      <w:bookmarkStart w:id="12" w:name="_Toc44931894"/>
      <w:bookmarkStart w:id="13" w:name="_Toc44931981"/>
      <w:bookmarkStart w:id="14" w:name="_Toc44932667"/>
      <w:bookmarkStart w:id="15" w:name="_Toc53331323"/>
      <w:r w:rsidRPr="005D3D51">
        <w:rPr>
          <w:sz w:val="24"/>
          <w:szCs w:val="24"/>
          <w:rtl/>
        </w:rPr>
        <w:lastRenderedPageBreak/>
        <w:t>הקדמה</w:t>
      </w:r>
      <w:bookmarkEnd w:id="9"/>
      <w:bookmarkEnd w:id="10"/>
      <w:bookmarkEnd w:id="11"/>
      <w:bookmarkEnd w:id="12"/>
      <w:bookmarkEnd w:id="13"/>
      <w:bookmarkEnd w:id="14"/>
      <w:bookmarkEnd w:id="15"/>
    </w:p>
    <w:p w14:paraId="6C3EC611" w14:textId="77777777" w:rsidR="00F16039" w:rsidRPr="005D3D51" w:rsidRDefault="00F16039" w:rsidP="005D3D51">
      <w:pPr>
        <w:pStyle w:val="-6"/>
        <w:spacing w:after="0" w:line="360" w:lineRule="auto"/>
        <w:rPr>
          <w:sz w:val="24"/>
          <w:szCs w:val="24"/>
          <w:rtl/>
        </w:rPr>
      </w:pPr>
    </w:p>
    <w:p w14:paraId="54DAC2AA" w14:textId="25453686" w:rsidR="005D3D51" w:rsidRDefault="005D3D51" w:rsidP="00B07566">
      <w:pPr>
        <w:pStyle w:val="1fc"/>
        <w:rPr>
          <w:rtl/>
        </w:rPr>
      </w:pPr>
      <w:bookmarkStart w:id="16" w:name="OfficeValue_1"/>
      <w:r w:rsidRPr="00125A21">
        <w:rPr>
          <w:b w:val="0"/>
          <w:rtl/>
        </w:rPr>
        <w:t xml:space="preserve">משרד </w:t>
      </w:r>
      <w:r w:rsidR="005642AF">
        <w:rPr>
          <w:rFonts w:hint="cs"/>
          <w:b w:val="0"/>
          <w:rtl/>
        </w:rPr>
        <w:t>ה</w:t>
      </w:r>
      <w:r w:rsidRPr="00125A21">
        <w:rPr>
          <w:rFonts w:hint="eastAsia"/>
          <w:b w:val="0"/>
          <w:rtl/>
        </w:rPr>
        <w:t>תרבות</w:t>
      </w:r>
      <w:r w:rsidRPr="00125A21">
        <w:rPr>
          <w:b w:val="0"/>
          <w:rtl/>
        </w:rPr>
        <w:t xml:space="preserve"> והספורט ומשרד ה</w:t>
      </w:r>
      <w:r w:rsidR="0017783D">
        <w:rPr>
          <w:rFonts w:hint="cs"/>
          <w:b w:val="0"/>
          <w:rtl/>
        </w:rPr>
        <w:t>חדשנות, ה</w:t>
      </w:r>
      <w:r w:rsidRPr="00125A21">
        <w:rPr>
          <w:b w:val="0"/>
          <w:rtl/>
        </w:rPr>
        <w:t>מדע והטכנולוגיה</w:t>
      </w:r>
      <w:r w:rsidRPr="005D3D51" w:rsidDel="005D3D51">
        <w:rPr>
          <w:rtl/>
        </w:rPr>
        <w:t xml:space="preserve"> </w:t>
      </w:r>
      <w:bookmarkEnd w:id="16"/>
      <w:r w:rsidR="000626ED" w:rsidRPr="005D3D51">
        <w:rPr>
          <w:rtl/>
        </w:rPr>
        <w:t>(להלן: "</w:t>
      </w:r>
      <w:r w:rsidRPr="005D3D51">
        <w:rPr>
          <w:bCs/>
          <w:rtl/>
        </w:rPr>
        <w:t>המזמין</w:t>
      </w:r>
      <w:r w:rsidR="000626ED" w:rsidRPr="005642AF">
        <w:rPr>
          <w:b w:val="0"/>
          <w:bCs/>
          <w:rtl/>
        </w:rPr>
        <w:t>"</w:t>
      </w:r>
      <w:r w:rsidR="005642AF" w:rsidRPr="005642AF">
        <w:rPr>
          <w:rFonts w:hint="cs"/>
          <w:b w:val="0"/>
          <w:bCs/>
          <w:rtl/>
        </w:rPr>
        <w:t>/"המשרדים"</w:t>
      </w:r>
      <w:r w:rsidR="000626ED" w:rsidRPr="005D3D51">
        <w:rPr>
          <w:rtl/>
        </w:rPr>
        <w:t xml:space="preserve">), </w:t>
      </w:r>
      <w:r w:rsidR="000626ED" w:rsidRPr="00B07566">
        <w:rPr>
          <w:rtl/>
        </w:rPr>
        <w:t xml:space="preserve">מפרסם בזאת מכרז </w:t>
      </w:r>
      <w:r w:rsidR="00B07566" w:rsidRPr="00B07566">
        <w:t>03/2023</w:t>
      </w:r>
      <w:r w:rsidR="000626ED" w:rsidRPr="00B07566">
        <w:rPr>
          <w:rtl/>
        </w:rPr>
        <w:t>, ל</w:t>
      </w:r>
      <w:bookmarkStart w:id="17" w:name="TenderDesc_3"/>
      <w:r w:rsidR="000626ED" w:rsidRPr="00B07566">
        <w:rPr>
          <w:rtl/>
        </w:rPr>
        <w:t>ייעוץ</w:t>
      </w:r>
      <w:r w:rsidR="000626ED" w:rsidRPr="005D3D51">
        <w:rPr>
          <w:rtl/>
        </w:rPr>
        <w:t xml:space="preserve"> וליווי כתיבת ובדיקת מכרזים</w:t>
      </w:r>
      <w:bookmarkEnd w:id="17"/>
      <w:r w:rsidR="000626ED" w:rsidRPr="005D3D51">
        <w:rPr>
          <w:rtl/>
        </w:rPr>
        <w:t xml:space="preserve"> ("</w:t>
      </w:r>
      <w:r w:rsidR="000626ED" w:rsidRPr="005D3D51">
        <w:rPr>
          <w:bCs/>
          <w:rtl/>
        </w:rPr>
        <w:t>המכרז"</w:t>
      </w:r>
      <w:r w:rsidR="00DA0DE1" w:rsidRPr="005D3D51">
        <w:rPr>
          <w:rtl/>
        </w:rPr>
        <w:t>)</w:t>
      </w:r>
      <w:r w:rsidR="00434B55" w:rsidRPr="005D3D51">
        <w:rPr>
          <w:rtl/>
        </w:rPr>
        <w:t>.</w:t>
      </w:r>
      <w:r>
        <w:rPr>
          <w:rFonts w:hint="cs"/>
          <w:rtl/>
        </w:rPr>
        <w:t xml:space="preserve"> </w:t>
      </w:r>
    </w:p>
    <w:p w14:paraId="676AC3EE" w14:textId="77777777" w:rsidR="00D12087" w:rsidRPr="005D3D51" w:rsidRDefault="005D3D51" w:rsidP="005642AF">
      <w:pPr>
        <w:pStyle w:val="1fc"/>
        <w:rPr>
          <w:rFonts w:eastAsia="David"/>
        </w:rPr>
      </w:pPr>
      <w:bookmarkStart w:id="18" w:name="html_TiurKatzar"/>
      <w:r w:rsidRPr="005D3D51">
        <w:rPr>
          <w:rFonts w:eastAsia="David"/>
          <w:rtl/>
        </w:rPr>
        <w:t xml:space="preserve">המשרדים, באמצעות ועדת מכרזים מעוניינים לקבל שירותי ייעוץ וליווי </w:t>
      </w:r>
      <w:r w:rsidR="005642AF">
        <w:rPr>
          <w:rFonts w:eastAsia="David" w:hint="cs"/>
          <w:rtl/>
        </w:rPr>
        <w:t>ב</w:t>
      </w:r>
      <w:r w:rsidRPr="005D3D51">
        <w:rPr>
          <w:rFonts w:eastAsia="David"/>
          <w:rtl/>
        </w:rPr>
        <w:t xml:space="preserve">כתיבת מכרזים לצרכי רכישה של שירותים ו/או טובין בתחומים שונים וכן </w:t>
      </w:r>
      <w:r w:rsidR="005642AF">
        <w:rPr>
          <w:rFonts w:eastAsia="David" w:hint="cs"/>
          <w:rtl/>
        </w:rPr>
        <w:t xml:space="preserve">שירותי </w:t>
      </w:r>
      <w:r w:rsidRPr="005D3D51">
        <w:rPr>
          <w:rFonts w:eastAsia="David"/>
          <w:rtl/>
        </w:rPr>
        <w:t xml:space="preserve">בדיקת הצעות שיתקבלו </w:t>
      </w:r>
      <w:r w:rsidR="005642AF">
        <w:rPr>
          <w:rFonts w:eastAsia="David" w:hint="cs"/>
          <w:rtl/>
        </w:rPr>
        <w:t>ב</w:t>
      </w:r>
      <w:r w:rsidRPr="005D3D51">
        <w:rPr>
          <w:rFonts w:eastAsia="David"/>
          <w:rtl/>
        </w:rPr>
        <w:t>מכרזים</w:t>
      </w:r>
      <w:r w:rsidR="005642AF">
        <w:rPr>
          <w:rFonts w:eastAsia="David" w:hint="cs"/>
          <w:rtl/>
        </w:rPr>
        <w:t xml:space="preserve"> שיפורסמו על ידי המשרד</w:t>
      </w:r>
      <w:r w:rsidRPr="005D3D51">
        <w:rPr>
          <w:rFonts w:eastAsia="David"/>
          <w:rtl/>
        </w:rPr>
        <w:t>, בהתאם לתהליך עבודה כמפורט במסמכי המכרז.</w:t>
      </w:r>
    </w:p>
    <w:bookmarkEnd w:id="18"/>
    <w:p w14:paraId="05EB68F1" w14:textId="77777777" w:rsidR="00135F48" w:rsidRPr="005D3D51" w:rsidRDefault="00135F48" w:rsidP="005D3D51">
      <w:pPr>
        <w:pStyle w:val="1fc"/>
        <w:rPr>
          <w:rtl/>
        </w:rPr>
      </w:pPr>
    </w:p>
    <w:p w14:paraId="3325931C" w14:textId="77777777" w:rsidR="00EA2F14" w:rsidRPr="005D3D51" w:rsidRDefault="005D3D51" w:rsidP="005642AF">
      <w:pPr>
        <w:pStyle w:val="1fc"/>
        <w:rPr>
          <w:rtl/>
        </w:rPr>
      </w:pPr>
      <w:bookmarkStart w:id="19" w:name="hidden_numZohim_2"/>
      <w:bookmarkStart w:id="20" w:name="_Toc53331325"/>
      <w:r w:rsidRPr="005D3D51">
        <w:rPr>
          <w:rtl/>
        </w:rPr>
        <w:t xml:space="preserve">הזוכה </w:t>
      </w:r>
      <w:r w:rsidR="005066ED" w:rsidRPr="005D3D51">
        <w:rPr>
          <w:rtl/>
        </w:rPr>
        <w:t>שיוכרז</w:t>
      </w:r>
      <w:r w:rsidRPr="005D3D51">
        <w:rPr>
          <w:rtl/>
        </w:rPr>
        <w:t xml:space="preserve"> במכרז יחת</w:t>
      </w:r>
      <w:r w:rsidR="005066ED" w:rsidRPr="005D3D51">
        <w:rPr>
          <w:rtl/>
        </w:rPr>
        <w:t>ום</w:t>
      </w:r>
      <w:r w:rsidRPr="005D3D51">
        <w:rPr>
          <w:rtl/>
        </w:rPr>
        <w:t xml:space="preserve"> על הסכם התקשרות (מצ"ב כ</w:t>
      </w:r>
      <w:r w:rsidRPr="005D3D51">
        <w:rPr>
          <w:bCs/>
          <w:rtl/>
        </w:rPr>
        <w:t>פרק ד'</w:t>
      </w:r>
      <w:r w:rsidRPr="005D3D51">
        <w:rPr>
          <w:rtl/>
        </w:rPr>
        <w:t xml:space="preserve">) עם המזמין לתקופה של </w:t>
      </w:r>
      <w:bookmarkStart w:id="21" w:name="BaseConnectionPeriod_1"/>
      <w:r w:rsidRPr="005D3D51">
        <w:rPr>
          <w:rtl/>
        </w:rPr>
        <w:t>12</w:t>
      </w:r>
      <w:bookmarkEnd w:id="21"/>
      <w:r w:rsidRPr="005D3D51">
        <w:rPr>
          <w:rtl/>
        </w:rPr>
        <w:t xml:space="preserve"> </w:t>
      </w:r>
      <w:r w:rsidR="009B7ED8" w:rsidRPr="005D3D51">
        <w:rPr>
          <w:rtl/>
        </w:rPr>
        <w:t xml:space="preserve">חודשים </w:t>
      </w:r>
      <w:r w:rsidRPr="005D3D51">
        <w:rPr>
          <w:rtl/>
        </w:rPr>
        <w:t>("</w:t>
      </w:r>
      <w:r w:rsidRPr="005D3D51">
        <w:rPr>
          <w:bCs/>
          <w:rtl/>
        </w:rPr>
        <w:t>תקופת ההתקשרות</w:t>
      </w:r>
      <w:r w:rsidRPr="005D3D51">
        <w:rPr>
          <w:rtl/>
        </w:rPr>
        <w:t>")</w:t>
      </w:r>
      <w:bookmarkStart w:id="22" w:name="show_optionConnectionPeriod_1"/>
      <w:r w:rsidRPr="005D3D51">
        <w:rPr>
          <w:rtl/>
        </w:rPr>
        <w:t>, כאשר למזמין הזכות להאריך את תקופת ההתקשרות בתקופות נוספות, ועד ל</w:t>
      </w:r>
      <w:r w:rsidR="005642AF">
        <w:rPr>
          <w:rFonts w:hint="cs"/>
          <w:rtl/>
        </w:rPr>
        <w:t xml:space="preserve">-4 תקופות נוספות בנות שנה כל אחת, כך שסך כל היקף ההתקשרות עם הספק לא יעלה על 5 שנים. </w:t>
      </w:r>
      <w:bookmarkEnd w:id="19"/>
      <w:bookmarkEnd w:id="20"/>
      <w:bookmarkEnd w:id="22"/>
    </w:p>
    <w:p w14:paraId="43895D6F" w14:textId="23EE2D8D" w:rsidR="00931FF2" w:rsidRPr="005D3D51" w:rsidRDefault="005D3D51" w:rsidP="00904DE8">
      <w:pPr>
        <w:pStyle w:val="1fc"/>
      </w:pPr>
      <w:bookmarkStart w:id="23" w:name="show_ConnectionScope_3"/>
      <w:r w:rsidRPr="005D3D51">
        <w:rPr>
          <w:rtl/>
        </w:rPr>
        <w:t xml:space="preserve">היקף ההתקשרות לא יעלה על </w:t>
      </w:r>
      <w:bookmarkStart w:id="24" w:name="BaseConnectionScope_1"/>
      <w:r w:rsidRPr="005D3D51">
        <w:rPr>
          <w:rtl/>
        </w:rPr>
        <w:t>1</w:t>
      </w:r>
      <w:r>
        <w:rPr>
          <w:rFonts w:hint="cs"/>
          <w:rtl/>
        </w:rPr>
        <w:t>,</w:t>
      </w:r>
      <w:r w:rsidR="00794E61">
        <w:rPr>
          <w:rFonts w:hint="cs"/>
          <w:rtl/>
        </w:rPr>
        <w:t>20</w:t>
      </w:r>
      <w:r w:rsidR="00794E61" w:rsidRPr="005D3D51">
        <w:rPr>
          <w:rtl/>
        </w:rPr>
        <w:t>0</w:t>
      </w:r>
      <w:r>
        <w:rPr>
          <w:rFonts w:hint="cs"/>
          <w:rtl/>
        </w:rPr>
        <w:t>,</w:t>
      </w:r>
      <w:r w:rsidRPr="005D3D51">
        <w:rPr>
          <w:rtl/>
        </w:rPr>
        <w:t>000</w:t>
      </w:r>
      <w:bookmarkEnd w:id="24"/>
      <w:r w:rsidRPr="005D3D51">
        <w:rPr>
          <w:rtl/>
        </w:rPr>
        <w:t xml:space="preserve"> ₪ לא כולל מע"מ</w:t>
      </w:r>
      <w:r w:rsidR="00904DE8">
        <w:rPr>
          <w:rFonts w:hint="cs"/>
          <w:rtl/>
        </w:rPr>
        <w:t xml:space="preserve"> בכל שנה</w:t>
      </w:r>
      <w:r w:rsidRPr="005D3D51">
        <w:rPr>
          <w:rtl/>
        </w:rPr>
        <w:t>.</w:t>
      </w:r>
      <w:bookmarkStart w:id="25" w:name="show_OptionConnectionScope_1"/>
      <w:r w:rsidRPr="005D3D51">
        <w:rPr>
          <w:rtl/>
        </w:rPr>
        <w:t xml:space="preserve"> למזמין שמורה הזכות להגדיל את היקף ההתקשרות בסכום של עד </w:t>
      </w:r>
      <w:bookmarkStart w:id="26" w:name="OptionConnectionScope_1"/>
      <w:r w:rsidRPr="005D3D51">
        <w:rPr>
          <w:rtl/>
        </w:rPr>
        <w:t>500</w:t>
      </w:r>
      <w:r>
        <w:rPr>
          <w:rFonts w:hint="cs"/>
          <w:rtl/>
        </w:rPr>
        <w:t>,</w:t>
      </w:r>
      <w:r w:rsidRPr="005D3D51">
        <w:rPr>
          <w:rtl/>
        </w:rPr>
        <w:t>000</w:t>
      </w:r>
      <w:bookmarkEnd w:id="26"/>
      <w:r w:rsidR="00904DE8">
        <w:rPr>
          <w:rFonts w:hint="cs"/>
          <w:rtl/>
        </w:rPr>
        <w:t xml:space="preserve"> </w:t>
      </w:r>
      <w:r w:rsidRPr="005D3D51">
        <w:rPr>
          <w:rtl/>
        </w:rPr>
        <w:t>₪ לא כולל מע"מ</w:t>
      </w:r>
      <w:r>
        <w:rPr>
          <w:rFonts w:hint="cs"/>
          <w:rtl/>
        </w:rPr>
        <w:t xml:space="preserve"> </w:t>
      </w:r>
      <w:r w:rsidR="005642AF">
        <w:rPr>
          <w:rFonts w:hint="cs"/>
          <w:rtl/>
        </w:rPr>
        <w:t>כל שנה</w:t>
      </w:r>
      <w:r w:rsidR="00287AB0">
        <w:rPr>
          <w:rFonts w:hint="cs"/>
          <w:rtl/>
        </w:rPr>
        <w:t xml:space="preserve">. בנוסף, שמורה למזמין הזכות להגדיל את היקף ההתקשרות ב-10% נוספים בכל שנה, וזאת לצורך הוספת תכולות הקשורות לנושא המכרז, ונדרשות למזמין כחלק מההתקשרות. </w:t>
      </w:r>
      <w:bookmarkEnd w:id="25"/>
      <w:r w:rsidRPr="005D3D51">
        <w:rPr>
          <w:rtl/>
        </w:rPr>
        <w:t>המזמין אינו מתחייב להיקף זה או להיקף כלשהו, ומימוש ההתקשרות יהיה על פי שיקול דעתו הבלעדי.</w:t>
      </w:r>
    </w:p>
    <w:p w14:paraId="07D23103" w14:textId="77777777" w:rsidR="00BD48C6" w:rsidRPr="00A27BC7" w:rsidRDefault="00BD48C6" w:rsidP="005D3D51">
      <w:pPr>
        <w:pStyle w:val="1fc"/>
        <w:rPr>
          <w:rtl/>
        </w:rPr>
      </w:pPr>
      <w:bookmarkStart w:id="27" w:name="_Toc53331327"/>
      <w:bookmarkEnd w:id="23"/>
    </w:p>
    <w:p w14:paraId="25AEF0B8" w14:textId="77777777" w:rsidR="00777816" w:rsidRPr="005D3D51" w:rsidRDefault="005D3D51" w:rsidP="005D3D51">
      <w:pPr>
        <w:pStyle w:val="1fc"/>
        <w:rPr>
          <w:rtl/>
        </w:rPr>
      </w:pPr>
      <w:r w:rsidRPr="005D3D51">
        <w:rPr>
          <w:rtl/>
        </w:rPr>
        <w:t>מסמכי המכרז מחולקים לפרקים, כמפורט להלן:</w:t>
      </w:r>
      <w:bookmarkEnd w:id="27"/>
      <w:r w:rsidRPr="005D3D51">
        <w:rPr>
          <w:rtl/>
        </w:rPr>
        <w:t xml:space="preserve"> </w:t>
      </w:r>
    </w:p>
    <w:p w14:paraId="43559843" w14:textId="77777777" w:rsidR="00777816" w:rsidRPr="005D3D51" w:rsidRDefault="005D3D51" w:rsidP="005D3D51">
      <w:pPr>
        <w:pStyle w:val="1fc"/>
        <w:rPr>
          <w:rtl/>
        </w:rPr>
      </w:pPr>
      <w:r w:rsidRPr="005D3D51">
        <w:rPr>
          <w:bCs/>
          <w:rtl/>
        </w:rPr>
        <w:t>פרק א'</w:t>
      </w:r>
      <w:r w:rsidRPr="005D3D51">
        <w:rPr>
          <w:rtl/>
        </w:rPr>
        <w:t xml:space="preserve"> – ההליך המכרזי, תנאי ההשתתפות והתנאים לזכייה במכרז.</w:t>
      </w:r>
    </w:p>
    <w:p w14:paraId="45BF1EE0" w14:textId="77777777" w:rsidR="00777816" w:rsidRPr="005D3D51" w:rsidRDefault="005D3D51" w:rsidP="005D3D51">
      <w:pPr>
        <w:pStyle w:val="1fc"/>
        <w:rPr>
          <w:rtl/>
        </w:rPr>
      </w:pPr>
      <w:r w:rsidRPr="005D3D51">
        <w:rPr>
          <w:bCs/>
          <w:rtl/>
        </w:rPr>
        <w:t>פרק ב'</w:t>
      </w:r>
      <w:r w:rsidRPr="005D3D51">
        <w:rPr>
          <w:rtl/>
        </w:rPr>
        <w:t xml:space="preserve"> – חוברת ההצעה, אשר תוגש על ידי מציע המתמודד במכרז.</w:t>
      </w:r>
    </w:p>
    <w:p w14:paraId="50105DBA" w14:textId="77777777" w:rsidR="00777816" w:rsidRPr="005D3D51" w:rsidRDefault="005D3D51" w:rsidP="005D3D51">
      <w:pPr>
        <w:pStyle w:val="1fc"/>
        <w:rPr>
          <w:rtl/>
        </w:rPr>
      </w:pPr>
      <w:r w:rsidRPr="005D3D51">
        <w:rPr>
          <w:bCs/>
          <w:rtl/>
        </w:rPr>
        <w:t>פרק ג'</w:t>
      </w:r>
      <w:r w:rsidRPr="005D3D51">
        <w:rPr>
          <w:rtl/>
        </w:rPr>
        <w:t xml:space="preserve"> –  פירוט השירותים ותוכן ההתקשרות עם הספק הזוכה. </w:t>
      </w:r>
    </w:p>
    <w:p w14:paraId="1EE8870F" w14:textId="77777777" w:rsidR="00777816" w:rsidRPr="005D3D51" w:rsidRDefault="005D3D51" w:rsidP="005D3D51">
      <w:pPr>
        <w:pStyle w:val="1fc"/>
        <w:rPr>
          <w:rtl/>
        </w:rPr>
      </w:pPr>
      <w:r w:rsidRPr="005D3D51">
        <w:rPr>
          <w:bCs/>
          <w:rtl/>
        </w:rPr>
        <w:t xml:space="preserve">פרק ד' </w:t>
      </w:r>
      <w:r w:rsidRPr="005D3D51">
        <w:rPr>
          <w:rtl/>
        </w:rPr>
        <w:t>– הסכם ההתקשרות עם הזוכה במכרז.</w:t>
      </w:r>
    </w:p>
    <w:p w14:paraId="5991FFCC" w14:textId="77777777" w:rsidR="003A3E9F" w:rsidRPr="005D3D51" w:rsidRDefault="003A3E9F" w:rsidP="005D3D51">
      <w:pPr>
        <w:pStyle w:val="36"/>
        <w:spacing w:before="0" w:after="0"/>
        <w:ind w:left="58" w:firstLine="0"/>
        <w:jc w:val="both"/>
        <w:outlineLvl w:val="9"/>
        <w:rPr>
          <w:rFonts w:ascii="David" w:hAnsi="David"/>
          <w:rtl/>
        </w:rPr>
      </w:pPr>
    </w:p>
    <w:p w14:paraId="510F1B89" w14:textId="77777777" w:rsidR="000626ED" w:rsidRPr="005D3D51" w:rsidRDefault="000626ED" w:rsidP="005D3D51">
      <w:pPr>
        <w:pStyle w:val="36"/>
        <w:spacing w:before="0" w:after="0"/>
        <w:ind w:left="58" w:firstLine="0"/>
        <w:jc w:val="both"/>
        <w:outlineLvl w:val="9"/>
        <w:rPr>
          <w:rFonts w:ascii="David" w:hAnsi="David"/>
          <w:rtl/>
        </w:rPr>
      </w:pPr>
    </w:p>
    <w:p w14:paraId="4BA03C39" w14:textId="77777777" w:rsidR="003E47B9" w:rsidRPr="005D3D51" w:rsidRDefault="003E47B9" w:rsidP="005D3D51">
      <w:pPr>
        <w:spacing w:line="360" w:lineRule="auto"/>
        <w:rPr>
          <w:rFonts w:ascii="David" w:hAnsi="David" w:cs="David"/>
          <w:b/>
          <w:bCs/>
          <w:u w:val="single"/>
          <w:rtl/>
        </w:rPr>
      </w:pPr>
    </w:p>
    <w:p w14:paraId="5D332E4C" w14:textId="77777777" w:rsidR="003E47B9" w:rsidRPr="005D3D51" w:rsidRDefault="003E47B9" w:rsidP="005D3D51">
      <w:pPr>
        <w:spacing w:line="360" w:lineRule="auto"/>
        <w:rPr>
          <w:rFonts w:ascii="David" w:hAnsi="David" w:cs="David"/>
          <w:b/>
          <w:bCs/>
          <w:u w:val="single"/>
        </w:rPr>
      </w:pPr>
    </w:p>
    <w:p w14:paraId="41E6089D" w14:textId="77777777" w:rsidR="00AA67CE" w:rsidRPr="00B07566" w:rsidRDefault="00AA67CE" w:rsidP="00AA67CE">
      <w:pPr>
        <w:pStyle w:val="af7"/>
        <w:spacing w:before="0" w:beforeAutospacing="0" w:after="0" w:line="360" w:lineRule="auto"/>
        <w:ind w:right="52"/>
        <w:jc w:val="center"/>
        <w:rPr>
          <w:rFonts w:ascii="David" w:hAnsi="David" w:cs="David"/>
          <w:b/>
          <w:bCs/>
          <w:u w:val="single"/>
          <w:rtl/>
        </w:rPr>
      </w:pPr>
      <w:r w:rsidRPr="00B07566">
        <w:rPr>
          <w:rFonts w:ascii="David" w:hAnsi="David" w:cs="David"/>
          <w:b/>
          <w:bCs/>
          <w:u w:val="single"/>
          <w:rtl/>
        </w:rPr>
        <w:t>המועד האחרון להגשת הצעות במכרז הוא בתאריך ‏</w:t>
      </w:r>
      <w:r>
        <w:rPr>
          <w:rFonts w:ascii="David" w:hAnsi="David" w:cs="David" w:hint="cs"/>
          <w:b/>
          <w:bCs/>
          <w:u w:val="single"/>
          <w:rtl/>
        </w:rPr>
        <w:t>11.06.2023</w:t>
      </w:r>
      <w:r w:rsidRPr="00B07566">
        <w:rPr>
          <w:rFonts w:ascii="David" w:hAnsi="David" w:cs="David"/>
          <w:b/>
          <w:bCs/>
          <w:u w:val="single"/>
          <w:rtl/>
        </w:rPr>
        <w:t xml:space="preserve">  בשעה </w:t>
      </w:r>
      <w:r w:rsidRPr="00B07566">
        <w:rPr>
          <w:rFonts w:ascii="David" w:hAnsi="David" w:cs="David"/>
          <w:b/>
          <w:bCs/>
          <w:u w:val="single"/>
        </w:rPr>
        <w:t>12:00</w:t>
      </w:r>
    </w:p>
    <w:p w14:paraId="56109E13" w14:textId="77777777" w:rsidR="006129BD" w:rsidRPr="005D3D51" w:rsidRDefault="006129BD" w:rsidP="005D3D51">
      <w:pPr>
        <w:spacing w:line="360" w:lineRule="auto"/>
        <w:jc w:val="center"/>
        <w:rPr>
          <w:rFonts w:ascii="David" w:hAnsi="David" w:cs="David"/>
          <w:rtl/>
        </w:rPr>
      </w:pPr>
    </w:p>
    <w:p w14:paraId="568D2840" w14:textId="77777777" w:rsidR="00717FE4" w:rsidRPr="005D3D51" w:rsidRDefault="005D3D51" w:rsidP="005D3D51">
      <w:pPr>
        <w:bidi w:val="0"/>
        <w:spacing w:line="360" w:lineRule="auto"/>
        <w:rPr>
          <w:rFonts w:ascii="David" w:hAnsi="David" w:cs="David"/>
        </w:rPr>
      </w:pPr>
      <w:r w:rsidRPr="005D3D51">
        <w:rPr>
          <w:rFonts w:ascii="David" w:hAnsi="David" w:cs="David"/>
          <w:rtl/>
        </w:rPr>
        <w:br w:type="page"/>
      </w:r>
    </w:p>
    <w:p w14:paraId="004E07EE" w14:textId="77777777" w:rsidR="00717FE4" w:rsidRPr="005D3D51" w:rsidRDefault="005D3D51" w:rsidP="005D3D51">
      <w:pPr>
        <w:pStyle w:val="-6"/>
        <w:spacing w:after="0" w:line="360" w:lineRule="auto"/>
        <w:rPr>
          <w:sz w:val="24"/>
          <w:szCs w:val="24"/>
          <w:rtl/>
        </w:rPr>
      </w:pPr>
      <w:bookmarkStart w:id="28" w:name="_Toc256000056"/>
      <w:r w:rsidRPr="005D3D51">
        <w:rPr>
          <w:sz w:val="24"/>
          <w:szCs w:val="24"/>
          <w:rtl/>
        </w:rPr>
        <w:lastRenderedPageBreak/>
        <w:t>תוכן עניינים</w:t>
      </w:r>
      <w:bookmarkEnd w:id="28"/>
    </w:p>
    <w:p w14:paraId="4C92DF6C" w14:textId="153D2971" w:rsidR="00D12087" w:rsidRPr="005D3D51" w:rsidRDefault="005D3D51" w:rsidP="005D3D51">
      <w:pPr>
        <w:pStyle w:val="TOC2"/>
        <w:tabs>
          <w:tab w:val="right" w:leader="dot" w:pos="8270"/>
        </w:tabs>
        <w:spacing w:line="360" w:lineRule="auto"/>
        <w:rPr>
          <w:rFonts w:ascii="David" w:hAnsi="David" w:cs="David"/>
          <w:noProof/>
          <w:sz w:val="24"/>
          <w:szCs w:val="24"/>
        </w:rPr>
      </w:pPr>
      <w:r w:rsidRPr="005D3D51">
        <w:rPr>
          <w:rFonts w:ascii="David" w:hAnsi="David" w:cs="David"/>
          <w:b/>
          <w:bCs/>
          <w:caps/>
          <w:sz w:val="24"/>
          <w:szCs w:val="24"/>
          <w:rtl/>
        </w:rPr>
        <w:fldChar w:fldCharType="begin"/>
      </w:r>
      <w:r w:rsidRPr="005D3D51">
        <w:rPr>
          <w:rFonts w:ascii="David" w:hAnsi="David" w:cs="David"/>
          <w:b/>
          <w:bCs/>
          <w:caps/>
          <w:sz w:val="24"/>
          <w:szCs w:val="24"/>
          <w:rtl/>
        </w:rPr>
        <w:instrText xml:space="preserve"> </w:instrText>
      </w:r>
      <w:r w:rsidRPr="005D3D51">
        <w:rPr>
          <w:rFonts w:ascii="David" w:hAnsi="David" w:cs="David"/>
          <w:b/>
          <w:bCs/>
          <w:caps/>
          <w:sz w:val="24"/>
          <w:szCs w:val="24"/>
        </w:rPr>
        <w:instrText>TOC</w:instrText>
      </w:r>
      <w:r w:rsidRPr="005D3D51">
        <w:rPr>
          <w:rFonts w:ascii="David" w:hAnsi="David" w:cs="David"/>
          <w:b/>
          <w:bCs/>
          <w:caps/>
          <w:sz w:val="24"/>
          <w:szCs w:val="24"/>
          <w:rtl/>
        </w:rPr>
        <w:instrText xml:space="preserve"> \</w:instrText>
      </w:r>
      <w:r w:rsidRPr="005D3D51">
        <w:rPr>
          <w:rFonts w:ascii="David" w:hAnsi="David" w:cs="David"/>
          <w:b/>
          <w:bCs/>
          <w:caps/>
          <w:sz w:val="24"/>
          <w:szCs w:val="24"/>
        </w:rPr>
        <w:instrText>o "1-2" \h \z \u</w:instrText>
      </w:r>
      <w:r w:rsidRPr="005D3D51">
        <w:rPr>
          <w:rFonts w:ascii="David" w:hAnsi="David" w:cs="David"/>
          <w:b/>
          <w:bCs/>
          <w:caps/>
          <w:sz w:val="24"/>
          <w:szCs w:val="24"/>
          <w:rtl/>
        </w:rPr>
        <w:instrText xml:space="preserve"> </w:instrText>
      </w:r>
      <w:r w:rsidRPr="005D3D51">
        <w:rPr>
          <w:rFonts w:ascii="David" w:hAnsi="David" w:cs="David"/>
          <w:b/>
          <w:bCs/>
          <w:caps/>
          <w:sz w:val="24"/>
          <w:szCs w:val="24"/>
          <w:rtl/>
        </w:rPr>
        <w:fldChar w:fldCharType="separate"/>
      </w:r>
      <w:hyperlink w:anchor="_Toc256000055" w:history="1">
        <w:r w:rsidRPr="005D3D51">
          <w:rPr>
            <w:rStyle w:val="Hyperlink"/>
            <w:rFonts w:ascii="David" w:hAnsi="David" w:cs="David"/>
            <w:sz w:val="24"/>
            <w:szCs w:val="24"/>
            <w:rtl/>
          </w:rPr>
          <w:t>הקדמה</w:t>
        </w:r>
        <w:r w:rsidRPr="005D3D51">
          <w:rPr>
            <w:rFonts w:ascii="David" w:hAnsi="David" w:cs="David"/>
            <w:sz w:val="24"/>
            <w:szCs w:val="24"/>
          </w:rPr>
          <w:tab/>
        </w:r>
        <w:r w:rsidRPr="005D3D51">
          <w:rPr>
            <w:rFonts w:ascii="David" w:hAnsi="David" w:cs="David"/>
            <w:sz w:val="24"/>
            <w:szCs w:val="24"/>
          </w:rPr>
          <w:fldChar w:fldCharType="begin"/>
        </w:r>
        <w:r w:rsidRPr="005D3D51">
          <w:rPr>
            <w:rFonts w:ascii="David" w:hAnsi="David" w:cs="David"/>
            <w:sz w:val="24"/>
            <w:szCs w:val="24"/>
          </w:rPr>
          <w:instrText xml:space="preserve"> PAGEREF _Toc256000055 \h </w:instrText>
        </w:r>
        <w:r w:rsidRPr="005D3D51">
          <w:rPr>
            <w:rFonts w:ascii="David" w:hAnsi="David" w:cs="David"/>
            <w:sz w:val="24"/>
            <w:szCs w:val="24"/>
          </w:rPr>
        </w:r>
        <w:r w:rsidRPr="005D3D51">
          <w:rPr>
            <w:rFonts w:ascii="David" w:hAnsi="David" w:cs="David"/>
            <w:sz w:val="24"/>
            <w:szCs w:val="24"/>
          </w:rPr>
          <w:fldChar w:fldCharType="separate"/>
        </w:r>
        <w:r w:rsidR="00C30B3D">
          <w:rPr>
            <w:rFonts w:ascii="David" w:hAnsi="David" w:cs="David"/>
            <w:noProof/>
            <w:sz w:val="24"/>
            <w:szCs w:val="24"/>
            <w:rtl/>
          </w:rPr>
          <w:t>2</w:t>
        </w:r>
        <w:r w:rsidRPr="005D3D51">
          <w:rPr>
            <w:rFonts w:ascii="David" w:hAnsi="David" w:cs="David"/>
            <w:sz w:val="24"/>
            <w:szCs w:val="24"/>
          </w:rPr>
          <w:fldChar w:fldCharType="end"/>
        </w:r>
      </w:hyperlink>
    </w:p>
    <w:p w14:paraId="39920149" w14:textId="2DCE4185" w:rsidR="00D12087" w:rsidRPr="005D3D51" w:rsidRDefault="00AA67CE" w:rsidP="005D3D51">
      <w:pPr>
        <w:pStyle w:val="TOC2"/>
        <w:tabs>
          <w:tab w:val="right" w:leader="dot" w:pos="8270"/>
        </w:tabs>
        <w:spacing w:line="360" w:lineRule="auto"/>
        <w:rPr>
          <w:rFonts w:ascii="David" w:hAnsi="David" w:cs="David"/>
          <w:noProof/>
          <w:sz w:val="24"/>
          <w:szCs w:val="24"/>
        </w:rPr>
      </w:pPr>
      <w:hyperlink w:anchor="_Toc256000056" w:history="1">
        <w:r w:rsidR="005D3D51" w:rsidRPr="005D3D51">
          <w:rPr>
            <w:rStyle w:val="Hyperlink"/>
            <w:rFonts w:ascii="David" w:hAnsi="David" w:cs="David"/>
            <w:sz w:val="24"/>
            <w:szCs w:val="24"/>
            <w:rtl/>
          </w:rPr>
          <w:t>תוכן עניינים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_Toc256000056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w:t>
        </w:r>
        <w:r w:rsidR="005D3D51" w:rsidRPr="005D3D51">
          <w:rPr>
            <w:rFonts w:ascii="David" w:hAnsi="David" w:cs="David"/>
            <w:sz w:val="24"/>
            <w:szCs w:val="24"/>
          </w:rPr>
          <w:fldChar w:fldCharType="end"/>
        </w:r>
      </w:hyperlink>
    </w:p>
    <w:p w14:paraId="31482796" w14:textId="105458CD" w:rsidR="00D12087" w:rsidRPr="005D3D51" w:rsidRDefault="00AA67CE" w:rsidP="005D3D51">
      <w:pPr>
        <w:pStyle w:val="TOC1"/>
        <w:tabs>
          <w:tab w:val="right" w:leader="dot" w:pos="8270"/>
        </w:tabs>
        <w:spacing w:before="0" w:after="0" w:line="360" w:lineRule="auto"/>
        <w:rPr>
          <w:rFonts w:ascii="David" w:hAnsi="David" w:cs="David"/>
          <w:noProof/>
          <w:sz w:val="24"/>
          <w:szCs w:val="24"/>
        </w:rPr>
      </w:pPr>
      <w:hyperlink w:anchor="_Toc256000057" w:history="1">
        <w:r w:rsidR="005D3D51" w:rsidRPr="005D3D51">
          <w:rPr>
            <w:rStyle w:val="Hyperlink"/>
            <w:rFonts w:ascii="David" w:hAnsi="David" w:cs="David"/>
            <w:sz w:val="24"/>
            <w:szCs w:val="24"/>
            <w:rtl/>
          </w:rPr>
          <w:t>פרק א'- הליך המכרז</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_Toc256000057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5</w:t>
        </w:r>
        <w:r w:rsidR="005D3D51" w:rsidRPr="005D3D51">
          <w:rPr>
            <w:rFonts w:ascii="David" w:hAnsi="David" w:cs="David"/>
            <w:sz w:val="24"/>
            <w:szCs w:val="24"/>
          </w:rPr>
          <w:fldChar w:fldCharType="end"/>
        </w:r>
      </w:hyperlink>
    </w:p>
    <w:p w14:paraId="382365B5" w14:textId="2B12D290" w:rsidR="00D12087" w:rsidRPr="005D3D51" w:rsidRDefault="00AA67CE" w:rsidP="00DE5645">
      <w:pPr>
        <w:pStyle w:val="TOC2"/>
        <w:tabs>
          <w:tab w:val="left" w:pos="720"/>
          <w:tab w:val="right" w:leader="dot" w:pos="8270"/>
        </w:tabs>
        <w:spacing w:line="360" w:lineRule="auto"/>
        <w:rPr>
          <w:rFonts w:ascii="David" w:hAnsi="David" w:cs="David"/>
          <w:noProof/>
          <w:sz w:val="24"/>
          <w:szCs w:val="24"/>
        </w:rPr>
      </w:pPr>
      <w:hyperlink w:anchor="_Toc256000058" w:history="1">
        <w:r w:rsidR="005D3D51" w:rsidRPr="005D3D51">
          <w:rPr>
            <w:rStyle w:val="Hyperlink"/>
            <w:rFonts w:ascii="David" w:hAnsi="David" w:cs="David"/>
            <w:sz w:val="24"/>
            <w:szCs w:val="24"/>
          </w:rPr>
          <w:t>1.</w:t>
        </w:r>
        <w:r w:rsidR="005D3D51" w:rsidRPr="005D3D51">
          <w:rPr>
            <w:rFonts w:ascii="David" w:hAnsi="David" w:cs="David"/>
            <w:noProof/>
            <w:sz w:val="24"/>
            <w:szCs w:val="24"/>
          </w:rPr>
          <w:tab/>
        </w:r>
        <w:r w:rsidR="005D3D51" w:rsidRPr="005D3D51">
          <w:rPr>
            <w:rStyle w:val="Hyperlink"/>
            <w:rFonts w:ascii="David" w:hAnsi="David" w:cs="David"/>
            <w:sz w:val="24"/>
            <w:szCs w:val="24"/>
            <w:rtl/>
          </w:rPr>
          <w:t>עקרונות</w:t>
        </w:r>
        <w:r w:rsidR="00EC7467" w:rsidRPr="005D3D51">
          <w:rPr>
            <w:rStyle w:val="Hyperlink"/>
            <w:rFonts w:ascii="David" w:hAnsi="David" w:cs="David"/>
            <w:sz w:val="24"/>
            <w:szCs w:val="24"/>
            <w:rtl/>
          </w:rPr>
          <w:t xml:space="preserve"> המכרז</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_Toc256000058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5</w:t>
        </w:r>
        <w:r w:rsidR="005D3D51" w:rsidRPr="005D3D51">
          <w:rPr>
            <w:rFonts w:ascii="David" w:hAnsi="David" w:cs="David"/>
            <w:sz w:val="24"/>
            <w:szCs w:val="24"/>
          </w:rPr>
          <w:fldChar w:fldCharType="end"/>
        </w:r>
      </w:hyperlink>
    </w:p>
    <w:p w14:paraId="41019DC8" w14:textId="75CDF7F4"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59" w:history="1">
        <w:r w:rsidR="005D3D51" w:rsidRPr="005D3D51">
          <w:rPr>
            <w:rStyle w:val="Hyperlink"/>
            <w:rFonts w:ascii="David" w:hAnsi="David" w:cs="David"/>
            <w:sz w:val="24"/>
            <w:szCs w:val="24"/>
          </w:rPr>
          <w:t>2.</w:t>
        </w:r>
        <w:r w:rsidR="005D3D51" w:rsidRPr="005D3D51">
          <w:rPr>
            <w:rFonts w:ascii="David" w:hAnsi="David" w:cs="David"/>
            <w:noProof/>
            <w:sz w:val="24"/>
            <w:szCs w:val="24"/>
          </w:rPr>
          <w:tab/>
        </w:r>
        <w:r w:rsidR="005D3D51" w:rsidRPr="005D3D51">
          <w:rPr>
            <w:rStyle w:val="Hyperlink"/>
            <w:rFonts w:ascii="David" w:hAnsi="David" w:cs="David"/>
            <w:sz w:val="24"/>
            <w:szCs w:val="24"/>
            <w:rtl/>
          </w:rPr>
          <w:t>תנאי סף</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_Toc256000059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5</w:t>
        </w:r>
        <w:r w:rsidR="005D3D51" w:rsidRPr="005D3D51">
          <w:rPr>
            <w:rFonts w:ascii="David" w:hAnsi="David" w:cs="David"/>
            <w:sz w:val="24"/>
            <w:szCs w:val="24"/>
          </w:rPr>
          <w:fldChar w:fldCharType="end"/>
        </w:r>
      </w:hyperlink>
    </w:p>
    <w:p w14:paraId="760ED101" w14:textId="2AEEB9D7"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60" w:history="1">
        <w:r w:rsidR="005D3D51" w:rsidRPr="005D3D51">
          <w:rPr>
            <w:rStyle w:val="Hyperlink"/>
            <w:rFonts w:ascii="David" w:hAnsi="David" w:cs="David"/>
            <w:sz w:val="24"/>
            <w:szCs w:val="24"/>
            <w:rtl/>
          </w:rPr>
          <w:t>3.</w:t>
        </w:r>
        <w:r w:rsidR="005D3D51" w:rsidRPr="005D3D51">
          <w:rPr>
            <w:rFonts w:ascii="David" w:hAnsi="David" w:cs="David"/>
            <w:noProof/>
            <w:sz w:val="24"/>
            <w:szCs w:val="24"/>
            <w:rtl/>
          </w:rPr>
          <w:tab/>
        </w:r>
        <w:r w:rsidR="005D3D51" w:rsidRPr="005D3D51">
          <w:rPr>
            <w:rStyle w:val="Hyperlink"/>
            <w:rFonts w:ascii="David" w:hAnsi="David" w:cs="David"/>
            <w:sz w:val="24"/>
            <w:szCs w:val="24"/>
            <w:rtl/>
          </w:rPr>
          <w:t>ניקוד ה</w:t>
        </w:r>
        <w:r w:rsidR="008E27B7" w:rsidRPr="005D3D51">
          <w:rPr>
            <w:rStyle w:val="Hyperlink"/>
            <w:rFonts w:ascii="David" w:hAnsi="David" w:cs="David"/>
            <w:sz w:val="24"/>
            <w:szCs w:val="24"/>
            <w:rtl/>
          </w:rPr>
          <w:t>הצעות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_Toc256000060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8</w:t>
        </w:r>
        <w:r w:rsidR="005D3D51" w:rsidRPr="005D3D51">
          <w:rPr>
            <w:rFonts w:ascii="David" w:hAnsi="David" w:cs="David"/>
            <w:sz w:val="24"/>
            <w:szCs w:val="24"/>
          </w:rPr>
          <w:fldChar w:fldCharType="end"/>
        </w:r>
      </w:hyperlink>
    </w:p>
    <w:p w14:paraId="3174FAEA" w14:textId="245A17C3"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63" w:history="1">
        <w:r w:rsidR="005D3D51" w:rsidRPr="005D3D51">
          <w:rPr>
            <w:rStyle w:val="Hyperlink"/>
            <w:rFonts w:ascii="David" w:hAnsi="David" w:cs="David"/>
            <w:sz w:val="24"/>
            <w:szCs w:val="24"/>
          </w:rPr>
          <w:t>4.</w:t>
        </w:r>
        <w:r w:rsidR="005D3D51" w:rsidRPr="005D3D51">
          <w:rPr>
            <w:rFonts w:ascii="David" w:hAnsi="David" w:cs="David"/>
            <w:noProof/>
            <w:sz w:val="24"/>
            <w:szCs w:val="24"/>
          </w:rPr>
          <w:tab/>
        </w:r>
        <w:r w:rsidR="005D3D51" w:rsidRPr="005D3D51">
          <w:rPr>
            <w:rStyle w:val="Hyperlink"/>
            <w:rFonts w:ascii="David" w:hAnsi="David" w:cs="David"/>
            <w:sz w:val="24"/>
            <w:szCs w:val="24"/>
            <w:rtl/>
          </w:rPr>
          <w:t>בחירת זוכה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_Toc256000063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10</w:t>
        </w:r>
        <w:r w:rsidR="005D3D51" w:rsidRPr="005D3D51">
          <w:rPr>
            <w:rFonts w:ascii="David" w:hAnsi="David" w:cs="David"/>
            <w:sz w:val="24"/>
            <w:szCs w:val="24"/>
          </w:rPr>
          <w:fldChar w:fldCharType="end"/>
        </w:r>
      </w:hyperlink>
    </w:p>
    <w:p w14:paraId="6FCABE0B" w14:textId="6D5CCEB1"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64" w:history="1">
        <w:r w:rsidR="005D3D51" w:rsidRPr="005D3D51">
          <w:rPr>
            <w:rStyle w:val="Hyperlink"/>
            <w:rFonts w:ascii="David" w:hAnsi="David" w:cs="David"/>
            <w:sz w:val="24"/>
            <w:szCs w:val="24"/>
          </w:rPr>
          <w:t>5.</w:t>
        </w:r>
        <w:r w:rsidR="005D3D51" w:rsidRPr="005D3D51">
          <w:rPr>
            <w:rFonts w:ascii="David" w:hAnsi="David" w:cs="David"/>
            <w:noProof/>
            <w:sz w:val="24"/>
            <w:szCs w:val="24"/>
          </w:rPr>
          <w:tab/>
        </w:r>
        <w:r w:rsidR="005D3D51" w:rsidRPr="005D3D51">
          <w:rPr>
            <w:rStyle w:val="Hyperlink"/>
            <w:rFonts w:ascii="David" w:hAnsi="David" w:cs="David"/>
            <w:sz w:val="24"/>
            <w:szCs w:val="24"/>
            <w:rtl/>
          </w:rPr>
          <w:t>מופעים ומועדים במכרז</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_Toc256000064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12</w:t>
        </w:r>
        <w:r w:rsidR="005D3D51" w:rsidRPr="005D3D51">
          <w:rPr>
            <w:rFonts w:ascii="David" w:hAnsi="David" w:cs="David"/>
            <w:sz w:val="24"/>
            <w:szCs w:val="24"/>
          </w:rPr>
          <w:fldChar w:fldCharType="end"/>
        </w:r>
      </w:hyperlink>
    </w:p>
    <w:p w14:paraId="4FE9A06F" w14:textId="6A0E95B6"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65" w:history="1">
        <w:r w:rsidR="005D3D51" w:rsidRPr="005D3D51">
          <w:rPr>
            <w:rStyle w:val="Hyperlink"/>
            <w:rFonts w:ascii="David" w:hAnsi="David" w:cs="David"/>
            <w:sz w:val="24"/>
            <w:szCs w:val="24"/>
            <w:rtl/>
          </w:rPr>
          <w:t>6.</w:t>
        </w:r>
        <w:r w:rsidR="005D3D51" w:rsidRPr="005D3D51">
          <w:rPr>
            <w:rFonts w:ascii="David" w:hAnsi="David" w:cs="David"/>
            <w:noProof/>
            <w:sz w:val="24"/>
            <w:szCs w:val="24"/>
            <w:rtl/>
          </w:rPr>
          <w:tab/>
        </w:r>
        <w:r w:rsidR="005D3D51" w:rsidRPr="005D3D51">
          <w:rPr>
            <w:rStyle w:val="Hyperlink"/>
            <w:rFonts w:ascii="David" w:hAnsi="David" w:cs="David"/>
            <w:sz w:val="24"/>
            <w:szCs w:val="24"/>
            <w:rtl/>
          </w:rPr>
          <w:t xml:space="preserve">כללי </w:t>
        </w:r>
        <w:r w:rsidR="00721BE1" w:rsidRPr="005D3D51">
          <w:rPr>
            <w:rStyle w:val="Hyperlink"/>
            <w:rFonts w:ascii="David" w:hAnsi="David" w:cs="David"/>
            <w:sz w:val="24"/>
            <w:szCs w:val="24"/>
            <w:rtl/>
          </w:rPr>
          <w:t>המכרז</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_Toc256000065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14</w:t>
        </w:r>
        <w:r w:rsidR="005D3D51" w:rsidRPr="005D3D51">
          <w:rPr>
            <w:rFonts w:ascii="David" w:hAnsi="David" w:cs="David"/>
            <w:sz w:val="24"/>
            <w:szCs w:val="24"/>
          </w:rPr>
          <w:fldChar w:fldCharType="end"/>
        </w:r>
      </w:hyperlink>
    </w:p>
    <w:p w14:paraId="50BCA6A7" w14:textId="261FB725" w:rsidR="00D12087" w:rsidRPr="005D3D51" w:rsidRDefault="00AA67CE" w:rsidP="005D3D51">
      <w:pPr>
        <w:pStyle w:val="TOC1"/>
        <w:tabs>
          <w:tab w:val="right" w:leader="dot" w:pos="8270"/>
        </w:tabs>
        <w:spacing w:before="0" w:after="0" w:line="360" w:lineRule="auto"/>
        <w:rPr>
          <w:rFonts w:ascii="David" w:hAnsi="David" w:cs="David"/>
          <w:noProof/>
          <w:sz w:val="24"/>
          <w:szCs w:val="24"/>
        </w:rPr>
      </w:pPr>
      <w:hyperlink w:anchor="_Toc256000066" w:history="1">
        <w:r w:rsidR="005D3D51" w:rsidRPr="005D3D51">
          <w:rPr>
            <w:rStyle w:val="Hyperlink"/>
            <w:rFonts w:ascii="David" w:hAnsi="David" w:cs="David"/>
            <w:sz w:val="24"/>
            <w:szCs w:val="24"/>
            <w:rtl/>
          </w:rPr>
          <w:t>פרק ב</w:t>
        </w:r>
        <w:r w:rsidR="00D84FC6" w:rsidRPr="005D3D51">
          <w:rPr>
            <w:rStyle w:val="Hyperlink"/>
            <w:rFonts w:ascii="David" w:hAnsi="David" w:cs="David"/>
            <w:sz w:val="24"/>
            <w:szCs w:val="24"/>
            <w:rtl/>
          </w:rPr>
          <w:t>'</w:t>
        </w:r>
        <w:r w:rsidR="005D3D51" w:rsidRPr="005D3D51">
          <w:rPr>
            <w:rStyle w:val="Hyperlink"/>
            <w:rFonts w:ascii="David" w:hAnsi="David" w:cs="David"/>
            <w:sz w:val="24"/>
            <w:szCs w:val="24"/>
            <w:rtl/>
          </w:rPr>
          <w:t xml:space="preserve"> – </w:t>
        </w:r>
        <w:r w:rsidR="00BC709B" w:rsidRPr="005D3D51">
          <w:rPr>
            <w:rStyle w:val="Hyperlink"/>
            <w:rFonts w:ascii="David" w:hAnsi="David" w:cs="David"/>
            <w:sz w:val="24"/>
            <w:szCs w:val="24"/>
            <w:rtl/>
          </w:rPr>
          <w:t xml:space="preserve">חוברת </w:t>
        </w:r>
        <w:r w:rsidR="000B02CF" w:rsidRPr="005D3D51">
          <w:rPr>
            <w:rStyle w:val="Hyperlink"/>
            <w:rFonts w:ascii="David" w:hAnsi="David" w:cs="David"/>
            <w:sz w:val="24"/>
            <w:szCs w:val="24"/>
            <w:rtl/>
          </w:rPr>
          <w:t>ה</w:t>
        </w:r>
        <w:r w:rsidR="005D3D51" w:rsidRPr="005D3D51">
          <w:rPr>
            <w:rStyle w:val="Hyperlink"/>
            <w:rFonts w:ascii="David" w:hAnsi="David" w:cs="David"/>
            <w:sz w:val="24"/>
            <w:szCs w:val="24"/>
            <w:rtl/>
          </w:rPr>
          <w:t>הצעה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_Toc256000066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18</w:t>
        </w:r>
        <w:r w:rsidR="005D3D51" w:rsidRPr="005D3D51">
          <w:rPr>
            <w:rFonts w:ascii="David" w:hAnsi="David" w:cs="David"/>
            <w:sz w:val="24"/>
            <w:szCs w:val="24"/>
          </w:rPr>
          <w:fldChar w:fldCharType="end"/>
        </w:r>
      </w:hyperlink>
    </w:p>
    <w:p w14:paraId="705236D2" w14:textId="0CE2E60C"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68" w:history="1">
        <w:r w:rsidR="005D3D51" w:rsidRPr="005D3D51">
          <w:rPr>
            <w:rStyle w:val="Hyperlink"/>
            <w:rFonts w:ascii="David" w:hAnsi="David" w:cs="David"/>
            <w:sz w:val="24"/>
            <w:szCs w:val="24"/>
          </w:rPr>
          <w:t>7.</w:t>
        </w:r>
        <w:r w:rsidR="005D3D51" w:rsidRPr="005D3D51">
          <w:rPr>
            <w:rFonts w:ascii="David" w:hAnsi="David" w:cs="David"/>
            <w:noProof/>
            <w:sz w:val="24"/>
            <w:szCs w:val="24"/>
          </w:rPr>
          <w:tab/>
        </w:r>
        <w:r w:rsidR="005D3D51" w:rsidRPr="005D3D51">
          <w:rPr>
            <w:rStyle w:val="Hyperlink"/>
            <w:rFonts w:ascii="David" w:hAnsi="David" w:cs="David"/>
            <w:sz w:val="24"/>
            <w:szCs w:val="24"/>
            <w:rtl/>
          </w:rPr>
          <w:t>הגשת הצע</w:t>
        </w:r>
        <w:r w:rsidR="00C76DC7" w:rsidRPr="005D3D51">
          <w:rPr>
            <w:rStyle w:val="Hyperlink"/>
            <w:rFonts w:ascii="David" w:hAnsi="David" w:cs="David"/>
            <w:sz w:val="24"/>
            <w:szCs w:val="24"/>
            <w:rtl/>
          </w:rPr>
          <w:t>ה</w:t>
        </w:r>
        <w:r w:rsidR="005D3D51" w:rsidRPr="005D3D51">
          <w:rPr>
            <w:rStyle w:val="Hyperlink"/>
            <w:rFonts w:ascii="David" w:hAnsi="David" w:cs="David"/>
            <w:sz w:val="24"/>
            <w:szCs w:val="24"/>
            <w:rtl/>
          </w:rPr>
          <w:t xml:space="preserve"> במכר</w:t>
        </w:r>
        <w:r w:rsidR="00C76DC7" w:rsidRPr="005D3D51">
          <w:rPr>
            <w:rStyle w:val="Hyperlink"/>
            <w:rFonts w:ascii="David" w:hAnsi="David" w:cs="David"/>
            <w:sz w:val="24"/>
            <w:szCs w:val="24"/>
            <w:rtl/>
          </w:rPr>
          <w:t>ז</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_Toc256000068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18</w:t>
        </w:r>
        <w:r w:rsidR="005D3D51" w:rsidRPr="005D3D51">
          <w:rPr>
            <w:rFonts w:ascii="David" w:hAnsi="David" w:cs="David"/>
            <w:sz w:val="24"/>
            <w:szCs w:val="24"/>
          </w:rPr>
          <w:fldChar w:fldCharType="end"/>
        </w:r>
      </w:hyperlink>
    </w:p>
    <w:p w14:paraId="1D0E148C" w14:textId="54FA1CFD"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69" w:history="1">
        <w:r w:rsidR="005D3D51" w:rsidRPr="005D3D51">
          <w:rPr>
            <w:rStyle w:val="Hyperlink"/>
            <w:rFonts w:ascii="David" w:hAnsi="David" w:cs="David"/>
            <w:sz w:val="24"/>
            <w:szCs w:val="24"/>
            <w:rtl/>
          </w:rPr>
          <w:t>8.</w:t>
        </w:r>
        <w:r w:rsidR="005D3D51" w:rsidRPr="005D3D51">
          <w:rPr>
            <w:rFonts w:ascii="David" w:hAnsi="David" w:cs="David"/>
            <w:noProof/>
            <w:sz w:val="24"/>
            <w:szCs w:val="24"/>
            <w:rtl/>
          </w:rPr>
          <w:tab/>
        </w:r>
        <w:r w:rsidR="005D3D51" w:rsidRPr="005D3D51">
          <w:rPr>
            <w:rStyle w:val="Hyperlink"/>
            <w:rFonts w:ascii="David" w:hAnsi="David" w:cs="David"/>
            <w:sz w:val="24"/>
            <w:szCs w:val="24"/>
            <w:rtl/>
          </w:rPr>
          <w:t>פרטי המציע</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_Toc256000069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18</w:t>
        </w:r>
        <w:r w:rsidR="005D3D51" w:rsidRPr="005D3D51">
          <w:rPr>
            <w:rFonts w:ascii="David" w:hAnsi="David" w:cs="David"/>
            <w:sz w:val="24"/>
            <w:szCs w:val="24"/>
          </w:rPr>
          <w:fldChar w:fldCharType="end"/>
        </w:r>
      </w:hyperlink>
    </w:p>
    <w:p w14:paraId="4036F4E2" w14:textId="47F1B1EC"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70" w:history="1">
        <w:r w:rsidR="005D3D51" w:rsidRPr="005D3D51">
          <w:rPr>
            <w:rStyle w:val="Hyperlink"/>
            <w:rFonts w:ascii="David" w:hAnsi="David" w:cs="David"/>
            <w:sz w:val="24"/>
            <w:szCs w:val="24"/>
          </w:rPr>
          <w:t>9.</w:t>
        </w:r>
        <w:r w:rsidR="005D3D51" w:rsidRPr="005D3D51">
          <w:rPr>
            <w:rFonts w:ascii="David" w:hAnsi="David" w:cs="David"/>
            <w:noProof/>
            <w:sz w:val="24"/>
            <w:szCs w:val="24"/>
          </w:rPr>
          <w:tab/>
        </w:r>
        <w:r w:rsidR="005D3D51" w:rsidRPr="005D3D51">
          <w:rPr>
            <w:rStyle w:val="Hyperlink"/>
            <w:rFonts w:ascii="David" w:hAnsi="David" w:cs="David"/>
            <w:sz w:val="24"/>
            <w:szCs w:val="24"/>
            <w:rtl/>
          </w:rPr>
          <w:t>עמידה בתנאי הסף</w:t>
        </w:r>
        <w:r w:rsidR="000B02CF" w:rsidRPr="005D3D51">
          <w:rPr>
            <w:rStyle w:val="Hyperlink"/>
            <w:rFonts w:ascii="David" w:hAnsi="David" w:cs="David"/>
            <w:sz w:val="24"/>
            <w:szCs w:val="24"/>
            <w:rtl/>
          </w:rPr>
          <w:t xml:space="preserve"> של המכר</w:t>
        </w:r>
        <w:r w:rsidR="001B4C8A" w:rsidRPr="005D3D51">
          <w:rPr>
            <w:rStyle w:val="Hyperlink"/>
            <w:rFonts w:ascii="David" w:hAnsi="David" w:cs="David"/>
            <w:sz w:val="24"/>
            <w:szCs w:val="24"/>
            <w:rtl/>
          </w:rPr>
          <w:t>ז</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_Toc256000070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19</w:t>
        </w:r>
        <w:r w:rsidR="005D3D51" w:rsidRPr="005D3D51">
          <w:rPr>
            <w:rFonts w:ascii="David" w:hAnsi="David" w:cs="David"/>
            <w:sz w:val="24"/>
            <w:szCs w:val="24"/>
          </w:rPr>
          <w:fldChar w:fldCharType="end"/>
        </w:r>
      </w:hyperlink>
    </w:p>
    <w:p w14:paraId="175D5A85" w14:textId="2083BE98"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71" w:history="1">
        <w:r w:rsidR="005D3D51" w:rsidRPr="005D3D51">
          <w:rPr>
            <w:rStyle w:val="Hyperlink"/>
            <w:rFonts w:ascii="David" w:hAnsi="David" w:cs="David"/>
            <w:sz w:val="24"/>
            <w:szCs w:val="24"/>
          </w:rPr>
          <w:t>10.</w:t>
        </w:r>
        <w:r w:rsidR="005D3D51" w:rsidRPr="005D3D51">
          <w:rPr>
            <w:rFonts w:ascii="David" w:hAnsi="David" w:cs="David"/>
            <w:noProof/>
            <w:sz w:val="24"/>
            <w:szCs w:val="24"/>
          </w:rPr>
          <w:tab/>
        </w:r>
        <w:r w:rsidR="005D3D51" w:rsidRPr="005D3D51">
          <w:rPr>
            <w:rStyle w:val="Hyperlink"/>
            <w:rFonts w:ascii="David" w:hAnsi="David" w:cs="David"/>
            <w:sz w:val="24"/>
            <w:szCs w:val="24"/>
            <w:rtl/>
          </w:rPr>
          <w:t>איכות ההצעה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_Toc256000071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24</w:t>
        </w:r>
        <w:r w:rsidR="005D3D51" w:rsidRPr="005D3D51">
          <w:rPr>
            <w:rFonts w:ascii="David" w:hAnsi="David" w:cs="David"/>
            <w:sz w:val="24"/>
            <w:szCs w:val="24"/>
          </w:rPr>
          <w:fldChar w:fldCharType="end"/>
        </w:r>
      </w:hyperlink>
    </w:p>
    <w:p w14:paraId="736660AD" w14:textId="479DC12E"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72" w:history="1">
        <w:r w:rsidR="005D3D51" w:rsidRPr="005D3D51">
          <w:rPr>
            <w:rStyle w:val="Hyperlink"/>
            <w:rFonts w:ascii="David" w:hAnsi="David" w:cs="David"/>
            <w:sz w:val="24"/>
            <w:szCs w:val="24"/>
          </w:rPr>
          <w:t>11.</w:t>
        </w:r>
        <w:r w:rsidR="005D3D51" w:rsidRPr="005D3D51">
          <w:rPr>
            <w:rFonts w:ascii="David" w:hAnsi="David" w:cs="David"/>
            <w:noProof/>
            <w:sz w:val="24"/>
            <w:szCs w:val="24"/>
          </w:rPr>
          <w:tab/>
        </w:r>
        <w:r w:rsidR="005D3D51" w:rsidRPr="005D3D51">
          <w:rPr>
            <w:rStyle w:val="Hyperlink"/>
            <w:rFonts w:ascii="David" w:hAnsi="David" w:cs="David"/>
            <w:sz w:val="24"/>
            <w:szCs w:val="24"/>
            <w:rtl/>
          </w:rPr>
          <w:t>התחייבויות נוספות של המציע</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_Toc256000072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26</w:t>
        </w:r>
        <w:r w:rsidR="005D3D51" w:rsidRPr="005D3D51">
          <w:rPr>
            <w:rFonts w:ascii="David" w:hAnsi="David" w:cs="David"/>
            <w:sz w:val="24"/>
            <w:szCs w:val="24"/>
          </w:rPr>
          <w:fldChar w:fldCharType="end"/>
        </w:r>
      </w:hyperlink>
    </w:p>
    <w:p w14:paraId="3997CE2D" w14:textId="12E0EA9E"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73" w:history="1">
        <w:r w:rsidR="005D3D51" w:rsidRPr="005D3D51">
          <w:rPr>
            <w:rStyle w:val="Hyperlink"/>
            <w:rFonts w:ascii="David" w:hAnsi="David" w:cs="David"/>
            <w:sz w:val="24"/>
            <w:szCs w:val="24"/>
          </w:rPr>
          <w:t>12.</w:t>
        </w:r>
        <w:r w:rsidR="005D3D51" w:rsidRPr="005D3D51">
          <w:rPr>
            <w:rFonts w:ascii="David" w:hAnsi="David" w:cs="David"/>
            <w:noProof/>
            <w:sz w:val="24"/>
            <w:szCs w:val="24"/>
          </w:rPr>
          <w:tab/>
        </w:r>
        <w:r w:rsidR="005D3D51" w:rsidRPr="005D3D51">
          <w:rPr>
            <w:rStyle w:val="Hyperlink"/>
            <w:rFonts w:ascii="David" w:hAnsi="David" w:cs="David"/>
            <w:sz w:val="24"/>
            <w:szCs w:val="24"/>
            <w:rtl/>
          </w:rPr>
          <w:t>בקשה למתן העדפה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_Toc256000073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27</w:t>
        </w:r>
        <w:r w:rsidR="005D3D51" w:rsidRPr="005D3D51">
          <w:rPr>
            <w:rFonts w:ascii="David" w:hAnsi="David" w:cs="David"/>
            <w:sz w:val="24"/>
            <w:szCs w:val="24"/>
          </w:rPr>
          <w:fldChar w:fldCharType="end"/>
        </w:r>
      </w:hyperlink>
    </w:p>
    <w:p w14:paraId="0FCD5B9C" w14:textId="56BF11DA"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74" w:history="1">
        <w:r w:rsidR="005D3D51" w:rsidRPr="005D3D51">
          <w:rPr>
            <w:rStyle w:val="Hyperlink"/>
            <w:rFonts w:ascii="David" w:hAnsi="David" w:cs="David"/>
            <w:sz w:val="24"/>
            <w:szCs w:val="24"/>
            <w:rtl/>
          </w:rPr>
          <w:t>13.</w:t>
        </w:r>
        <w:r w:rsidR="005D3D51" w:rsidRPr="005D3D51">
          <w:rPr>
            <w:rFonts w:ascii="David" w:hAnsi="David" w:cs="David"/>
            <w:noProof/>
            <w:sz w:val="24"/>
            <w:szCs w:val="24"/>
            <w:rtl/>
          </w:rPr>
          <w:tab/>
        </w:r>
        <w:r w:rsidR="005D3D51" w:rsidRPr="005D3D51">
          <w:rPr>
            <w:rStyle w:val="Hyperlink"/>
            <w:rFonts w:ascii="David" w:hAnsi="David" w:cs="David"/>
            <w:sz w:val="24"/>
            <w:szCs w:val="24"/>
            <w:rtl/>
          </w:rPr>
          <w:t>בקשה לחיסיון</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_Toc256000074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27</w:t>
        </w:r>
        <w:r w:rsidR="005D3D51" w:rsidRPr="005D3D51">
          <w:rPr>
            <w:rFonts w:ascii="David" w:hAnsi="David" w:cs="David"/>
            <w:sz w:val="24"/>
            <w:szCs w:val="24"/>
          </w:rPr>
          <w:fldChar w:fldCharType="end"/>
        </w:r>
      </w:hyperlink>
    </w:p>
    <w:p w14:paraId="5440192E" w14:textId="1787CDB4"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84" w:history="1">
        <w:r w:rsidR="005D3D51" w:rsidRPr="005D3D51">
          <w:rPr>
            <w:rStyle w:val="Hyperlink"/>
            <w:rFonts w:ascii="David" w:hAnsi="David" w:cs="David"/>
            <w:sz w:val="24"/>
            <w:szCs w:val="24"/>
            <w:rtl/>
          </w:rPr>
          <w:t>14.</w:t>
        </w:r>
        <w:r w:rsidR="005D3D51" w:rsidRPr="005D3D51">
          <w:rPr>
            <w:rFonts w:ascii="David" w:hAnsi="David" w:cs="David"/>
            <w:noProof/>
            <w:sz w:val="24"/>
            <w:szCs w:val="24"/>
            <w:rtl/>
          </w:rPr>
          <w:tab/>
        </w:r>
        <w:r w:rsidR="005D3D51" w:rsidRPr="005D3D51">
          <w:rPr>
            <w:rStyle w:val="Hyperlink"/>
            <w:rFonts w:ascii="David" w:hAnsi="David" w:cs="David"/>
            <w:sz w:val="24"/>
            <w:szCs w:val="24"/>
            <w:rtl/>
          </w:rPr>
          <w:t>רשימת נספחים שיש לצרף להצעה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_Toc256000084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28</w:t>
        </w:r>
        <w:r w:rsidR="005D3D51" w:rsidRPr="005D3D51">
          <w:rPr>
            <w:rFonts w:ascii="David" w:hAnsi="David" w:cs="David"/>
            <w:sz w:val="24"/>
            <w:szCs w:val="24"/>
          </w:rPr>
          <w:fldChar w:fldCharType="end"/>
        </w:r>
      </w:hyperlink>
    </w:p>
    <w:p w14:paraId="3A12EBAD" w14:textId="0AF608E0" w:rsidR="00D12087" w:rsidRPr="005D3D51" w:rsidRDefault="00AA67CE" w:rsidP="005D3D51">
      <w:pPr>
        <w:pStyle w:val="TOC1"/>
        <w:tabs>
          <w:tab w:val="right" w:leader="dot" w:pos="8270"/>
        </w:tabs>
        <w:spacing w:before="0" w:after="0" w:line="360" w:lineRule="auto"/>
        <w:rPr>
          <w:rFonts w:ascii="David" w:hAnsi="David" w:cs="David"/>
          <w:noProof/>
          <w:sz w:val="24"/>
          <w:szCs w:val="24"/>
        </w:rPr>
      </w:pPr>
      <w:hyperlink w:anchor="_Toc256000085" w:history="1">
        <w:r w:rsidR="005D3D51" w:rsidRPr="005D3D51">
          <w:rPr>
            <w:rStyle w:val="Hyperlink"/>
            <w:rFonts w:ascii="David" w:hAnsi="David" w:cs="David"/>
            <w:sz w:val="24"/>
            <w:szCs w:val="24"/>
            <w:rtl/>
          </w:rPr>
          <w:t>פ</w:t>
        </w:r>
        <w:r w:rsidR="003D6B71" w:rsidRPr="005D3D51">
          <w:rPr>
            <w:rStyle w:val="Hyperlink"/>
            <w:rFonts w:ascii="David" w:hAnsi="David" w:cs="David"/>
            <w:sz w:val="24"/>
            <w:szCs w:val="24"/>
            <w:rtl/>
          </w:rPr>
          <w:t xml:space="preserve">רק </w:t>
        </w:r>
        <w:r w:rsidR="00243C1C" w:rsidRPr="005D3D51">
          <w:rPr>
            <w:rStyle w:val="Hyperlink"/>
            <w:rFonts w:ascii="David" w:hAnsi="David" w:cs="David"/>
            <w:sz w:val="24"/>
            <w:szCs w:val="24"/>
            <w:rtl/>
          </w:rPr>
          <w:t>ג</w:t>
        </w:r>
        <w:r w:rsidR="003D6B71" w:rsidRPr="005D3D51">
          <w:rPr>
            <w:rStyle w:val="Hyperlink"/>
            <w:rFonts w:ascii="David" w:hAnsi="David" w:cs="David"/>
            <w:sz w:val="24"/>
            <w:szCs w:val="24"/>
            <w:rtl/>
          </w:rPr>
          <w:t>'</w:t>
        </w:r>
        <w:r w:rsidR="00275BF0" w:rsidRPr="005D3D51">
          <w:rPr>
            <w:rStyle w:val="Hyperlink"/>
            <w:rFonts w:ascii="David" w:hAnsi="David" w:cs="David"/>
            <w:sz w:val="24"/>
            <w:szCs w:val="24"/>
            <w:rtl/>
          </w:rPr>
          <w:t xml:space="preserve"> </w:t>
        </w:r>
        <w:r w:rsidR="001E1B13" w:rsidRPr="005D3D51">
          <w:rPr>
            <w:rStyle w:val="Hyperlink"/>
            <w:rFonts w:ascii="David" w:hAnsi="David" w:cs="David"/>
            <w:sz w:val="24"/>
            <w:szCs w:val="24"/>
            <w:rtl/>
          </w:rPr>
          <w:t>–</w:t>
        </w:r>
        <w:r w:rsidR="003D6B71" w:rsidRPr="005D3D51">
          <w:rPr>
            <w:rStyle w:val="Hyperlink"/>
            <w:rFonts w:ascii="David" w:hAnsi="David" w:cs="David"/>
            <w:sz w:val="24"/>
            <w:szCs w:val="24"/>
            <w:rtl/>
          </w:rPr>
          <w:t xml:space="preserve"> </w:t>
        </w:r>
        <w:r w:rsidR="007E0594" w:rsidRPr="005D3D51">
          <w:rPr>
            <w:rStyle w:val="Hyperlink"/>
            <w:rFonts w:ascii="David" w:hAnsi="David" w:cs="David"/>
            <w:sz w:val="24"/>
            <w:szCs w:val="24"/>
            <w:rtl/>
          </w:rPr>
          <w:t>פירוט השירותים ותוכן ההתקשרות עם הספק הזוכה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_Toc256000085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31</w:t>
        </w:r>
        <w:r w:rsidR="005D3D51" w:rsidRPr="005D3D51">
          <w:rPr>
            <w:rFonts w:ascii="David" w:hAnsi="David" w:cs="David"/>
            <w:sz w:val="24"/>
            <w:szCs w:val="24"/>
          </w:rPr>
          <w:fldChar w:fldCharType="end"/>
        </w:r>
      </w:hyperlink>
    </w:p>
    <w:p w14:paraId="02E83041" w14:textId="11C0A682" w:rsidR="00D12087" w:rsidRPr="005D3D51" w:rsidRDefault="00AA67CE" w:rsidP="00F16039">
      <w:pPr>
        <w:pStyle w:val="TOC2"/>
        <w:tabs>
          <w:tab w:val="right" w:leader="dot" w:pos="8270"/>
        </w:tabs>
        <w:spacing w:line="360" w:lineRule="auto"/>
        <w:rPr>
          <w:rFonts w:ascii="David" w:hAnsi="David" w:cs="David"/>
          <w:noProof/>
          <w:sz w:val="24"/>
          <w:szCs w:val="24"/>
        </w:rPr>
      </w:pPr>
      <w:hyperlink w:anchor="_Toc256000086" w:history="1">
        <w:r w:rsidR="005D3D51" w:rsidRPr="005D3D51">
          <w:rPr>
            <w:rStyle w:val="Hyperlink"/>
            <w:rFonts w:ascii="David" w:hAnsi="David" w:cs="David"/>
            <w:sz w:val="24"/>
            <w:szCs w:val="24"/>
            <w:rtl/>
          </w:rPr>
          <w:t xml:space="preserve">מכרז פומבי מס' </w:t>
        </w:r>
        <w:r w:rsidR="00F16039">
          <w:rPr>
            <w:rStyle w:val="Hyperlink"/>
            <w:rFonts w:ascii="David" w:hAnsi="David" w:cs="David"/>
            <w:sz w:val="24"/>
            <w:szCs w:val="24"/>
          </w:rPr>
          <w:t>03/2023</w:t>
        </w:r>
        <w:r w:rsidR="005D3D51" w:rsidRPr="005D3D51">
          <w:rPr>
            <w:rStyle w:val="Hyperlink"/>
            <w:rFonts w:ascii="David" w:hAnsi="David" w:cs="David"/>
            <w:sz w:val="24"/>
            <w:szCs w:val="24"/>
            <w:rtl/>
          </w:rPr>
          <w:t xml:space="preserve"> ייעוץ</w:t>
        </w:r>
        <w:r w:rsidR="00F16039">
          <w:rPr>
            <w:rStyle w:val="Hyperlink"/>
            <w:rFonts w:ascii="David" w:hAnsi="David" w:cs="David" w:hint="cs"/>
            <w:sz w:val="24"/>
            <w:szCs w:val="24"/>
            <w:rtl/>
          </w:rPr>
          <w:t>,</w:t>
        </w:r>
        <w:r w:rsidR="00F16039">
          <w:rPr>
            <w:rStyle w:val="Hyperlink"/>
            <w:rFonts w:ascii="David" w:hAnsi="David" w:cs="David"/>
            <w:sz w:val="24"/>
            <w:szCs w:val="24"/>
            <w:rtl/>
          </w:rPr>
          <w:t xml:space="preserve"> </w:t>
        </w:r>
        <w:r w:rsidR="006C4A5E" w:rsidRPr="005D3D51">
          <w:rPr>
            <w:rStyle w:val="Hyperlink"/>
            <w:rFonts w:ascii="David" w:hAnsi="David" w:cs="David"/>
            <w:sz w:val="24"/>
            <w:szCs w:val="24"/>
            <w:rtl/>
          </w:rPr>
          <w:t>ליווי</w:t>
        </w:r>
        <w:r w:rsidR="00F16039">
          <w:rPr>
            <w:rStyle w:val="Hyperlink"/>
            <w:rFonts w:ascii="David" w:hAnsi="David" w:cs="David" w:hint="cs"/>
            <w:sz w:val="24"/>
            <w:szCs w:val="24"/>
            <w:rtl/>
          </w:rPr>
          <w:t>,</w:t>
        </w:r>
        <w:r w:rsidR="006C4A5E" w:rsidRPr="005D3D51">
          <w:rPr>
            <w:rStyle w:val="Hyperlink"/>
            <w:rFonts w:ascii="David" w:hAnsi="David" w:cs="David"/>
            <w:sz w:val="24"/>
            <w:szCs w:val="24"/>
            <w:rtl/>
          </w:rPr>
          <w:t xml:space="preserve"> </w:t>
        </w:r>
        <w:r w:rsidR="005D3D51" w:rsidRPr="005D3D51">
          <w:rPr>
            <w:rStyle w:val="Hyperlink"/>
            <w:rFonts w:ascii="David" w:hAnsi="David" w:cs="David"/>
            <w:sz w:val="24"/>
            <w:szCs w:val="24"/>
            <w:rtl/>
          </w:rPr>
          <w:t>כתיבת ובדיקת מכרזים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_Toc256000086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31</w:t>
        </w:r>
        <w:r w:rsidR="005D3D51" w:rsidRPr="005D3D51">
          <w:rPr>
            <w:rFonts w:ascii="David" w:hAnsi="David" w:cs="David"/>
            <w:sz w:val="24"/>
            <w:szCs w:val="24"/>
          </w:rPr>
          <w:fldChar w:fldCharType="end"/>
        </w:r>
      </w:hyperlink>
    </w:p>
    <w:p w14:paraId="208FF060" w14:textId="3FF5E8A7" w:rsidR="00D12087" w:rsidRPr="005D3D51" w:rsidRDefault="00AA67CE" w:rsidP="005D3D51">
      <w:pPr>
        <w:pStyle w:val="TOC2"/>
        <w:tabs>
          <w:tab w:val="right" w:leader="dot" w:pos="8270"/>
        </w:tabs>
        <w:spacing w:line="360" w:lineRule="auto"/>
        <w:rPr>
          <w:rFonts w:ascii="David" w:hAnsi="David" w:cs="David"/>
          <w:noProof/>
          <w:sz w:val="24"/>
          <w:szCs w:val="24"/>
        </w:rPr>
      </w:pPr>
      <w:hyperlink w:anchor="_Toc256000087" w:history="1">
        <w:r w:rsidR="005D3D51" w:rsidRPr="005D3D51">
          <w:rPr>
            <w:rStyle w:val="Hyperlink"/>
            <w:rFonts w:ascii="David" w:hAnsi="David" w:cs="David"/>
            <w:sz w:val="24"/>
            <w:szCs w:val="24"/>
            <w:rtl/>
          </w:rPr>
          <w:t>נספח - מפרט השירותים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_Toc256000087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31</w:t>
        </w:r>
        <w:r w:rsidR="005D3D51" w:rsidRPr="005D3D51">
          <w:rPr>
            <w:rFonts w:ascii="David" w:hAnsi="David" w:cs="David"/>
            <w:sz w:val="24"/>
            <w:szCs w:val="24"/>
          </w:rPr>
          <w:fldChar w:fldCharType="end"/>
        </w:r>
      </w:hyperlink>
    </w:p>
    <w:p w14:paraId="4D0566A6" w14:textId="712DAF89" w:rsidR="00D12087" w:rsidRPr="005D3D51" w:rsidRDefault="00AA67CE" w:rsidP="005D3D51">
      <w:pPr>
        <w:pStyle w:val="TOC1"/>
        <w:tabs>
          <w:tab w:val="right" w:leader="dot" w:pos="8270"/>
        </w:tabs>
        <w:spacing w:before="0" w:after="0" w:line="360" w:lineRule="auto"/>
        <w:rPr>
          <w:rFonts w:ascii="David" w:hAnsi="David" w:cs="David"/>
          <w:noProof/>
          <w:sz w:val="24"/>
          <w:szCs w:val="24"/>
        </w:rPr>
      </w:pPr>
      <w:hyperlink w:anchor="_Toc256000088" w:history="1">
        <w:r w:rsidR="005D3D51" w:rsidRPr="005D3D51">
          <w:rPr>
            <w:rStyle w:val="Hyperlink"/>
            <w:rFonts w:ascii="David" w:hAnsi="David" w:cs="David"/>
            <w:sz w:val="24"/>
            <w:szCs w:val="24"/>
            <w:rtl/>
          </w:rPr>
          <w:t>פ</w:t>
        </w:r>
        <w:r w:rsidR="0007721F" w:rsidRPr="005D3D51">
          <w:rPr>
            <w:rStyle w:val="Hyperlink"/>
            <w:rFonts w:ascii="David" w:hAnsi="David" w:cs="David"/>
            <w:sz w:val="24"/>
            <w:szCs w:val="24"/>
            <w:rtl/>
          </w:rPr>
          <w:t xml:space="preserve">רק </w:t>
        </w:r>
        <w:r w:rsidR="004E394B" w:rsidRPr="005D3D51">
          <w:rPr>
            <w:rStyle w:val="Hyperlink"/>
            <w:rFonts w:ascii="David" w:hAnsi="David" w:cs="David"/>
            <w:sz w:val="24"/>
            <w:szCs w:val="24"/>
            <w:rtl/>
          </w:rPr>
          <w:t>ד</w:t>
        </w:r>
        <w:r w:rsidR="0007721F" w:rsidRPr="005D3D51">
          <w:rPr>
            <w:rStyle w:val="Hyperlink"/>
            <w:rFonts w:ascii="David" w:hAnsi="David" w:cs="David"/>
            <w:sz w:val="24"/>
            <w:szCs w:val="24"/>
            <w:rtl/>
          </w:rPr>
          <w:t xml:space="preserve">' – </w:t>
        </w:r>
        <w:r w:rsidR="00715DCD" w:rsidRPr="005D3D51">
          <w:rPr>
            <w:rStyle w:val="Hyperlink"/>
            <w:rFonts w:ascii="David" w:hAnsi="David" w:cs="David"/>
            <w:sz w:val="24"/>
            <w:szCs w:val="24"/>
            <w:rtl/>
          </w:rPr>
          <w:t>הסכם</w:t>
        </w:r>
        <w:r w:rsidR="00024056" w:rsidRPr="005D3D51">
          <w:rPr>
            <w:rStyle w:val="Hyperlink"/>
            <w:rFonts w:ascii="David" w:hAnsi="David" w:cs="David"/>
            <w:sz w:val="24"/>
            <w:szCs w:val="24"/>
            <w:rtl/>
          </w:rPr>
          <w:t xml:space="preserve"> התקשרות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_Toc256000088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38</w:t>
        </w:r>
        <w:r w:rsidR="005D3D51" w:rsidRPr="005D3D51">
          <w:rPr>
            <w:rFonts w:ascii="David" w:hAnsi="David" w:cs="David"/>
            <w:sz w:val="24"/>
            <w:szCs w:val="24"/>
          </w:rPr>
          <w:fldChar w:fldCharType="end"/>
        </w:r>
      </w:hyperlink>
    </w:p>
    <w:p w14:paraId="633FBBA1" w14:textId="19280C72"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89" w:history="1">
        <w:r w:rsidR="005D3D51" w:rsidRPr="005D3D51">
          <w:rPr>
            <w:rStyle w:val="Hyperlink"/>
            <w:rFonts w:ascii="David" w:hAnsi="David" w:cs="David"/>
            <w:sz w:val="24"/>
            <w:szCs w:val="24"/>
            <w:rtl/>
          </w:rPr>
          <w:t>1.</w:t>
        </w:r>
        <w:r w:rsidR="005D3D51" w:rsidRPr="005D3D51">
          <w:rPr>
            <w:rFonts w:ascii="David" w:hAnsi="David" w:cs="David"/>
            <w:noProof/>
            <w:sz w:val="24"/>
            <w:szCs w:val="24"/>
            <w:rtl/>
          </w:rPr>
          <w:tab/>
        </w:r>
        <w:r w:rsidR="005D3D51" w:rsidRPr="005D3D51">
          <w:rPr>
            <w:rStyle w:val="Hyperlink"/>
            <w:rFonts w:ascii="David" w:hAnsi="David" w:cs="David"/>
            <w:sz w:val="24"/>
            <w:szCs w:val="24"/>
            <w:rtl/>
          </w:rPr>
          <w:t>כללי</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_Toc256000089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38</w:t>
        </w:r>
        <w:r w:rsidR="005D3D51" w:rsidRPr="005D3D51">
          <w:rPr>
            <w:rFonts w:ascii="David" w:hAnsi="David" w:cs="David"/>
            <w:sz w:val="24"/>
            <w:szCs w:val="24"/>
          </w:rPr>
          <w:fldChar w:fldCharType="end"/>
        </w:r>
      </w:hyperlink>
    </w:p>
    <w:p w14:paraId="1F0DFAB7" w14:textId="2A288C06"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0" w:history="1">
        <w:r w:rsidR="005D3D51" w:rsidRPr="005D3D51">
          <w:rPr>
            <w:rStyle w:val="Hyperlink"/>
            <w:rFonts w:ascii="David" w:hAnsi="David" w:cs="David"/>
            <w:sz w:val="24"/>
            <w:szCs w:val="24"/>
            <w:rtl/>
          </w:rPr>
          <w:t>2.</w:t>
        </w:r>
        <w:r w:rsidR="005D3D51" w:rsidRPr="005D3D51">
          <w:rPr>
            <w:rFonts w:ascii="David" w:hAnsi="David" w:cs="David"/>
            <w:noProof/>
            <w:sz w:val="24"/>
            <w:szCs w:val="24"/>
            <w:rtl/>
          </w:rPr>
          <w:tab/>
        </w:r>
        <w:r w:rsidR="005D3D51" w:rsidRPr="005D3D51">
          <w:rPr>
            <w:rStyle w:val="Hyperlink"/>
            <w:rFonts w:ascii="David" w:hAnsi="David" w:cs="David"/>
            <w:sz w:val="24"/>
            <w:szCs w:val="24"/>
            <w:rtl/>
          </w:rPr>
          <w:t>היקף ו</w:t>
        </w:r>
        <w:r w:rsidR="0053411D" w:rsidRPr="005D3D51">
          <w:rPr>
            <w:rStyle w:val="Hyperlink"/>
            <w:rFonts w:ascii="David" w:hAnsi="David" w:cs="David"/>
            <w:sz w:val="24"/>
            <w:szCs w:val="24"/>
            <w:rtl/>
          </w:rPr>
          <w:t>תקופת ההתקשרות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_Toc256000090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38</w:t>
        </w:r>
        <w:r w:rsidR="005D3D51" w:rsidRPr="005D3D51">
          <w:rPr>
            <w:rFonts w:ascii="David" w:hAnsi="David" w:cs="David"/>
            <w:sz w:val="24"/>
            <w:szCs w:val="24"/>
          </w:rPr>
          <w:fldChar w:fldCharType="end"/>
        </w:r>
      </w:hyperlink>
    </w:p>
    <w:p w14:paraId="7657EF2E" w14:textId="73F6CD7E"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1" w:history="1">
        <w:r w:rsidR="005D3D51" w:rsidRPr="005D3D51">
          <w:rPr>
            <w:rStyle w:val="Hyperlink"/>
            <w:rFonts w:ascii="David" w:hAnsi="David" w:cs="David"/>
            <w:sz w:val="24"/>
            <w:szCs w:val="24"/>
            <w:rtl/>
          </w:rPr>
          <w:t>3.</w:t>
        </w:r>
        <w:r w:rsidR="005D3D51" w:rsidRPr="005D3D51">
          <w:rPr>
            <w:rFonts w:ascii="David" w:hAnsi="David" w:cs="David"/>
            <w:noProof/>
            <w:sz w:val="24"/>
            <w:szCs w:val="24"/>
            <w:rtl/>
          </w:rPr>
          <w:tab/>
        </w:r>
        <w:r w:rsidR="005D3D51" w:rsidRPr="005D3D51">
          <w:rPr>
            <w:rStyle w:val="Hyperlink"/>
            <w:rFonts w:ascii="David" w:hAnsi="David" w:cs="David"/>
            <w:sz w:val="24"/>
            <w:szCs w:val="24"/>
            <w:rtl/>
          </w:rPr>
          <w:t>התחייבויות והצהרות הספק</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_Toc256000091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39</w:t>
        </w:r>
        <w:r w:rsidR="005D3D51" w:rsidRPr="005D3D51">
          <w:rPr>
            <w:rFonts w:ascii="David" w:hAnsi="David" w:cs="David"/>
            <w:sz w:val="24"/>
            <w:szCs w:val="24"/>
          </w:rPr>
          <w:fldChar w:fldCharType="end"/>
        </w:r>
      </w:hyperlink>
    </w:p>
    <w:p w14:paraId="267FBA76" w14:textId="66BFF564"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2" w:history="1">
        <w:r w:rsidR="005D3D51" w:rsidRPr="005D3D51">
          <w:rPr>
            <w:rStyle w:val="Hyperlink"/>
            <w:rFonts w:ascii="David" w:hAnsi="David" w:cs="David"/>
            <w:sz w:val="24"/>
            <w:szCs w:val="24"/>
          </w:rPr>
          <w:t>4.</w:t>
        </w:r>
        <w:r w:rsidR="005D3D51" w:rsidRPr="005D3D51">
          <w:rPr>
            <w:rFonts w:ascii="David" w:hAnsi="David" w:cs="David"/>
            <w:noProof/>
            <w:sz w:val="24"/>
            <w:szCs w:val="24"/>
          </w:rPr>
          <w:tab/>
        </w:r>
        <w:r w:rsidR="005D3D51" w:rsidRPr="005D3D51">
          <w:rPr>
            <w:rStyle w:val="Hyperlink"/>
            <w:rFonts w:ascii="David" w:hAnsi="David" w:cs="David"/>
            <w:sz w:val="24"/>
            <w:szCs w:val="24"/>
            <w:rtl/>
          </w:rPr>
          <w:t>סודיות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_Toc256000092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39</w:t>
        </w:r>
        <w:r w:rsidR="005D3D51" w:rsidRPr="005D3D51">
          <w:rPr>
            <w:rFonts w:ascii="David" w:hAnsi="David" w:cs="David"/>
            <w:sz w:val="24"/>
            <w:szCs w:val="24"/>
          </w:rPr>
          <w:fldChar w:fldCharType="end"/>
        </w:r>
      </w:hyperlink>
    </w:p>
    <w:p w14:paraId="0D21195C" w14:textId="4A91447C"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3" w:history="1">
        <w:r w:rsidR="005D3D51" w:rsidRPr="005D3D51">
          <w:rPr>
            <w:rStyle w:val="Hyperlink"/>
            <w:rFonts w:ascii="David" w:hAnsi="David" w:cs="David"/>
            <w:sz w:val="24"/>
            <w:szCs w:val="24"/>
          </w:rPr>
          <w:t>5.</w:t>
        </w:r>
        <w:r w:rsidR="005D3D51" w:rsidRPr="005D3D51">
          <w:rPr>
            <w:rFonts w:ascii="David" w:hAnsi="David" w:cs="David"/>
            <w:noProof/>
            <w:sz w:val="24"/>
            <w:szCs w:val="24"/>
          </w:rPr>
          <w:tab/>
        </w:r>
        <w:r w:rsidR="005D3D51" w:rsidRPr="005D3D51">
          <w:rPr>
            <w:rStyle w:val="Hyperlink"/>
            <w:rFonts w:ascii="David" w:hAnsi="David" w:cs="David"/>
            <w:sz w:val="24"/>
            <w:szCs w:val="24"/>
            <w:rtl/>
          </w:rPr>
          <w:t>אבטחת מידע</w:t>
        </w:r>
        <w:r w:rsidR="00B66427" w:rsidRPr="005D3D51">
          <w:rPr>
            <w:rStyle w:val="Hyperlink"/>
            <w:rFonts w:ascii="David" w:hAnsi="David" w:cs="David"/>
            <w:sz w:val="24"/>
            <w:szCs w:val="24"/>
            <w:rtl/>
          </w:rPr>
          <w:t xml:space="preserve"> והגנות סייבר</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_Toc256000093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40</w:t>
        </w:r>
        <w:r w:rsidR="005D3D51" w:rsidRPr="005D3D51">
          <w:rPr>
            <w:rFonts w:ascii="David" w:hAnsi="David" w:cs="David"/>
            <w:sz w:val="24"/>
            <w:szCs w:val="24"/>
          </w:rPr>
          <w:fldChar w:fldCharType="end"/>
        </w:r>
      </w:hyperlink>
    </w:p>
    <w:p w14:paraId="49D6A5C1" w14:textId="2707F1F3"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4" w:history="1">
        <w:r w:rsidR="005D3D51" w:rsidRPr="005D3D51">
          <w:rPr>
            <w:rStyle w:val="Hyperlink"/>
            <w:rFonts w:ascii="David" w:hAnsi="David" w:cs="David"/>
            <w:sz w:val="24"/>
            <w:szCs w:val="24"/>
            <w:rtl/>
          </w:rPr>
          <w:t>6.</w:t>
        </w:r>
        <w:r w:rsidR="005D3D51" w:rsidRPr="005D3D51">
          <w:rPr>
            <w:rFonts w:ascii="David" w:hAnsi="David" w:cs="David"/>
            <w:noProof/>
            <w:sz w:val="24"/>
            <w:szCs w:val="24"/>
            <w:rtl/>
          </w:rPr>
          <w:tab/>
        </w:r>
        <w:r w:rsidR="005D3D51" w:rsidRPr="005D3D51">
          <w:rPr>
            <w:rStyle w:val="Hyperlink"/>
            <w:rFonts w:ascii="David" w:hAnsi="David" w:cs="David"/>
            <w:sz w:val="24"/>
            <w:szCs w:val="24"/>
            <w:rtl/>
          </w:rPr>
          <w:t>ניגוד עניינים</w:t>
        </w:r>
        <w:r w:rsidR="0053062D" w:rsidRPr="005D3D51">
          <w:rPr>
            <w:rStyle w:val="Hyperlink"/>
            <w:rFonts w:ascii="David" w:hAnsi="David" w:cs="David"/>
            <w:sz w:val="24"/>
            <w:szCs w:val="24"/>
            <w:rtl/>
          </w:rPr>
          <w:t xml:space="preserve"> בביצוע ההסכם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_Toc256000094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40</w:t>
        </w:r>
        <w:r w:rsidR="005D3D51" w:rsidRPr="005D3D51">
          <w:rPr>
            <w:rFonts w:ascii="David" w:hAnsi="David" w:cs="David"/>
            <w:sz w:val="24"/>
            <w:szCs w:val="24"/>
          </w:rPr>
          <w:fldChar w:fldCharType="end"/>
        </w:r>
      </w:hyperlink>
    </w:p>
    <w:p w14:paraId="4AA1B3F4" w14:textId="1A4CDF33"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5" w:history="1">
        <w:r w:rsidR="005D3D51" w:rsidRPr="005D3D51">
          <w:rPr>
            <w:rStyle w:val="Hyperlink"/>
            <w:rFonts w:ascii="David" w:hAnsi="David" w:cs="David"/>
            <w:sz w:val="24"/>
            <w:szCs w:val="24"/>
          </w:rPr>
          <w:t>7.</w:t>
        </w:r>
        <w:r w:rsidR="005D3D51" w:rsidRPr="005D3D51">
          <w:rPr>
            <w:rFonts w:ascii="David" w:hAnsi="David" w:cs="David"/>
            <w:noProof/>
            <w:sz w:val="24"/>
            <w:szCs w:val="24"/>
          </w:rPr>
          <w:tab/>
        </w:r>
        <w:r w:rsidR="005D3D51" w:rsidRPr="005D3D51">
          <w:rPr>
            <w:rStyle w:val="Hyperlink"/>
            <w:rFonts w:ascii="David" w:hAnsi="David" w:cs="David"/>
            <w:sz w:val="24"/>
            <w:szCs w:val="24"/>
            <w:rtl/>
          </w:rPr>
          <w:t>קניין רוחני</w:t>
        </w:r>
        <w:r w:rsidR="007E7910" w:rsidRPr="005D3D51">
          <w:rPr>
            <w:rStyle w:val="Hyperlink"/>
            <w:rFonts w:ascii="David" w:hAnsi="David" w:cs="David"/>
            <w:sz w:val="24"/>
            <w:szCs w:val="24"/>
            <w:rtl/>
          </w:rPr>
          <w:t xml:space="preserve"> וזכויות יוצרים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_Toc256000095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40</w:t>
        </w:r>
        <w:r w:rsidR="005D3D51" w:rsidRPr="005D3D51">
          <w:rPr>
            <w:rFonts w:ascii="David" w:hAnsi="David" w:cs="David"/>
            <w:sz w:val="24"/>
            <w:szCs w:val="24"/>
          </w:rPr>
          <w:fldChar w:fldCharType="end"/>
        </w:r>
      </w:hyperlink>
    </w:p>
    <w:p w14:paraId="3881857C" w14:textId="3E0C0C35"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6" w:history="1">
        <w:r w:rsidR="005D3D51" w:rsidRPr="005D3D51">
          <w:rPr>
            <w:rStyle w:val="Hyperlink"/>
            <w:rFonts w:ascii="David" w:hAnsi="David" w:cs="David"/>
            <w:sz w:val="24"/>
            <w:szCs w:val="24"/>
            <w:rtl/>
          </w:rPr>
          <w:t>8.</w:t>
        </w:r>
        <w:r w:rsidR="005D3D51" w:rsidRPr="005D3D51">
          <w:rPr>
            <w:rFonts w:ascii="David" w:hAnsi="David" w:cs="David"/>
            <w:noProof/>
            <w:sz w:val="24"/>
            <w:szCs w:val="24"/>
            <w:rtl/>
          </w:rPr>
          <w:tab/>
        </w:r>
        <w:r w:rsidR="005D3D51" w:rsidRPr="005D3D51">
          <w:rPr>
            <w:rStyle w:val="Hyperlink"/>
            <w:rFonts w:ascii="David" w:hAnsi="David" w:cs="David"/>
            <w:sz w:val="24"/>
            <w:szCs w:val="24"/>
            <w:rtl/>
          </w:rPr>
          <w:t>קבלני משנה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_Toc256000096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42</w:t>
        </w:r>
        <w:r w:rsidR="005D3D51" w:rsidRPr="005D3D51">
          <w:rPr>
            <w:rFonts w:ascii="David" w:hAnsi="David" w:cs="David"/>
            <w:sz w:val="24"/>
            <w:szCs w:val="24"/>
          </w:rPr>
          <w:fldChar w:fldCharType="end"/>
        </w:r>
      </w:hyperlink>
    </w:p>
    <w:p w14:paraId="5BEACAD3" w14:textId="19B54283"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7" w:history="1">
        <w:r w:rsidR="005D3D51" w:rsidRPr="005D3D51">
          <w:rPr>
            <w:rStyle w:val="Hyperlink"/>
            <w:rFonts w:ascii="David" w:hAnsi="David" w:cs="David"/>
            <w:sz w:val="24"/>
            <w:szCs w:val="24"/>
            <w:rtl/>
          </w:rPr>
          <w:t>9.</w:t>
        </w:r>
        <w:r w:rsidR="005D3D51" w:rsidRPr="005D3D51">
          <w:rPr>
            <w:rFonts w:ascii="David" w:hAnsi="David" w:cs="David"/>
            <w:noProof/>
            <w:sz w:val="24"/>
            <w:szCs w:val="24"/>
            <w:rtl/>
          </w:rPr>
          <w:tab/>
        </w:r>
        <w:r w:rsidR="005D3D51" w:rsidRPr="005D3D51">
          <w:rPr>
            <w:rStyle w:val="Hyperlink"/>
            <w:rFonts w:ascii="David" w:hAnsi="David" w:cs="David"/>
            <w:sz w:val="24"/>
            <w:szCs w:val="24"/>
            <w:rtl/>
          </w:rPr>
          <w:t>יחסים בין הצדדים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_Toc256000097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42</w:t>
        </w:r>
        <w:r w:rsidR="005D3D51" w:rsidRPr="005D3D51">
          <w:rPr>
            <w:rFonts w:ascii="David" w:hAnsi="David" w:cs="David"/>
            <w:sz w:val="24"/>
            <w:szCs w:val="24"/>
          </w:rPr>
          <w:fldChar w:fldCharType="end"/>
        </w:r>
      </w:hyperlink>
    </w:p>
    <w:p w14:paraId="5973E641" w14:textId="03377CAD"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8" w:history="1">
        <w:r w:rsidR="005D3D51" w:rsidRPr="005D3D51">
          <w:rPr>
            <w:rStyle w:val="Hyperlink"/>
            <w:rFonts w:ascii="David" w:hAnsi="David" w:cs="David"/>
            <w:sz w:val="24"/>
            <w:szCs w:val="24"/>
          </w:rPr>
          <w:t>10.</w:t>
        </w:r>
        <w:r w:rsidR="005D3D51" w:rsidRPr="005D3D51">
          <w:rPr>
            <w:rFonts w:ascii="David" w:hAnsi="David" w:cs="David"/>
            <w:noProof/>
            <w:sz w:val="24"/>
            <w:szCs w:val="24"/>
          </w:rPr>
          <w:tab/>
        </w:r>
        <w:r w:rsidR="005D3D51" w:rsidRPr="005D3D51">
          <w:rPr>
            <w:rStyle w:val="Hyperlink"/>
            <w:rFonts w:ascii="David" w:hAnsi="David" w:cs="David"/>
            <w:sz w:val="24"/>
            <w:szCs w:val="24"/>
            <w:rtl/>
          </w:rPr>
          <w:t>תמורה</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_Toc256000098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42</w:t>
        </w:r>
        <w:r w:rsidR="005D3D51" w:rsidRPr="005D3D51">
          <w:rPr>
            <w:rFonts w:ascii="David" w:hAnsi="David" w:cs="David"/>
            <w:sz w:val="24"/>
            <w:szCs w:val="24"/>
          </w:rPr>
          <w:fldChar w:fldCharType="end"/>
        </w:r>
      </w:hyperlink>
    </w:p>
    <w:p w14:paraId="4E553124" w14:textId="3650EE91"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099" w:history="1">
        <w:r w:rsidR="005D3D51" w:rsidRPr="005D3D51">
          <w:rPr>
            <w:rStyle w:val="Hyperlink"/>
            <w:rFonts w:ascii="David" w:hAnsi="David" w:cs="David"/>
            <w:sz w:val="24"/>
            <w:szCs w:val="24"/>
            <w:rtl/>
          </w:rPr>
          <w:t>11.</w:t>
        </w:r>
        <w:r w:rsidR="005D3D51" w:rsidRPr="005D3D51">
          <w:rPr>
            <w:rFonts w:ascii="David" w:hAnsi="David" w:cs="David"/>
            <w:noProof/>
            <w:sz w:val="24"/>
            <w:szCs w:val="24"/>
            <w:rtl/>
          </w:rPr>
          <w:tab/>
        </w:r>
        <w:r w:rsidR="005D3D51" w:rsidRPr="005D3D51">
          <w:rPr>
            <w:rStyle w:val="Hyperlink"/>
            <w:rFonts w:ascii="David" w:hAnsi="David" w:cs="David"/>
            <w:sz w:val="24"/>
            <w:szCs w:val="24"/>
            <w:rtl/>
          </w:rPr>
          <w:t>כללי תשלום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_Toc256000099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42</w:t>
        </w:r>
        <w:r w:rsidR="005D3D51" w:rsidRPr="005D3D51">
          <w:rPr>
            <w:rFonts w:ascii="David" w:hAnsi="David" w:cs="David"/>
            <w:sz w:val="24"/>
            <w:szCs w:val="24"/>
          </w:rPr>
          <w:fldChar w:fldCharType="end"/>
        </w:r>
      </w:hyperlink>
    </w:p>
    <w:p w14:paraId="354B10A3" w14:textId="0F67B371"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0" w:history="1">
        <w:r w:rsidR="005D3D51" w:rsidRPr="005D3D51">
          <w:rPr>
            <w:rStyle w:val="Hyperlink"/>
            <w:rFonts w:ascii="David" w:hAnsi="David" w:cs="David"/>
            <w:sz w:val="24"/>
            <w:szCs w:val="24"/>
            <w:rtl/>
          </w:rPr>
          <w:t>12.</w:t>
        </w:r>
        <w:r w:rsidR="005D3D51" w:rsidRPr="005D3D51">
          <w:rPr>
            <w:rFonts w:ascii="David" w:hAnsi="David" w:cs="David"/>
            <w:noProof/>
            <w:sz w:val="24"/>
            <w:szCs w:val="24"/>
            <w:rtl/>
          </w:rPr>
          <w:tab/>
        </w:r>
        <w:r w:rsidR="005D3D51" w:rsidRPr="005D3D51">
          <w:rPr>
            <w:rStyle w:val="Hyperlink"/>
            <w:rFonts w:ascii="David" w:hAnsi="David" w:cs="David"/>
            <w:sz w:val="24"/>
            <w:szCs w:val="24"/>
            <w:rtl/>
          </w:rPr>
          <w:t>ערבות ביצוע</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_Toc256000100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43</w:t>
        </w:r>
        <w:r w:rsidR="005D3D51" w:rsidRPr="005D3D51">
          <w:rPr>
            <w:rFonts w:ascii="David" w:hAnsi="David" w:cs="David"/>
            <w:sz w:val="24"/>
            <w:szCs w:val="24"/>
          </w:rPr>
          <w:fldChar w:fldCharType="end"/>
        </w:r>
      </w:hyperlink>
    </w:p>
    <w:p w14:paraId="1BCA1FE6" w14:textId="11357E31"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1" w:history="1">
        <w:r w:rsidR="005D3D51" w:rsidRPr="005D3D51">
          <w:rPr>
            <w:rStyle w:val="Hyperlink"/>
            <w:rFonts w:ascii="David" w:hAnsi="David" w:cs="David"/>
            <w:sz w:val="24"/>
            <w:szCs w:val="24"/>
          </w:rPr>
          <w:t>13.</w:t>
        </w:r>
        <w:r w:rsidR="005D3D51" w:rsidRPr="005D3D51">
          <w:rPr>
            <w:rFonts w:ascii="David" w:hAnsi="David" w:cs="David"/>
            <w:noProof/>
            <w:sz w:val="24"/>
            <w:szCs w:val="24"/>
          </w:rPr>
          <w:tab/>
        </w:r>
        <w:r w:rsidR="005D3D51" w:rsidRPr="005D3D51">
          <w:rPr>
            <w:rStyle w:val="Hyperlink"/>
            <w:rFonts w:ascii="David" w:hAnsi="David" w:cs="David"/>
            <w:sz w:val="24"/>
            <w:szCs w:val="24"/>
            <w:rtl/>
          </w:rPr>
          <w:t>אחריות בנזיקין</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_Toc256000101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44</w:t>
        </w:r>
        <w:r w:rsidR="005D3D51" w:rsidRPr="005D3D51">
          <w:rPr>
            <w:rFonts w:ascii="David" w:hAnsi="David" w:cs="David"/>
            <w:sz w:val="24"/>
            <w:szCs w:val="24"/>
          </w:rPr>
          <w:fldChar w:fldCharType="end"/>
        </w:r>
      </w:hyperlink>
    </w:p>
    <w:p w14:paraId="34367680" w14:textId="6CB151DA"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2" w:history="1">
        <w:r w:rsidR="005D3D51" w:rsidRPr="005D3D51">
          <w:rPr>
            <w:rStyle w:val="Hyperlink"/>
            <w:rFonts w:ascii="David" w:hAnsi="David" w:cs="David"/>
            <w:sz w:val="24"/>
            <w:szCs w:val="24"/>
          </w:rPr>
          <w:t>14.</w:t>
        </w:r>
        <w:r w:rsidR="005D3D51" w:rsidRPr="005D3D51">
          <w:rPr>
            <w:rFonts w:ascii="David" w:hAnsi="David" w:cs="David"/>
            <w:noProof/>
            <w:sz w:val="24"/>
            <w:szCs w:val="24"/>
          </w:rPr>
          <w:tab/>
        </w:r>
        <w:r w:rsidR="005D3D51" w:rsidRPr="005D3D51">
          <w:rPr>
            <w:rStyle w:val="Hyperlink"/>
            <w:rFonts w:ascii="David" w:hAnsi="David" w:cs="David"/>
            <w:sz w:val="24"/>
            <w:szCs w:val="24"/>
            <w:rtl/>
          </w:rPr>
          <w:t>חובת שיפוי</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_Toc256000102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44</w:t>
        </w:r>
        <w:r w:rsidR="005D3D51" w:rsidRPr="005D3D51">
          <w:rPr>
            <w:rFonts w:ascii="David" w:hAnsi="David" w:cs="David"/>
            <w:sz w:val="24"/>
            <w:szCs w:val="24"/>
          </w:rPr>
          <w:fldChar w:fldCharType="end"/>
        </w:r>
      </w:hyperlink>
    </w:p>
    <w:p w14:paraId="286CCBF7" w14:textId="6FCA8201"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3" w:history="1">
        <w:r w:rsidR="005D3D51" w:rsidRPr="005D3D51">
          <w:rPr>
            <w:rStyle w:val="Hyperlink"/>
            <w:rFonts w:ascii="David" w:hAnsi="David" w:cs="David"/>
            <w:sz w:val="24"/>
            <w:szCs w:val="24"/>
          </w:rPr>
          <w:t>15.</w:t>
        </w:r>
        <w:r w:rsidR="005D3D51" w:rsidRPr="005D3D51">
          <w:rPr>
            <w:rFonts w:ascii="David" w:hAnsi="David" w:cs="David"/>
            <w:noProof/>
            <w:sz w:val="24"/>
            <w:szCs w:val="24"/>
          </w:rPr>
          <w:tab/>
        </w:r>
        <w:r w:rsidR="005D3D51" w:rsidRPr="005D3D51">
          <w:rPr>
            <w:rStyle w:val="Hyperlink"/>
            <w:rFonts w:ascii="David" w:hAnsi="David" w:cs="David"/>
            <w:sz w:val="24"/>
            <w:szCs w:val="24"/>
            <w:rtl/>
          </w:rPr>
          <w:t>ביטוח</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_Toc256000103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44</w:t>
        </w:r>
        <w:r w:rsidR="005D3D51" w:rsidRPr="005D3D51">
          <w:rPr>
            <w:rFonts w:ascii="David" w:hAnsi="David" w:cs="David"/>
            <w:sz w:val="24"/>
            <w:szCs w:val="24"/>
          </w:rPr>
          <w:fldChar w:fldCharType="end"/>
        </w:r>
      </w:hyperlink>
    </w:p>
    <w:p w14:paraId="70D996CC" w14:textId="281191CD"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4" w:history="1">
        <w:r w:rsidR="005D3D51" w:rsidRPr="005D3D51">
          <w:rPr>
            <w:rStyle w:val="Hyperlink"/>
            <w:rFonts w:ascii="David" w:hAnsi="David" w:cs="David"/>
            <w:sz w:val="24"/>
            <w:szCs w:val="24"/>
            <w:rtl/>
          </w:rPr>
          <w:t>16.</w:t>
        </w:r>
        <w:r w:rsidR="005D3D51" w:rsidRPr="005D3D51">
          <w:rPr>
            <w:rFonts w:ascii="David" w:hAnsi="David" w:cs="David"/>
            <w:noProof/>
            <w:sz w:val="24"/>
            <w:szCs w:val="24"/>
            <w:rtl/>
          </w:rPr>
          <w:tab/>
        </w:r>
        <w:r w:rsidR="005D3D51" w:rsidRPr="005D3D51">
          <w:rPr>
            <w:rStyle w:val="Hyperlink"/>
            <w:rFonts w:ascii="David" w:hAnsi="David" w:cs="David"/>
            <w:sz w:val="24"/>
            <w:szCs w:val="24"/>
            <w:rtl/>
          </w:rPr>
          <w:t>המחאת זכויות או חובות על פי הסכם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_Toc256000104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45</w:t>
        </w:r>
        <w:r w:rsidR="005D3D51" w:rsidRPr="005D3D51">
          <w:rPr>
            <w:rFonts w:ascii="David" w:hAnsi="David" w:cs="David"/>
            <w:sz w:val="24"/>
            <w:szCs w:val="24"/>
          </w:rPr>
          <w:fldChar w:fldCharType="end"/>
        </w:r>
      </w:hyperlink>
    </w:p>
    <w:p w14:paraId="667B08AB" w14:textId="0D0961E7"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5" w:history="1">
        <w:r w:rsidR="005D3D51" w:rsidRPr="005D3D51">
          <w:rPr>
            <w:rStyle w:val="Hyperlink"/>
            <w:rFonts w:ascii="David" w:hAnsi="David" w:cs="David"/>
            <w:sz w:val="24"/>
            <w:szCs w:val="24"/>
            <w:rtl/>
          </w:rPr>
          <w:t>17.</w:t>
        </w:r>
        <w:r w:rsidR="005D3D51" w:rsidRPr="005D3D51">
          <w:rPr>
            <w:rFonts w:ascii="David" w:hAnsi="David" w:cs="David"/>
            <w:noProof/>
            <w:sz w:val="24"/>
            <w:szCs w:val="24"/>
            <w:rtl/>
          </w:rPr>
          <w:tab/>
        </w:r>
        <w:r w:rsidR="005D3D51" w:rsidRPr="005D3D51">
          <w:rPr>
            <w:rStyle w:val="Hyperlink"/>
            <w:rFonts w:ascii="David" w:hAnsi="David" w:cs="David"/>
            <w:sz w:val="24"/>
            <w:szCs w:val="24"/>
            <w:rtl/>
          </w:rPr>
          <w:t>הפסקת ההתקשרות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_Toc256000105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45</w:t>
        </w:r>
        <w:r w:rsidR="005D3D51" w:rsidRPr="005D3D51">
          <w:rPr>
            <w:rFonts w:ascii="David" w:hAnsi="David" w:cs="David"/>
            <w:sz w:val="24"/>
            <w:szCs w:val="24"/>
          </w:rPr>
          <w:fldChar w:fldCharType="end"/>
        </w:r>
      </w:hyperlink>
    </w:p>
    <w:p w14:paraId="19086C01" w14:textId="0BB0CED2"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6" w:history="1">
        <w:r w:rsidR="005D3D51" w:rsidRPr="005D3D51">
          <w:rPr>
            <w:rStyle w:val="Hyperlink"/>
            <w:rFonts w:ascii="David" w:hAnsi="David" w:cs="David"/>
            <w:sz w:val="24"/>
            <w:szCs w:val="24"/>
            <w:rtl/>
          </w:rPr>
          <w:t>18.</w:t>
        </w:r>
        <w:r w:rsidR="005D3D51" w:rsidRPr="005D3D51">
          <w:rPr>
            <w:rFonts w:ascii="David" w:hAnsi="David" w:cs="David"/>
            <w:noProof/>
            <w:sz w:val="24"/>
            <w:szCs w:val="24"/>
            <w:rtl/>
          </w:rPr>
          <w:tab/>
        </w:r>
        <w:r w:rsidR="005D3D51" w:rsidRPr="005D3D51">
          <w:rPr>
            <w:rStyle w:val="Hyperlink"/>
            <w:rFonts w:ascii="David" w:hAnsi="David" w:cs="David"/>
            <w:sz w:val="24"/>
            <w:szCs w:val="24"/>
            <w:rtl/>
          </w:rPr>
          <w:t>הפרת ההסכם</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_Toc256000106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45</w:t>
        </w:r>
        <w:r w:rsidR="005D3D51" w:rsidRPr="005D3D51">
          <w:rPr>
            <w:rFonts w:ascii="David" w:hAnsi="David" w:cs="David"/>
            <w:sz w:val="24"/>
            <w:szCs w:val="24"/>
          </w:rPr>
          <w:fldChar w:fldCharType="end"/>
        </w:r>
      </w:hyperlink>
    </w:p>
    <w:p w14:paraId="73241AB5" w14:textId="711DA6C2"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7" w:history="1">
        <w:r w:rsidR="005D3D51" w:rsidRPr="005D3D51">
          <w:rPr>
            <w:rStyle w:val="Hyperlink"/>
            <w:rFonts w:ascii="David" w:hAnsi="David" w:cs="David"/>
            <w:sz w:val="24"/>
            <w:szCs w:val="24"/>
            <w:rtl/>
          </w:rPr>
          <w:t>19.</w:t>
        </w:r>
        <w:r w:rsidR="005D3D51" w:rsidRPr="005D3D51">
          <w:rPr>
            <w:rFonts w:ascii="David" w:hAnsi="David" w:cs="David"/>
            <w:noProof/>
            <w:sz w:val="24"/>
            <w:szCs w:val="24"/>
            <w:rtl/>
          </w:rPr>
          <w:tab/>
        </w:r>
        <w:r w:rsidR="005D3D51" w:rsidRPr="005D3D51">
          <w:rPr>
            <w:rStyle w:val="Hyperlink"/>
            <w:rFonts w:ascii="David" w:hAnsi="David" w:cs="David"/>
            <w:sz w:val="24"/>
            <w:szCs w:val="24"/>
            <w:rtl/>
          </w:rPr>
          <w:t>תרופות מצטברות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_Toc256000107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48</w:t>
        </w:r>
        <w:r w:rsidR="005D3D51" w:rsidRPr="005D3D51">
          <w:rPr>
            <w:rFonts w:ascii="David" w:hAnsi="David" w:cs="David"/>
            <w:sz w:val="24"/>
            <w:szCs w:val="24"/>
          </w:rPr>
          <w:fldChar w:fldCharType="end"/>
        </w:r>
      </w:hyperlink>
    </w:p>
    <w:p w14:paraId="4B21825F" w14:textId="46669F95"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8" w:history="1">
        <w:r w:rsidR="005D3D51" w:rsidRPr="005D3D51">
          <w:rPr>
            <w:rStyle w:val="Hyperlink"/>
            <w:rFonts w:ascii="David" w:hAnsi="David" w:cs="David"/>
            <w:sz w:val="24"/>
            <w:szCs w:val="24"/>
          </w:rPr>
          <w:t>20.</w:t>
        </w:r>
        <w:r w:rsidR="005D3D51" w:rsidRPr="005D3D51">
          <w:rPr>
            <w:rFonts w:ascii="David" w:hAnsi="David" w:cs="David"/>
            <w:noProof/>
            <w:sz w:val="24"/>
            <w:szCs w:val="24"/>
          </w:rPr>
          <w:tab/>
        </w:r>
        <w:r w:rsidR="005D3D51" w:rsidRPr="005D3D51">
          <w:rPr>
            <w:rStyle w:val="Hyperlink"/>
            <w:rFonts w:ascii="David" w:hAnsi="David" w:cs="David"/>
            <w:sz w:val="24"/>
            <w:szCs w:val="24"/>
            <w:rtl/>
          </w:rPr>
          <w:t>סיום התקשרות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_Toc256000108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48</w:t>
        </w:r>
        <w:r w:rsidR="005D3D51" w:rsidRPr="005D3D51">
          <w:rPr>
            <w:rFonts w:ascii="David" w:hAnsi="David" w:cs="David"/>
            <w:sz w:val="24"/>
            <w:szCs w:val="24"/>
          </w:rPr>
          <w:fldChar w:fldCharType="end"/>
        </w:r>
      </w:hyperlink>
    </w:p>
    <w:p w14:paraId="5F9350A6" w14:textId="5838E750"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09" w:history="1">
        <w:r w:rsidR="005D3D51" w:rsidRPr="005D3D51">
          <w:rPr>
            <w:rStyle w:val="Hyperlink"/>
            <w:rFonts w:ascii="David" w:hAnsi="David" w:cs="David"/>
            <w:sz w:val="24"/>
            <w:szCs w:val="24"/>
            <w:rtl/>
          </w:rPr>
          <w:t>21.</w:t>
        </w:r>
        <w:r w:rsidR="005D3D51" w:rsidRPr="005D3D51">
          <w:rPr>
            <w:rFonts w:ascii="David" w:hAnsi="David" w:cs="David"/>
            <w:noProof/>
            <w:sz w:val="24"/>
            <w:szCs w:val="24"/>
            <w:rtl/>
          </w:rPr>
          <w:tab/>
        </w:r>
        <w:r w:rsidR="005D3D51" w:rsidRPr="005D3D51">
          <w:rPr>
            <w:rStyle w:val="Hyperlink"/>
            <w:rFonts w:ascii="David" w:hAnsi="David" w:cs="David"/>
            <w:sz w:val="24"/>
            <w:szCs w:val="24"/>
            <w:rtl/>
          </w:rPr>
          <w:t>כתובות הצדדים והודעות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_Toc256000109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48</w:t>
        </w:r>
        <w:r w:rsidR="005D3D51" w:rsidRPr="005D3D51">
          <w:rPr>
            <w:rFonts w:ascii="David" w:hAnsi="David" w:cs="David"/>
            <w:sz w:val="24"/>
            <w:szCs w:val="24"/>
          </w:rPr>
          <w:fldChar w:fldCharType="end"/>
        </w:r>
      </w:hyperlink>
    </w:p>
    <w:p w14:paraId="3189DDDA" w14:textId="4270F541" w:rsidR="00D12087" w:rsidRPr="005D3D51" w:rsidRDefault="00AA67CE" w:rsidP="005D3D51">
      <w:pPr>
        <w:pStyle w:val="TOC2"/>
        <w:tabs>
          <w:tab w:val="left" w:pos="720"/>
          <w:tab w:val="right" w:leader="dot" w:pos="8270"/>
        </w:tabs>
        <w:spacing w:line="360" w:lineRule="auto"/>
        <w:rPr>
          <w:rFonts w:ascii="David" w:hAnsi="David" w:cs="David"/>
          <w:noProof/>
          <w:sz w:val="24"/>
          <w:szCs w:val="24"/>
        </w:rPr>
      </w:pPr>
      <w:hyperlink w:anchor="_Toc256000110" w:history="1">
        <w:r w:rsidR="005D3D51" w:rsidRPr="005D3D51">
          <w:rPr>
            <w:rStyle w:val="Hyperlink"/>
            <w:rFonts w:ascii="David" w:hAnsi="David" w:cs="David"/>
            <w:sz w:val="24"/>
            <w:szCs w:val="24"/>
            <w:rtl/>
          </w:rPr>
          <w:t>22.</w:t>
        </w:r>
        <w:r w:rsidR="005D3D51" w:rsidRPr="005D3D51">
          <w:rPr>
            <w:rFonts w:ascii="David" w:hAnsi="David" w:cs="David"/>
            <w:noProof/>
            <w:sz w:val="24"/>
            <w:szCs w:val="24"/>
            <w:rtl/>
          </w:rPr>
          <w:tab/>
        </w:r>
        <w:r w:rsidR="005D3D51" w:rsidRPr="005D3D51">
          <w:rPr>
            <w:rStyle w:val="Hyperlink"/>
            <w:rFonts w:ascii="David" w:hAnsi="David" w:cs="David"/>
            <w:sz w:val="24"/>
            <w:szCs w:val="24"/>
            <w:rtl/>
          </w:rPr>
          <w:t>שונות</w:t>
        </w:r>
        <w:r w:rsidR="005D3D51" w:rsidRPr="005D3D51">
          <w:rPr>
            <w:rFonts w:ascii="David" w:hAnsi="David" w:cs="David"/>
            <w:sz w:val="24"/>
            <w:szCs w:val="24"/>
          </w:rPr>
          <w:tab/>
        </w:r>
        <w:r w:rsidR="005D3D51" w:rsidRPr="005D3D51">
          <w:rPr>
            <w:rFonts w:ascii="David" w:hAnsi="David" w:cs="David"/>
            <w:sz w:val="24"/>
            <w:szCs w:val="24"/>
          </w:rPr>
          <w:fldChar w:fldCharType="begin"/>
        </w:r>
        <w:r w:rsidR="005D3D51" w:rsidRPr="005D3D51">
          <w:rPr>
            <w:rFonts w:ascii="David" w:hAnsi="David" w:cs="David"/>
            <w:sz w:val="24"/>
            <w:szCs w:val="24"/>
          </w:rPr>
          <w:instrText xml:space="preserve"> PAGEREF _Toc256000110 \h </w:instrText>
        </w:r>
        <w:r w:rsidR="005D3D51" w:rsidRPr="005D3D51">
          <w:rPr>
            <w:rFonts w:ascii="David" w:hAnsi="David" w:cs="David"/>
            <w:sz w:val="24"/>
            <w:szCs w:val="24"/>
          </w:rPr>
        </w:r>
        <w:r w:rsidR="005D3D51" w:rsidRPr="005D3D51">
          <w:rPr>
            <w:rFonts w:ascii="David" w:hAnsi="David" w:cs="David"/>
            <w:sz w:val="24"/>
            <w:szCs w:val="24"/>
          </w:rPr>
          <w:fldChar w:fldCharType="separate"/>
        </w:r>
        <w:r w:rsidR="00C30B3D">
          <w:rPr>
            <w:rFonts w:ascii="David" w:hAnsi="David" w:cs="David"/>
            <w:noProof/>
            <w:sz w:val="24"/>
            <w:szCs w:val="24"/>
            <w:rtl/>
          </w:rPr>
          <w:t>49</w:t>
        </w:r>
        <w:r w:rsidR="005D3D51" w:rsidRPr="005D3D51">
          <w:rPr>
            <w:rFonts w:ascii="David" w:hAnsi="David" w:cs="David"/>
            <w:sz w:val="24"/>
            <w:szCs w:val="24"/>
          </w:rPr>
          <w:fldChar w:fldCharType="end"/>
        </w:r>
      </w:hyperlink>
    </w:p>
    <w:p w14:paraId="1110BD1B" w14:textId="77777777" w:rsidR="00717FE4" w:rsidRPr="005D3D51" w:rsidRDefault="005D3D51" w:rsidP="005D3D51">
      <w:pPr>
        <w:spacing w:line="360" w:lineRule="auto"/>
        <w:rPr>
          <w:rFonts w:ascii="David" w:hAnsi="David" w:cs="David"/>
          <w:rtl/>
        </w:rPr>
      </w:pPr>
      <w:r w:rsidRPr="005D3D51">
        <w:rPr>
          <w:rFonts w:ascii="David" w:hAnsi="David" w:cs="David"/>
          <w:b/>
          <w:bCs/>
          <w:caps/>
          <w:rtl/>
        </w:rPr>
        <w:fldChar w:fldCharType="end"/>
      </w:r>
    </w:p>
    <w:p w14:paraId="4A335E2B" w14:textId="77777777" w:rsidR="00717FE4" w:rsidRPr="005D3D51" w:rsidRDefault="00717FE4" w:rsidP="005D3D51">
      <w:pPr>
        <w:tabs>
          <w:tab w:val="left" w:pos="504"/>
        </w:tabs>
        <w:spacing w:line="360" w:lineRule="auto"/>
        <w:rPr>
          <w:rFonts w:ascii="David" w:hAnsi="David" w:cs="David"/>
          <w:b/>
          <w:bCs/>
          <w:rtl/>
        </w:rPr>
        <w:sectPr w:rsidR="00717FE4" w:rsidRPr="005D3D51"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14:paraId="2FB07BA7" w14:textId="77777777" w:rsidR="00717FE4" w:rsidRPr="005D3D51" w:rsidRDefault="00717FE4" w:rsidP="005D3D51">
      <w:pPr>
        <w:pStyle w:val="15"/>
        <w:keepNext/>
        <w:widowControl/>
        <w:tabs>
          <w:tab w:val="left" w:pos="283"/>
        </w:tabs>
        <w:spacing w:line="360" w:lineRule="auto"/>
        <w:ind w:left="357"/>
        <w:rPr>
          <w:rFonts w:ascii="David" w:hAnsi="David" w:cs="David"/>
          <w:sz w:val="24"/>
          <w:szCs w:val="24"/>
          <w:rtl/>
        </w:rPr>
        <w:sectPr w:rsidR="00717FE4" w:rsidRPr="005D3D51" w:rsidSect="003D6B71">
          <w:type w:val="continuous"/>
          <w:pgSz w:w="11906" w:h="16838" w:code="9"/>
          <w:pgMar w:top="1616" w:right="1826" w:bottom="1440" w:left="1800" w:header="709" w:footer="709" w:gutter="0"/>
          <w:cols w:space="708"/>
          <w:titlePg/>
          <w:bidi/>
          <w:rtlGutter/>
          <w:docGrid w:linePitch="360"/>
        </w:sectPr>
      </w:pPr>
    </w:p>
    <w:p w14:paraId="20847BF4" w14:textId="77777777" w:rsidR="002A3E64" w:rsidRPr="005D3D51" w:rsidRDefault="005D3D51" w:rsidP="005D3D51">
      <w:pPr>
        <w:pStyle w:val="afffffff9"/>
        <w:spacing w:after="0" w:line="360" w:lineRule="auto"/>
        <w:rPr>
          <w:sz w:val="24"/>
          <w:szCs w:val="24"/>
          <w:rtl/>
        </w:rPr>
      </w:pPr>
      <w:bookmarkStart w:id="29" w:name="_Toc256000057"/>
      <w:bookmarkStart w:id="30" w:name="_Toc32477896"/>
      <w:r w:rsidRPr="005D3D51">
        <w:rPr>
          <w:sz w:val="24"/>
          <w:szCs w:val="24"/>
          <w:rtl/>
        </w:rPr>
        <w:t>פרק א'- הליך המכרז</w:t>
      </w:r>
      <w:bookmarkEnd w:id="29"/>
      <w:bookmarkEnd w:id="30"/>
    </w:p>
    <w:p w14:paraId="159401A8" w14:textId="77777777" w:rsidR="005D0A83" w:rsidRPr="005D3D51" w:rsidRDefault="005D0A83" w:rsidP="005D3D51">
      <w:pPr>
        <w:spacing w:line="360" w:lineRule="auto"/>
        <w:rPr>
          <w:rFonts w:ascii="David" w:hAnsi="David" w:cs="David"/>
          <w:rtl/>
        </w:rPr>
      </w:pPr>
    </w:p>
    <w:p w14:paraId="6A103E7B" w14:textId="77777777" w:rsidR="00EC7467" w:rsidRPr="005D3D51" w:rsidRDefault="005D3D51" w:rsidP="005D3D51">
      <w:pPr>
        <w:pStyle w:val="1fe"/>
        <w:spacing w:after="0" w:line="360" w:lineRule="auto"/>
        <w:rPr>
          <w:sz w:val="24"/>
          <w:szCs w:val="24"/>
        </w:rPr>
      </w:pPr>
      <w:bookmarkStart w:id="31" w:name="_Toc256000058"/>
      <w:bookmarkStart w:id="32" w:name="_Toc53331328"/>
      <w:r w:rsidRPr="005D3D51">
        <w:rPr>
          <w:sz w:val="24"/>
          <w:szCs w:val="24"/>
          <w:rtl/>
        </w:rPr>
        <w:t>עקרונות המכרז</w:t>
      </w:r>
      <w:bookmarkEnd w:id="31"/>
      <w:bookmarkEnd w:id="32"/>
    </w:p>
    <w:p w14:paraId="0C39D438" w14:textId="77777777" w:rsidR="00EC7467" w:rsidRPr="005D3D51" w:rsidRDefault="005D3D51" w:rsidP="005D3D51">
      <w:pPr>
        <w:pStyle w:val="11"/>
        <w:spacing w:before="0" w:after="0"/>
        <w:rPr>
          <w:sz w:val="24"/>
          <w:szCs w:val="24"/>
        </w:rPr>
      </w:pPr>
      <w:bookmarkStart w:id="33" w:name="_Toc43400587"/>
      <w:bookmarkStart w:id="34" w:name="_Toc44931896"/>
      <w:bookmarkStart w:id="35" w:name="_Toc44931983"/>
      <w:r w:rsidRPr="005D3D51">
        <w:rPr>
          <w:sz w:val="24"/>
          <w:szCs w:val="24"/>
          <w:rtl/>
        </w:rPr>
        <w:t>הצגת המכרז</w:t>
      </w:r>
      <w:bookmarkEnd w:id="33"/>
      <w:bookmarkEnd w:id="34"/>
      <w:bookmarkEnd w:id="35"/>
    </w:p>
    <w:p w14:paraId="218F3286" w14:textId="77777777" w:rsidR="00DA0DE1" w:rsidRPr="005D3D51" w:rsidRDefault="005D3D51" w:rsidP="005642AF">
      <w:pPr>
        <w:pStyle w:val="1112"/>
        <w:spacing w:before="0" w:after="0"/>
        <w:ind w:left="1334" w:hanging="727"/>
      </w:pPr>
      <w:bookmarkStart w:id="36" w:name="show_micrazpumbi"/>
      <w:r w:rsidRPr="005D3D51">
        <w:rPr>
          <w:rtl/>
        </w:rPr>
        <w:t xml:space="preserve">מכרז זה </w:t>
      </w:r>
      <w:r w:rsidR="00AF4F7B" w:rsidRPr="005D3D51">
        <w:rPr>
          <w:rtl/>
        </w:rPr>
        <w:t>הוא מכרז פומבי ה</w:t>
      </w:r>
      <w:r w:rsidR="006B038D" w:rsidRPr="005D3D51">
        <w:rPr>
          <w:rtl/>
        </w:rPr>
        <w:t>נערך בהתאם</w:t>
      </w:r>
      <w:r w:rsidRPr="005D3D51">
        <w:rPr>
          <w:rtl/>
        </w:rPr>
        <w:t xml:space="preserve"> </w:t>
      </w:r>
      <w:r w:rsidR="009D11EE" w:rsidRPr="005D3D51">
        <w:rPr>
          <w:rtl/>
        </w:rPr>
        <w:t>ל</w:t>
      </w:r>
      <w:r w:rsidR="00EC7467" w:rsidRPr="005D3D51">
        <w:rPr>
          <w:rtl/>
        </w:rPr>
        <w:t>חוק חובת המכרזים, התשנ"ב-1992 ("</w:t>
      </w:r>
      <w:r w:rsidR="00EC7467" w:rsidRPr="005D3D51">
        <w:rPr>
          <w:b/>
          <w:bCs/>
          <w:rtl/>
        </w:rPr>
        <w:t>חוק חובת המכרזים</w:t>
      </w:r>
      <w:r w:rsidR="00EC7467" w:rsidRPr="005D3D51">
        <w:rPr>
          <w:rtl/>
        </w:rPr>
        <w:t xml:space="preserve">") ותקנותיו, </w:t>
      </w:r>
      <w:r w:rsidR="00A85321" w:rsidRPr="005D3D51">
        <w:rPr>
          <w:rtl/>
        </w:rPr>
        <w:t>ובכלל זה</w:t>
      </w:r>
      <w:r w:rsidR="00EC7467" w:rsidRPr="005D3D51">
        <w:rPr>
          <w:rtl/>
        </w:rPr>
        <w:t xml:space="preserve"> </w:t>
      </w:r>
      <w:r w:rsidR="009D11EE" w:rsidRPr="005D3D51">
        <w:rPr>
          <w:rtl/>
        </w:rPr>
        <w:t>תקנות חובת המכרזים, התשנ"ג-1993 (</w:t>
      </w:r>
      <w:r w:rsidR="00F71085" w:rsidRPr="005D3D51">
        <w:rPr>
          <w:rtl/>
        </w:rPr>
        <w:t>"</w:t>
      </w:r>
      <w:r w:rsidR="009D11EE" w:rsidRPr="005D3D51">
        <w:rPr>
          <w:b/>
          <w:bCs/>
          <w:rtl/>
        </w:rPr>
        <w:t>תקנות חובת המכרזים</w:t>
      </w:r>
      <w:r w:rsidR="00F71085" w:rsidRPr="005D3D51">
        <w:rPr>
          <w:rtl/>
        </w:rPr>
        <w:t>"</w:t>
      </w:r>
      <w:r w:rsidR="009D11EE" w:rsidRPr="005D3D51">
        <w:rPr>
          <w:rtl/>
        </w:rPr>
        <w:t>)</w:t>
      </w:r>
      <w:r w:rsidRPr="005D3D51">
        <w:rPr>
          <w:rtl/>
        </w:rPr>
        <w:t>.</w:t>
      </w:r>
      <w:r w:rsidR="00AF4F7B" w:rsidRPr="005D3D51">
        <w:rPr>
          <w:rtl/>
        </w:rPr>
        <w:t xml:space="preserve"> </w:t>
      </w:r>
      <w:r w:rsidR="009D11EE" w:rsidRPr="005D3D51">
        <w:rPr>
          <w:rtl/>
        </w:rPr>
        <w:t xml:space="preserve"> </w:t>
      </w:r>
    </w:p>
    <w:bookmarkEnd w:id="36"/>
    <w:p w14:paraId="0D9211C7" w14:textId="77777777" w:rsidR="00AF4F7B" w:rsidRPr="005D3D51" w:rsidRDefault="005D3D51" w:rsidP="005642AF">
      <w:pPr>
        <w:pStyle w:val="1112"/>
        <w:spacing w:before="0" w:after="0"/>
        <w:ind w:left="1334" w:hanging="727"/>
      </w:pPr>
      <w:r w:rsidRPr="005D3D51">
        <w:rPr>
          <w:rtl/>
        </w:rPr>
        <w:t xml:space="preserve">במסגרת הליך המכרז </w:t>
      </w:r>
      <w:r w:rsidR="00456A06" w:rsidRPr="005D3D51">
        <w:rPr>
          <w:rtl/>
        </w:rPr>
        <w:t>הצעות אשר יוגשו ב</w:t>
      </w:r>
      <w:r w:rsidR="00D7207B" w:rsidRPr="005D3D51">
        <w:rPr>
          <w:rtl/>
        </w:rPr>
        <w:t>מכרז</w:t>
      </w:r>
      <w:r w:rsidR="00361FDC" w:rsidRPr="005D3D51">
        <w:rPr>
          <w:rtl/>
        </w:rPr>
        <w:t xml:space="preserve"> </w:t>
      </w:r>
      <w:r w:rsidR="00456A06" w:rsidRPr="005D3D51">
        <w:rPr>
          <w:rtl/>
        </w:rPr>
        <w:t>יידרשו לעמוד ב</w:t>
      </w:r>
      <w:r w:rsidR="00361FDC" w:rsidRPr="005D3D51">
        <w:rPr>
          <w:rtl/>
        </w:rPr>
        <w:t>תנאי הסף להשתתפות במכרז</w:t>
      </w:r>
      <w:r w:rsidR="00456A06" w:rsidRPr="005D3D51">
        <w:rPr>
          <w:rtl/>
        </w:rPr>
        <w:t xml:space="preserve"> המפורטים להלן. ההצעות אשר עמדו בתנאי הסף של המכרז, ידורגו </w:t>
      </w:r>
      <w:r w:rsidR="00046BF2" w:rsidRPr="005D3D51">
        <w:rPr>
          <w:rtl/>
        </w:rPr>
        <w:t>בהתאם ל</w:t>
      </w:r>
      <w:r w:rsidR="00DB3E1C" w:rsidRPr="005D3D51">
        <w:rPr>
          <w:rtl/>
        </w:rPr>
        <w:t>אמות המידה</w:t>
      </w:r>
      <w:r w:rsidR="007607D7" w:rsidRPr="005D3D51">
        <w:rPr>
          <w:rtl/>
        </w:rPr>
        <w:t xml:space="preserve"> המפורטות</w:t>
      </w:r>
      <w:r w:rsidR="00046BF2" w:rsidRPr="005D3D51">
        <w:rPr>
          <w:rtl/>
        </w:rPr>
        <w:t xml:space="preserve"> </w:t>
      </w:r>
      <w:r w:rsidR="00D7207B" w:rsidRPr="005D3D51">
        <w:rPr>
          <w:rtl/>
        </w:rPr>
        <w:t>במכרז</w:t>
      </w:r>
      <w:r w:rsidR="00456A06" w:rsidRPr="005D3D51">
        <w:rPr>
          <w:rtl/>
        </w:rPr>
        <w:t xml:space="preserve">. </w:t>
      </w:r>
    </w:p>
    <w:p w14:paraId="37C0C3A1" w14:textId="77777777" w:rsidR="001015D6" w:rsidRPr="005D3D51" w:rsidRDefault="005D3D51" w:rsidP="005642AF">
      <w:pPr>
        <w:pStyle w:val="1112"/>
        <w:spacing w:before="0" w:after="0"/>
        <w:ind w:left="1334" w:hanging="727"/>
      </w:pPr>
      <w:r w:rsidRPr="005D3D51">
        <w:rPr>
          <w:rtl/>
        </w:rPr>
        <w:t xml:space="preserve">בתום הליך המכרז, </w:t>
      </w:r>
      <w:r w:rsidR="00361FDC" w:rsidRPr="005D3D51">
        <w:rPr>
          <w:rtl/>
        </w:rPr>
        <w:t>המזמין</w:t>
      </w:r>
      <w:r w:rsidRPr="005D3D51">
        <w:rPr>
          <w:rtl/>
        </w:rPr>
        <w:t xml:space="preserve"> י</w:t>
      </w:r>
      <w:r w:rsidR="00DB3E1C" w:rsidRPr="005D3D51">
        <w:rPr>
          <w:rtl/>
        </w:rPr>
        <w:t>כריז על</w:t>
      </w:r>
      <w:r w:rsidRPr="005D3D51">
        <w:rPr>
          <w:rtl/>
        </w:rPr>
        <w:t xml:space="preserve"> המדורג ראשון</w:t>
      </w:r>
      <w:r w:rsidR="00DB3E1C" w:rsidRPr="005D3D51">
        <w:rPr>
          <w:rtl/>
        </w:rPr>
        <w:t xml:space="preserve"> כזוכה במכרז</w:t>
      </w:r>
      <w:r w:rsidR="00456A06" w:rsidRPr="005D3D51">
        <w:rPr>
          <w:rtl/>
        </w:rPr>
        <w:t xml:space="preserve"> ויחתום </w:t>
      </w:r>
      <w:r w:rsidR="005642AF" w:rsidRPr="005D3D51">
        <w:rPr>
          <w:rFonts w:hint="cs"/>
          <w:rtl/>
        </w:rPr>
        <w:t>עמו</w:t>
      </w:r>
      <w:r w:rsidR="00456A06" w:rsidRPr="005D3D51">
        <w:rPr>
          <w:rtl/>
        </w:rPr>
        <w:t xml:space="preserve"> על הסכם התקשרות</w:t>
      </w:r>
      <w:r w:rsidR="005A2190" w:rsidRPr="005D3D51">
        <w:rPr>
          <w:rtl/>
        </w:rPr>
        <w:t xml:space="preserve">, </w:t>
      </w:r>
      <w:r w:rsidR="00375191" w:rsidRPr="005D3D51">
        <w:rPr>
          <w:rtl/>
        </w:rPr>
        <w:t>הכל כמפורט להלן</w:t>
      </w:r>
      <w:r w:rsidR="007231C3" w:rsidRPr="005D3D51">
        <w:rPr>
          <w:rtl/>
        </w:rPr>
        <w:t>.</w:t>
      </w:r>
    </w:p>
    <w:p w14:paraId="791DC423" w14:textId="77777777" w:rsidR="006215B9" w:rsidRDefault="005D3D51" w:rsidP="005642AF">
      <w:pPr>
        <w:pStyle w:val="1112"/>
        <w:spacing w:before="0" w:after="0"/>
        <w:ind w:left="1334" w:hanging="727"/>
      </w:pPr>
      <w:bookmarkStart w:id="37" w:name="hidden_AmotMidaA_2"/>
      <w:bookmarkEnd w:id="37"/>
      <w:r w:rsidRPr="005D3D51">
        <w:rPr>
          <w:rtl/>
        </w:rPr>
        <w:t xml:space="preserve">המכרז יתנהל בהתאם לדין, ולפי כללי המכרז המפורטים במסמכי המכרז. </w:t>
      </w:r>
    </w:p>
    <w:p w14:paraId="05FA6BF4" w14:textId="77777777" w:rsidR="005642AF" w:rsidRDefault="005642AF" w:rsidP="005642AF">
      <w:pPr>
        <w:pStyle w:val="1-"/>
        <w:numPr>
          <w:ilvl w:val="0"/>
          <w:numId w:val="0"/>
        </w:numPr>
        <w:ind w:left="360" w:hanging="360"/>
        <w:rPr>
          <w:rtl/>
        </w:rPr>
      </w:pPr>
    </w:p>
    <w:p w14:paraId="730C1F38" w14:textId="77777777" w:rsidR="008E6C99" w:rsidRDefault="005D3D51" w:rsidP="005D3D51">
      <w:pPr>
        <w:pStyle w:val="1fe"/>
        <w:spacing w:after="0" w:line="360" w:lineRule="auto"/>
        <w:rPr>
          <w:sz w:val="24"/>
          <w:szCs w:val="24"/>
        </w:rPr>
      </w:pPr>
      <w:bookmarkStart w:id="38" w:name="_Toc256000059"/>
      <w:bookmarkStart w:id="39" w:name="_Toc32477899"/>
      <w:bookmarkStart w:id="40" w:name="_Toc43400588"/>
      <w:bookmarkStart w:id="41" w:name="_Toc44931897"/>
      <w:bookmarkStart w:id="42" w:name="_Toc44931984"/>
      <w:bookmarkStart w:id="43" w:name="_Toc53331329"/>
      <w:r w:rsidRPr="005D3D51">
        <w:rPr>
          <w:sz w:val="24"/>
          <w:szCs w:val="24"/>
          <w:rtl/>
        </w:rPr>
        <w:t>תנאי סף</w:t>
      </w:r>
      <w:bookmarkEnd w:id="38"/>
      <w:bookmarkEnd w:id="39"/>
      <w:bookmarkEnd w:id="40"/>
      <w:bookmarkEnd w:id="41"/>
      <w:bookmarkEnd w:id="42"/>
      <w:bookmarkEnd w:id="43"/>
      <w:r w:rsidRPr="005D3D51">
        <w:rPr>
          <w:sz w:val="24"/>
          <w:szCs w:val="24"/>
          <w:rtl/>
        </w:rPr>
        <w:t xml:space="preserve"> </w:t>
      </w:r>
    </w:p>
    <w:p w14:paraId="33168E4C" w14:textId="77777777" w:rsidR="00F43C9A" w:rsidRPr="005D3D51" w:rsidRDefault="005D3D51" w:rsidP="005D3D51">
      <w:pPr>
        <w:pStyle w:val="11"/>
        <w:spacing w:before="0" w:after="0"/>
        <w:rPr>
          <w:sz w:val="24"/>
          <w:szCs w:val="24"/>
          <w:rtl/>
        </w:rPr>
      </w:pPr>
      <w:bookmarkStart w:id="44" w:name="_Toc43400589"/>
      <w:bookmarkStart w:id="45" w:name="_Toc44931898"/>
      <w:bookmarkStart w:id="46" w:name="_Toc44931985"/>
      <w:r w:rsidRPr="005D3D51">
        <w:rPr>
          <w:sz w:val="24"/>
          <w:szCs w:val="24"/>
          <w:rtl/>
        </w:rPr>
        <w:t>תנאי סף להשתתפות במכרז</w:t>
      </w:r>
      <w:bookmarkEnd w:id="44"/>
      <w:bookmarkEnd w:id="45"/>
      <w:bookmarkEnd w:id="46"/>
    </w:p>
    <w:p w14:paraId="035DC345" w14:textId="77777777" w:rsidR="00A900DD" w:rsidRPr="005D3D51" w:rsidRDefault="005D3D51" w:rsidP="00990D78">
      <w:pPr>
        <w:pStyle w:val="1112"/>
        <w:tabs>
          <w:tab w:val="clear" w:pos="1334"/>
          <w:tab w:val="left" w:pos="1440"/>
        </w:tabs>
        <w:spacing w:before="0" w:after="0"/>
        <w:ind w:left="1440" w:hanging="720"/>
      </w:pPr>
      <w:r w:rsidRPr="005D3D51">
        <w:rPr>
          <w:rtl/>
        </w:rPr>
        <w:t>רשאי להשתתף במכרז מציע אשר עומד, במועד</w:t>
      </w:r>
      <w:r w:rsidR="008A2C04" w:rsidRPr="005D3D51">
        <w:rPr>
          <w:rtl/>
        </w:rPr>
        <w:t xml:space="preserve"> </w:t>
      </w:r>
      <w:r w:rsidR="00C411C5" w:rsidRPr="005D3D51">
        <w:rPr>
          <w:rtl/>
        </w:rPr>
        <w:t>ה</w:t>
      </w:r>
      <w:r w:rsidR="008A2C04" w:rsidRPr="005D3D51">
        <w:rPr>
          <w:rtl/>
        </w:rPr>
        <w:t>אחרון ל</w:t>
      </w:r>
      <w:r w:rsidRPr="005D3D51">
        <w:rPr>
          <w:rtl/>
        </w:rPr>
        <w:t>הגשת ההצע</w:t>
      </w:r>
      <w:r w:rsidR="008A2C04" w:rsidRPr="005D3D51">
        <w:rPr>
          <w:rtl/>
        </w:rPr>
        <w:t>ות</w:t>
      </w:r>
      <w:r w:rsidRPr="005D3D51">
        <w:rPr>
          <w:rtl/>
        </w:rPr>
        <w:t xml:space="preserve">, </w:t>
      </w:r>
      <w:r w:rsidR="0047693B" w:rsidRPr="005D3D51">
        <w:rPr>
          <w:rtl/>
        </w:rPr>
        <w:t>בתנאי הסף להשתתפות במכרז המנו</w:t>
      </w:r>
      <w:r w:rsidRPr="005D3D51">
        <w:rPr>
          <w:rtl/>
        </w:rPr>
        <w:t>י</w:t>
      </w:r>
      <w:r w:rsidR="0047693B" w:rsidRPr="005D3D51">
        <w:rPr>
          <w:rtl/>
        </w:rPr>
        <w:t>ים להלן</w:t>
      </w:r>
      <w:r w:rsidR="00144132" w:rsidRPr="005D3D51">
        <w:rPr>
          <w:rtl/>
        </w:rPr>
        <w:t xml:space="preserve">. </w:t>
      </w:r>
    </w:p>
    <w:p w14:paraId="3F18D062" w14:textId="77777777" w:rsidR="00F43C9A" w:rsidRPr="005D3D51" w:rsidRDefault="005D3D51" w:rsidP="00990D78">
      <w:pPr>
        <w:pStyle w:val="1112"/>
        <w:tabs>
          <w:tab w:val="clear" w:pos="1334"/>
          <w:tab w:val="left" w:pos="1440"/>
        </w:tabs>
        <w:spacing w:before="0" w:after="0"/>
        <w:ind w:left="1440" w:hanging="720"/>
      </w:pPr>
      <w:r w:rsidRPr="005D3D51">
        <w:rPr>
          <w:rtl/>
        </w:rPr>
        <w:t>הוכחת העמידה בתנאי הסף המנויים להלן, תתבצע בהתאם להוראות חוברת ההצעה (</w:t>
      </w:r>
      <w:r w:rsidRPr="005D3D51">
        <w:rPr>
          <w:b/>
          <w:bCs/>
          <w:rtl/>
        </w:rPr>
        <w:t>פרק ב</w:t>
      </w:r>
      <w:r w:rsidRPr="005D3D51">
        <w:rPr>
          <w:rtl/>
        </w:rPr>
        <w:t>)</w:t>
      </w:r>
      <w:r w:rsidR="00A900DD" w:rsidRPr="005D3D51">
        <w:rPr>
          <w:rtl/>
        </w:rPr>
        <w:t>.</w:t>
      </w:r>
    </w:p>
    <w:p w14:paraId="35FF20C9" w14:textId="77777777" w:rsidR="00390B5E" w:rsidRPr="005D3D51" w:rsidRDefault="005D3D51" w:rsidP="005D3D51">
      <w:pPr>
        <w:pStyle w:val="11"/>
        <w:spacing w:before="0" w:after="0"/>
        <w:rPr>
          <w:sz w:val="24"/>
          <w:szCs w:val="24"/>
        </w:rPr>
      </w:pPr>
      <w:bookmarkStart w:id="47" w:name="_Toc43400590"/>
      <w:bookmarkStart w:id="48" w:name="_Toc44931899"/>
      <w:bookmarkStart w:id="49" w:name="_Toc44931986"/>
      <w:r w:rsidRPr="005D3D51">
        <w:rPr>
          <w:sz w:val="24"/>
          <w:szCs w:val="24"/>
          <w:rtl/>
        </w:rPr>
        <w:t>תנאי סף מנהליים:</w:t>
      </w:r>
      <w:bookmarkEnd w:id="47"/>
      <w:bookmarkEnd w:id="48"/>
      <w:bookmarkEnd w:id="49"/>
    </w:p>
    <w:p w14:paraId="1799890D" w14:textId="77777777" w:rsidR="00F81260" w:rsidRPr="005D3D51" w:rsidRDefault="005D3D51" w:rsidP="00990D78">
      <w:pPr>
        <w:pStyle w:val="1112"/>
        <w:tabs>
          <w:tab w:val="clear" w:pos="1334"/>
          <w:tab w:val="left" w:pos="1530"/>
        </w:tabs>
        <w:spacing w:before="0" w:after="0"/>
        <w:ind w:hanging="774"/>
      </w:pPr>
      <w:r w:rsidRPr="005D3D51">
        <w:rPr>
          <w:rtl/>
        </w:rPr>
        <w:t>ככל שחלה על המציע חובת רישום</w:t>
      </w:r>
      <w:r w:rsidR="000B70FD" w:rsidRPr="005D3D51">
        <w:rPr>
          <w:rtl/>
        </w:rPr>
        <w:t>, על פי דין,</w:t>
      </w:r>
      <w:r w:rsidRPr="005D3D51">
        <w:rPr>
          <w:rtl/>
        </w:rPr>
        <w:t xml:space="preserve"> בישראל, </w:t>
      </w:r>
      <w:r w:rsidR="00652E81" w:rsidRPr="005D3D51">
        <w:rPr>
          <w:rtl/>
        </w:rPr>
        <w:t>על</w:t>
      </w:r>
      <w:r w:rsidRPr="005D3D51">
        <w:rPr>
          <w:rtl/>
        </w:rPr>
        <w:t>יו</w:t>
      </w:r>
      <w:r w:rsidR="00652E81" w:rsidRPr="005D3D51">
        <w:rPr>
          <w:rtl/>
        </w:rPr>
        <w:t xml:space="preserve"> להיות</w:t>
      </w:r>
      <w:r w:rsidRPr="005D3D51">
        <w:rPr>
          <w:rtl/>
        </w:rPr>
        <w:t xml:space="preserve"> רשום כדין.</w:t>
      </w:r>
    </w:p>
    <w:p w14:paraId="782B7CE1" w14:textId="77777777" w:rsidR="00F43C9A" w:rsidRPr="005D3D51" w:rsidRDefault="005D3D51" w:rsidP="00990D78">
      <w:pPr>
        <w:pStyle w:val="1112"/>
        <w:tabs>
          <w:tab w:val="clear" w:pos="1334"/>
          <w:tab w:val="left" w:pos="1530"/>
        </w:tabs>
        <w:spacing w:before="0" w:after="0"/>
        <w:ind w:hanging="774"/>
      </w:pPr>
      <w:r w:rsidRPr="005D3D51">
        <w:rPr>
          <w:rtl/>
        </w:rPr>
        <w:t>המציע עומד</w:t>
      </w:r>
      <w:r w:rsidR="004F1288" w:rsidRPr="005D3D51">
        <w:rPr>
          <w:rtl/>
        </w:rPr>
        <w:t xml:space="preserve"> בדרישות </w:t>
      </w:r>
      <w:r w:rsidR="006B64EF" w:rsidRPr="005D3D51">
        <w:rPr>
          <w:rtl/>
        </w:rPr>
        <w:t>חוק עסקאות גופים ציבוריים, התשל"ו- 1976</w:t>
      </w:r>
      <w:r w:rsidR="006B64EF" w:rsidRPr="005D3D51">
        <w:t xml:space="preserve"> </w:t>
      </w:r>
      <w:r w:rsidR="006B64EF" w:rsidRPr="005D3D51">
        <w:rPr>
          <w:rtl/>
        </w:rPr>
        <w:t>("</w:t>
      </w:r>
      <w:r w:rsidR="006B64EF" w:rsidRPr="005D3D51">
        <w:rPr>
          <w:b/>
          <w:bCs/>
          <w:rtl/>
        </w:rPr>
        <w:t>חוק עסקאות גופים ציבוריים</w:t>
      </w:r>
      <w:r w:rsidR="006B64EF" w:rsidRPr="005D3D51">
        <w:rPr>
          <w:rtl/>
        </w:rPr>
        <w:t>")</w:t>
      </w:r>
      <w:r w:rsidRPr="005D3D51">
        <w:rPr>
          <w:rtl/>
        </w:rPr>
        <w:t>.</w:t>
      </w:r>
    </w:p>
    <w:p w14:paraId="3762B6AE" w14:textId="77777777" w:rsidR="00866096" w:rsidRDefault="005D3D51" w:rsidP="00990D78">
      <w:pPr>
        <w:pStyle w:val="1112"/>
        <w:tabs>
          <w:tab w:val="clear" w:pos="1334"/>
          <w:tab w:val="left" w:pos="1530"/>
        </w:tabs>
        <w:spacing w:before="0" w:after="0"/>
        <w:ind w:hanging="774"/>
      </w:pPr>
      <w:r w:rsidRPr="005D3D51">
        <w:rPr>
          <w:rtl/>
        </w:rPr>
        <w:t>כלל הטובין והשירותים המוצעים על ידי המציע עומדים בדרישות הרישוי והתקנים הנדרשים על פי דין לצורך אספקתם, ככל שישנם.</w:t>
      </w:r>
    </w:p>
    <w:p w14:paraId="642EDB30" w14:textId="77777777" w:rsidR="005B6911" w:rsidRPr="005D3D51" w:rsidRDefault="005B6911" w:rsidP="00811140">
      <w:pPr>
        <w:pStyle w:val="111"/>
        <w:numPr>
          <w:ilvl w:val="0"/>
          <w:numId w:val="0"/>
        </w:numPr>
        <w:spacing w:before="0" w:after="0"/>
        <w:ind w:left="1334"/>
        <w:rPr>
          <w:rtl/>
        </w:rPr>
      </w:pPr>
    </w:p>
    <w:p w14:paraId="749BB732" w14:textId="77777777" w:rsidR="00390B5E" w:rsidRDefault="005D3D51" w:rsidP="005D3D51">
      <w:pPr>
        <w:pStyle w:val="11"/>
        <w:spacing w:before="0" w:after="0"/>
        <w:rPr>
          <w:sz w:val="24"/>
          <w:szCs w:val="24"/>
        </w:rPr>
      </w:pPr>
      <w:bookmarkStart w:id="50" w:name="_Toc32477196"/>
      <w:bookmarkStart w:id="51" w:name="_Toc43400591"/>
      <w:bookmarkStart w:id="52" w:name="_Toc44931900"/>
      <w:bookmarkStart w:id="53" w:name="_Toc44931987"/>
      <w:bookmarkEnd w:id="50"/>
      <w:r w:rsidRPr="005D3D51">
        <w:rPr>
          <w:sz w:val="24"/>
          <w:szCs w:val="24"/>
          <w:rtl/>
        </w:rPr>
        <w:t>תנאי סף מקצועיים:</w:t>
      </w:r>
      <w:bookmarkEnd w:id="51"/>
      <w:bookmarkEnd w:id="52"/>
      <w:bookmarkEnd w:id="53"/>
    </w:p>
    <w:p w14:paraId="14CFF58C" w14:textId="77777777" w:rsidR="005805AF" w:rsidRDefault="005805AF" w:rsidP="008B076B">
      <w:pPr>
        <w:pStyle w:val="11"/>
        <w:numPr>
          <w:ilvl w:val="0"/>
          <w:numId w:val="0"/>
        </w:numPr>
        <w:spacing w:before="0" w:after="0"/>
        <w:ind w:left="792"/>
        <w:rPr>
          <w:sz w:val="24"/>
          <w:szCs w:val="24"/>
          <w:rtl/>
        </w:rPr>
      </w:pPr>
      <w:r>
        <w:rPr>
          <w:rFonts w:hint="cs"/>
          <w:sz w:val="24"/>
          <w:szCs w:val="24"/>
          <w:rtl/>
        </w:rPr>
        <w:t>הגדרה:</w:t>
      </w:r>
    </w:p>
    <w:p w14:paraId="090BC36B" w14:textId="77777777" w:rsidR="005805AF" w:rsidRPr="005D3D51" w:rsidRDefault="005805AF" w:rsidP="005805AF">
      <w:pPr>
        <w:pStyle w:val="11111"/>
        <w:numPr>
          <w:ilvl w:val="0"/>
          <w:numId w:val="0"/>
        </w:numPr>
        <w:tabs>
          <w:tab w:val="clear" w:pos="1617"/>
          <w:tab w:val="left" w:pos="810"/>
        </w:tabs>
        <w:spacing w:before="0" w:after="0"/>
        <w:ind w:left="810"/>
        <w:rPr>
          <w:rFonts w:ascii="David" w:hAnsi="David"/>
          <w:rtl/>
        </w:rPr>
      </w:pPr>
      <w:r w:rsidRPr="000A31CD">
        <w:rPr>
          <w:rFonts w:hint="cs"/>
          <w:b/>
          <w:bCs/>
          <w:rtl/>
        </w:rPr>
        <w:t>"גוף ציבורי"</w:t>
      </w:r>
      <w:r>
        <w:rPr>
          <w:rFonts w:hint="cs"/>
          <w:rtl/>
        </w:rPr>
        <w:t xml:space="preserve"> - </w:t>
      </w:r>
      <w:r w:rsidRPr="005D3D51">
        <w:rPr>
          <w:rFonts w:ascii="David" w:hAnsi="David"/>
          <w:rtl/>
        </w:rPr>
        <w:t xml:space="preserve">המדינה, כל תאגיד </w:t>
      </w:r>
      <w:r>
        <w:rPr>
          <w:rFonts w:ascii="David" w:hAnsi="David"/>
          <w:rtl/>
        </w:rPr>
        <w:t>ציבורי</w:t>
      </w:r>
      <w:r w:rsidRPr="005D3D51">
        <w:rPr>
          <w:rFonts w:ascii="David" w:hAnsi="David"/>
          <w:rtl/>
        </w:rPr>
        <w:t>, מועצה דתית, קופת חולים ומוסד להשכלה גבוהה.</w:t>
      </w:r>
    </w:p>
    <w:p w14:paraId="2354A542" w14:textId="77777777" w:rsidR="00CC3072" w:rsidRPr="005D3D51" w:rsidRDefault="005D3D51" w:rsidP="003B5B83">
      <w:pPr>
        <w:pStyle w:val="111"/>
        <w:spacing w:before="0" w:after="0"/>
        <w:ind w:left="1080" w:hanging="630"/>
      </w:pPr>
      <w:r w:rsidRPr="005D3D51">
        <w:rPr>
          <w:rtl/>
        </w:rPr>
        <w:t>המציע</w:t>
      </w:r>
      <w:r w:rsidR="0047693B" w:rsidRPr="005D3D51">
        <w:rPr>
          <w:rtl/>
        </w:rPr>
        <w:t xml:space="preserve"> עומד בתנאים המפורטים להלן</w:t>
      </w:r>
      <w:r w:rsidRPr="005D3D51">
        <w:rPr>
          <w:rtl/>
        </w:rPr>
        <w:t>:</w:t>
      </w:r>
    </w:p>
    <w:p w14:paraId="01549019" w14:textId="77777777" w:rsidR="00785CFF" w:rsidRPr="00A27BC7" w:rsidRDefault="005D3D51" w:rsidP="00125A21">
      <w:pPr>
        <w:pStyle w:val="11112"/>
        <w:tabs>
          <w:tab w:val="clear" w:pos="1617"/>
          <w:tab w:val="left" w:pos="1334"/>
        </w:tabs>
        <w:spacing w:before="0" w:after="0"/>
        <w:ind w:left="1334" w:hanging="567"/>
      </w:pPr>
      <w:bookmarkStart w:id="54" w:name="SugTnMt1_1"/>
      <w:bookmarkStart w:id="55" w:name="show_mttzevettnay1"/>
      <w:bookmarkStart w:id="56" w:name="show_isTnaim_1"/>
      <w:r w:rsidRPr="00A27BC7">
        <w:rPr>
          <w:rStyle w:val="11113"/>
          <w:b/>
          <w:bCs/>
          <w:rtl/>
        </w:rPr>
        <w:t>ניסיון המציע באספקת שירותי יעוץ וליווי לכתיבת מכרזים ובדיקת הצעות במכרז</w:t>
      </w:r>
      <w:bookmarkEnd w:id="54"/>
      <w:r w:rsidR="00A27BC7" w:rsidRPr="00A27BC7">
        <w:rPr>
          <w:rFonts w:hint="cs"/>
          <w:rtl/>
        </w:rPr>
        <w:t xml:space="preserve">. </w:t>
      </w:r>
    </w:p>
    <w:p w14:paraId="2428CEA0" w14:textId="77777777" w:rsidR="00E6208D" w:rsidRPr="005D3D51" w:rsidRDefault="00281CEA" w:rsidP="00125A21">
      <w:pPr>
        <w:pStyle w:val="11111"/>
        <w:numPr>
          <w:ilvl w:val="0"/>
          <w:numId w:val="0"/>
        </w:numPr>
        <w:tabs>
          <w:tab w:val="clear" w:pos="1617"/>
          <w:tab w:val="left" w:pos="1334"/>
        </w:tabs>
        <w:spacing w:before="0" w:after="0"/>
        <w:ind w:left="1334"/>
        <w:rPr>
          <w:rFonts w:ascii="David" w:hAnsi="David"/>
        </w:rPr>
      </w:pPr>
      <w:bookmarkStart w:id="57" w:name="TiurTnMt1"/>
      <w:r w:rsidRPr="005D3D51">
        <w:rPr>
          <w:rFonts w:ascii="David" w:hAnsi="David"/>
          <w:rtl/>
        </w:rPr>
        <w:t xml:space="preserve">במהלך </w:t>
      </w:r>
      <w:r w:rsidRPr="0015779E">
        <w:rPr>
          <w:rFonts w:ascii="David" w:hAnsi="David"/>
          <w:u w:val="single"/>
          <w:rtl/>
        </w:rPr>
        <w:t>חמש השנים האחרונות</w:t>
      </w:r>
      <w:r w:rsidRPr="005D3D51">
        <w:rPr>
          <w:rFonts w:ascii="David" w:hAnsi="David"/>
          <w:rtl/>
        </w:rPr>
        <w:t>, המציע סיפק שירותי ייעוץ וליווי לכתיבת מכרזים ובדיקת הצעות במכרזים בהיקפים הבאים:</w:t>
      </w:r>
    </w:p>
    <w:p w14:paraId="4C8B84CD" w14:textId="77777777" w:rsidR="00281CEA" w:rsidRPr="005D3D51" w:rsidRDefault="005D3D51" w:rsidP="00230035">
      <w:pPr>
        <w:pStyle w:val="11111"/>
        <w:numPr>
          <w:ilvl w:val="0"/>
          <w:numId w:val="79"/>
        </w:numPr>
        <w:tabs>
          <w:tab w:val="clear" w:pos="1617"/>
          <w:tab w:val="left" w:pos="1620"/>
        </w:tabs>
        <w:spacing w:before="0" w:after="0"/>
        <w:ind w:left="1901" w:hanging="551"/>
        <w:rPr>
          <w:rFonts w:ascii="David" w:hAnsi="David"/>
          <w:rtl/>
        </w:rPr>
      </w:pPr>
      <w:r w:rsidRPr="005D3D51">
        <w:rPr>
          <w:rFonts w:ascii="David" w:hAnsi="David"/>
          <w:rtl/>
        </w:rPr>
        <w:t xml:space="preserve">ליווי </w:t>
      </w:r>
      <w:r w:rsidR="00A27BC7">
        <w:rPr>
          <w:rFonts w:ascii="David" w:hAnsi="David" w:hint="cs"/>
          <w:rtl/>
        </w:rPr>
        <w:t xml:space="preserve">כתיבה </w:t>
      </w:r>
      <w:r w:rsidRPr="005D3D51">
        <w:rPr>
          <w:rFonts w:ascii="David" w:hAnsi="David"/>
          <w:rtl/>
        </w:rPr>
        <w:t>ועריכ</w:t>
      </w:r>
      <w:r w:rsidR="00A27BC7">
        <w:rPr>
          <w:rFonts w:ascii="David" w:hAnsi="David" w:hint="cs"/>
          <w:rtl/>
        </w:rPr>
        <w:t>ה של</w:t>
      </w:r>
      <w:r w:rsidRPr="005D3D51">
        <w:rPr>
          <w:rFonts w:ascii="David" w:hAnsi="David"/>
          <w:rtl/>
        </w:rPr>
        <w:t xml:space="preserve"> לפחות 3 מכרזי "רכש שירותים" בכל שנה</w:t>
      </w:r>
      <w:r w:rsidR="00A27BC7">
        <w:rPr>
          <w:rFonts w:ascii="David" w:hAnsi="David" w:hint="cs"/>
          <w:rtl/>
        </w:rPr>
        <w:t>;</w:t>
      </w:r>
    </w:p>
    <w:p w14:paraId="1F72860D" w14:textId="77777777" w:rsidR="00281CEA" w:rsidRPr="005D3D51" w:rsidRDefault="005D3D51" w:rsidP="00230035">
      <w:pPr>
        <w:pStyle w:val="11111"/>
        <w:numPr>
          <w:ilvl w:val="0"/>
          <w:numId w:val="79"/>
        </w:numPr>
        <w:tabs>
          <w:tab w:val="clear" w:pos="1617"/>
          <w:tab w:val="left" w:pos="1620"/>
        </w:tabs>
        <w:spacing w:before="0" w:after="0"/>
        <w:ind w:left="1901" w:hanging="551"/>
        <w:rPr>
          <w:rFonts w:ascii="David" w:hAnsi="David"/>
          <w:rtl/>
        </w:rPr>
      </w:pPr>
      <w:r w:rsidRPr="005D3D51">
        <w:rPr>
          <w:rFonts w:ascii="David" w:hAnsi="David"/>
          <w:rtl/>
        </w:rPr>
        <w:t xml:space="preserve">ליווי </w:t>
      </w:r>
      <w:r w:rsidR="00A27BC7">
        <w:rPr>
          <w:rFonts w:ascii="David" w:hAnsi="David" w:hint="cs"/>
          <w:rtl/>
        </w:rPr>
        <w:t xml:space="preserve">כתיבה </w:t>
      </w:r>
      <w:r w:rsidRPr="005D3D51">
        <w:rPr>
          <w:rFonts w:ascii="David" w:hAnsi="David"/>
          <w:rtl/>
        </w:rPr>
        <w:t>ועריכ</w:t>
      </w:r>
      <w:r w:rsidR="00A27BC7">
        <w:rPr>
          <w:rFonts w:ascii="David" w:hAnsi="David" w:hint="cs"/>
          <w:rtl/>
        </w:rPr>
        <w:t>ה של</w:t>
      </w:r>
      <w:r w:rsidRPr="005D3D51">
        <w:rPr>
          <w:rFonts w:ascii="David" w:hAnsi="David"/>
          <w:rtl/>
        </w:rPr>
        <w:t xml:space="preserve"> לפחות 3 מכרזי יועצים בכל שנה</w:t>
      </w:r>
      <w:r w:rsidR="00A27BC7">
        <w:rPr>
          <w:rFonts w:ascii="David" w:hAnsi="David" w:hint="cs"/>
          <w:rtl/>
        </w:rPr>
        <w:t>;</w:t>
      </w:r>
    </w:p>
    <w:p w14:paraId="078D6D27" w14:textId="77777777" w:rsidR="00281CEA" w:rsidRPr="005D3D51" w:rsidRDefault="005D3D51" w:rsidP="0015779E">
      <w:pPr>
        <w:pStyle w:val="11111"/>
        <w:numPr>
          <w:ilvl w:val="0"/>
          <w:numId w:val="79"/>
        </w:numPr>
        <w:tabs>
          <w:tab w:val="clear" w:pos="1617"/>
          <w:tab w:val="left" w:pos="1620"/>
        </w:tabs>
        <w:spacing w:before="0" w:after="0"/>
        <w:ind w:left="1617" w:hanging="283"/>
        <w:rPr>
          <w:rFonts w:ascii="David" w:hAnsi="David"/>
          <w:rtl/>
        </w:rPr>
      </w:pPr>
      <w:r w:rsidRPr="005D3D51">
        <w:rPr>
          <w:rFonts w:ascii="David" w:hAnsi="David"/>
          <w:rtl/>
        </w:rPr>
        <w:t>בדיקת הצעות</w:t>
      </w:r>
      <w:r w:rsidR="005410AA">
        <w:rPr>
          <w:rFonts w:ascii="David" w:hAnsi="David" w:hint="cs"/>
          <w:rtl/>
        </w:rPr>
        <w:t xml:space="preserve"> </w:t>
      </w:r>
      <w:r w:rsidR="005410AA" w:rsidRPr="005D3D51">
        <w:rPr>
          <w:rFonts w:ascii="David" w:hAnsi="David"/>
          <w:rtl/>
        </w:rPr>
        <w:t>ובכלל זה מפרטים, כתבי כמויות, קריטריונים ומשקולות לבחינת הצעות</w:t>
      </w:r>
      <w:r w:rsidR="005410AA">
        <w:rPr>
          <w:rFonts w:ascii="David" w:hAnsi="David" w:hint="cs"/>
          <w:rtl/>
        </w:rPr>
        <w:t>,</w:t>
      </w:r>
      <w:r w:rsidRPr="005D3D51">
        <w:rPr>
          <w:rFonts w:ascii="David" w:hAnsi="David"/>
          <w:rtl/>
        </w:rPr>
        <w:t xml:space="preserve"> של לפחות 4 מכרזים  בהיקף כולל של לפחות 5 הצעות</w:t>
      </w:r>
      <w:r w:rsidR="0015779E">
        <w:rPr>
          <w:rFonts w:ascii="David" w:hAnsi="David" w:hint="cs"/>
          <w:rtl/>
        </w:rPr>
        <w:t>,</w:t>
      </w:r>
      <w:r w:rsidRPr="005D3D51">
        <w:rPr>
          <w:rFonts w:ascii="David" w:hAnsi="David"/>
          <w:rtl/>
        </w:rPr>
        <w:t xml:space="preserve"> </w:t>
      </w:r>
      <w:r w:rsidR="0015779E">
        <w:rPr>
          <w:rFonts w:ascii="David" w:hAnsi="David" w:hint="cs"/>
          <w:rtl/>
        </w:rPr>
        <w:t xml:space="preserve">בכל מכרז, </w:t>
      </w:r>
      <w:r w:rsidRPr="005D3D51">
        <w:rPr>
          <w:rFonts w:ascii="David" w:hAnsi="David"/>
          <w:rtl/>
        </w:rPr>
        <w:t>בכל שנה.</w:t>
      </w:r>
    </w:p>
    <w:p w14:paraId="57A12F22" w14:textId="77777777" w:rsidR="003B5B83" w:rsidRDefault="003B5B83" w:rsidP="003B5B83">
      <w:pPr>
        <w:pStyle w:val="1111"/>
        <w:numPr>
          <w:ilvl w:val="0"/>
          <w:numId w:val="0"/>
        </w:numPr>
        <w:spacing w:before="0" w:after="0"/>
        <w:ind w:left="1350"/>
        <w:rPr>
          <w:b/>
          <w:rtl/>
        </w:rPr>
      </w:pPr>
      <w:r w:rsidRPr="00FE79F7">
        <w:rPr>
          <w:b/>
          <w:rtl/>
        </w:rPr>
        <w:t>הניסיון יפורט ברשימת מכרזים לצד פרטי הלקוח המזמין</w:t>
      </w:r>
      <w:r>
        <w:rPr>
          <w:rFonts w:hint="cs"/>
          <w:b/>
          <w:rtl/>
        </w:rPr>
        <w:t>, מועד ביצוע השירות, היקף הפרויקט, ומספר ההצעות שנבדקו</w:t>
      </w:r>
      <w:r w:rsidRPr="00FE79F7">
        <w:rPr>
          <w:b/>
          <w:rtl/>
        </w:rPr>
        <w:t>.</w:t>
      </w:r>
    </w:p>
    <w:p w14:paraId="5D9A0D82" w14:textId="77777777" w:rsidR="00E6208D" w:rsidRPr="005D3D51" w:rsidRDefault="005D3D51" w:rsidP="00125A21">
      <w:pPr>
        <w:pStyle w:val="11112"/>
        <w:tabs>
          <w:tab w:val="clear" w:pos="1617"/>
          <w:tab w:val="left" w:pos="1334"/>
        </w:tabs>
        <w:spacing w:before="0" w:after="0"/>
        <w:ind w:left="1334" w:hanging="567"/>
        <w:rPr>
          <w:rtl/>
        </w:rPr>
      </w:pPr>
      <w:bookmarkStart w:id="58" w:name="SugTnMt2_1"/>
      <w:bookmarkStart w:id="59" w:name="show_mttzevettnay2"/>
      <w:bookmarkEnd w:id="55"/>
      <w:bookmarkEnd w:id="57"/>
      <w:r w:rsidRPr="005D3D51">
        <w:rPr>
          <w:rtl/>
        </w:rPr>
        <w:t xml:space="preserve">ניסיון </w:t>
      </w:r>
      <w:r w:rsidRPr="00125A21">
        <w:rPr>
          <w:rtl/>
        </w:rPr>
        <w:t xml:space="preserve">המציע </w:t>
      </w:r>
      <w:r w:rsidRPr="005D3D51">
        <w:rPr>
          <w:rtl/>
        </w:rPr>
        <w:t xml:space="preserve">באספקת שירותי ייעוץ וליווי לכתיבת מכרזים ובדיקת הצעות במכרזים </w:t>
      </w:r>
      <w:r w:rsidRPr="005410AA">
        <w:rPr>
          <w:u w:val="single"/>
          <w:rtl/>
        </w:rPr>
        <w:t>לגוף ציבורי</w:t>
      </w:r>
      <w:bookmarkEnd w:id="58"/>
      <w:r w:rsidRPr="005D3D51">
        <w:rPr>
          <w:rtl/>
        </w:rPr>
        <w:t xml:space="preserve"> –</w:t>
      </w:r>
    </w:p>
    <w:p w14:paraId="7A050C1D" w14:textId="77777777" w:rsidR="00281CEA" w:rsidRPr="005D3D51" w:rsidRDefault="005D3D51" w:rsidP="00125A21">
      <w:pPr>
        <w:pStyle w:val="11111"/>
        <w:numPr>
          <w:ilvl w:val="0"/>
          <w:numId w:val="0"/>
        </w:numPr>
        <w:tabs>
          <w:tab w:val="clear" w:pos="1617"/>
          <w:tab w:val="left" w:pos="1334"/>
        </w:tabs>
        <w:spacing w:before="0" w:after="0"/>
        <w:ind w:left="1334"/>
        <w:rPr>
          <w:rFonts w:ascii="David" w:hAnsi="David"/>
          <w:rtl/>
        </w:rPr>
      </w:pPr>
      <w:bookmarkStart w:id="60" w:name="TiurTnMt2"/>
      <w:r w:rsidRPr="0015779E">
        <w:rPr>
          <w:rFonts w:ascii="David" w:hAnsi="David"/>
          <w:u w:val="single"/>
          <w:rtl/>
        </w:rPr>
        <w:t>במהלך שלוש השנים האחרונות</w:t>
      </w:r>
      <w:r w:rsidRPr="005D3D51">
        <w:rPr>
          <w:rFonts w:ascii="David" w:hAnsi="David"/>
          <w:rtl/>
        </w:rPr>
        <w:t xml:space="preserve">, המציע סיפק שירותי ייעוץ וליווי לכתיבת מכרזים ובדיקת הצעות במכרזים </w:t>
      </w:r>
      <w:r w:rsidRPr="00125A21">
        <w:rPr>
          <w:rFonts w:ascii="David" w:hAnsi="David"/>
          <w:b/>
          <w:bCs/>
          <w:u w:val="single"/>
          <w:rtl/>
        </w:rPr>
        <w:t>לגוף ציבורי</w:t>
      </w:r>
      <w:r w:rsidRPr="005D3D51">
        <w:rPr>
          <w:rFonts w:ascii="David" w:hAnsi="David"/>
          <w:rtl/>
        </w:rPr>
        <w:t xml:space="preserve"> בהיקפים הבאים: </w:t>
      </w:r>
    </w:p>
    <w:p w14:paraId="2EAEB736" w14:textId="77777777" w:rsidR="00281CEA" w:rsidRPr="005D3D51" w:rsidRDefault="00A27BC7" w:rsidP="00230035">
      <w:pPr>
        <w:pStyle w:val="11111"/>
        <w:numPr>
          <w:ilvl w:val="0"/>
          <w:numId w:val="79"/>
        </w:numPr>
        <w:tabs>
          <w:tab w:val="clear" w:pos="1617"/>
          <w:tab w:val="left" w:pos="1620"/>
        </w:tabs>
        <w:spacing w:before="0" w:after="0"/>
        <w:ind w:left="1901" w:hanging="551"/>
        <w:rPr>
          <w:rFonts w:ascii="David" w:hAnsi="David"/>
          <w:rtl/>
        </w:rPr>
      </w:pPr>
      <w:r>
        <w:rPr>
          <w:rFonts w:ascii="David" w:hAnsi="David" w:hint="cs"/>
          <w:rtl/>
        </w:rPr>
        <w:t>כתיבה</w:t>
      </w:r>
      <w:r w:rsidRPr="005D3D51">
        <w:rPr>
          <w:rFonts w:ascii="David" w:hAnsi="David"/>
          <w:rtl/>
        </w:rPr>
        <w:t xml:space="preserve"> </w:t>
      </w:r>
      <w:r w:rsidR="005D3D51" w:rsidRPr="005D3D51">
        <w:rPr>
          <w:rFonts w:ascii="David" w:hAnsi="David"/>
          <w:rtl/>
        </w:rPr>
        <w:t>ועריכ</w:t>
      </w:r>
      <w:r>
        <w:rPr>
          <w:rFonts w:ascii="David" w:hAnsi="David" w:hint="cs"/>
          <w:rtl/>
        </w:rPr>
        <w:t>ה של</w:t>
      </w:r>
      <w:r w:rsidR="005D3D51" w:rsidRPr="005D3D51">
        <w:rPr>
          <w:rFonts w:ascii="David" w:hAnsi="David"/>
          <w:rtl/>
        </w:rPr>
        <w:t xml:space="preserve"> לפחות 2 מכרזי "רכש שירותים"</w:t>
      </w:r>
      <w:r w:rsidR="00125A21">
        <w:rPr>
          <w:rFonts w:ascii="David" w:hAnsi="David" w:hint="cs"/>
          <w:rtl/>
        </w:rPr>
        <w:t>;</w:t>
      </w:r>
    </w:p>
    <w:p w14:paraId="7FB76410" w14:textId="77777777" w:rsidR="00281CEA" w:rsidRPr="005D3D51" w:rsidRDefault="00A27BC7" w:rsidP="00230035">
      <w:pPr>
        <w:pStyle w:val="11111"/>
        <w:numPr>
          <w:ilvl w:val="0"/>
          <w:numId w:val="79"/>
        </w:numPr>
        <w:tabs>
          <w:tab w:val="clear" w:pos="1617"/>
          <w:tab w:val="left" w:pos="1620"/>
        </w:tabs>
        <w:spacing w:before="0" w:after="0"/>
        <w:ind w:left="1901" w:hanging="551"/>
        <w:rPr>
          <w:rFonts w:ascii="David" w:hAnsi="David"/>
          <w:rtl/>
        </w:rPr>
      </w:pPr>
      <w:r>
        <w:rPr>
          <w:rFonts w:ascii="David" w:hAnsi="David" w:hint="cs"/>
          <w:rtl/>
        </w:rPr>
        <w:t xml:space="preserve">כתיבה </w:t>
      </w:r>
      <w:r w:rsidR="005D3D51" w:rsidRPr="005D3D51">
        <w:rPr>
          <w:rFonts w:ascii="David" w:hAnsi="David"/>
          <w:rtl/>
        </w:rPr>
        <w:t>ועריכ</w:t>
      </w:r>
      <w:r>
        <w:rPr>
          <w:rFonts w:ascii="David" w:hAnsi="David" w:hint="cs"/>
          <w:rtl/>
        </w:rPr>
        <w:t>ה</w:t>
      </w:r>
      <w:r w:rsidR="005D3D51" w:rsidRPr="005D3D51">
        <w:rPr>
          <w:rFonts w:ascii="David" w:hAnsi="David"/>
          <w:rtl/>
        </w:rPr>
        <w:t xml:space="preserve"> </w:t>
      </w:r>
      <w:r>
        <w:rPr>
          <w:rFonts w:ascii="David" w:hAnsi="David" w:hint="cs"/>
          <w:rtl/>
        </w:rPr>
        <w:t xml:space="preserve">של </w:t>
      </w:r>
      <w:r w:rsidR="005D3D51" w:rsidRPr="005D3D51">
        <w:rPr>
          <w:rFonts w:ascii="David" w:hAnsi="David"/>
          <w:rtl/>
        </w:rPr>
        <w:t>לפחות 2 מכרזי יועצים</w:t>
      </w:r>
      <w:r w:rsidR="00125A21">
        <w:rPr>
          <w:rFonts w:ascii="David" w:hAnsi="David" w:hint="cs"/>
          <w:rtl/>
        </w:rPr>
        <w:t>;</w:t>
      </w:r>
    </w:p>
    <w:p w14:paraId="3986A4A9" w14:textId="77777777" w:rsidR="00281CEA" w:rsidRPr="005D3D51" w:rsidRDefault="005D3D51" w:rsidP="005410AA">
      <w:pPr>
        <w:pStyle w:val="11111"/>
        <w:numPr>
          <w:ilvl w:val="0"/>
          <w:numId w:val="79"/>
        </w:numPr>
        <w:tabs>
          <w:tab w:val="clear" w:pos="1617"/>
          <w:tab w:val="left" w:pos="1620"/>
        </w:tabs>
        <w:spacing w:before="0" w:after="0"/>
        <w:ind w:left="1617" w:hanging="267"/>
        <w:rPr>
          <w:rFonts w:ascii="David" w:hAnsi="David"/>
          <w:rtl/>
        </w:rPr>
      </w:pPr>
      <w:r w:rsidRPr="005D3D51">
        <w:rPr>
          <w:rFonts w:ascii="David" w:hAnsi="David"/>
          <w:rtl/>
        </w:rPr>
        <w:t xml:space="preserve">בדיקת הצעות </w:t>
      </w:r>
      <w:r w:rsidR="005410AA" w:rsidRPr="005D3D51">
        <w:rPr>
          <w:rFonts w:ascii="David" w:hAnsi="David"/>
          <w:rtl/>
        </w:rPr>
        <w:t>ובכלל זה מפרטים, כתבי כמויות, קריטריונים ומשקולות לבח</w:t>
      </w:r>
      <w:r w:rsidR="005410AA">
        <w:rPr>
          <w:rFonts w:ascii="David" w:hAnsi="David"/>
          <w:rtl/>
        </w:rPr>
        <w:t>ינת הצעות</w:t>
      </w:r>
      <w:r w:rsidR="005410AA">
        <w:rPr>
          <w:rFonts w:ascii="David" w:hAnsi="David" w:hint="cs"/>
          <w:rtl/>
        </w:rPr>
        <w:t xml:space="preserve">, </w:t>
      </w:r>
      <w:r w:rsidRPr="005D3D51">
        <w:rPr>
          <w:rFonts w:ascii="David" w:hAnsi="David"/>
          <w:rtl/>
        </w:rPr>
        <w:t xml:space="preserve">של לפחות </w:t>
      </w:r>
      <w:r w:rsidR="005410AA">
        <w:rPr>
          <w:rFonts w:ascii="David" w:hAnsi="David" w:hint="cs"/>
          <w:rtl/>
        </w:rPr>
        <w:t>4</w:t>
      </w:r>
      <w:r w:rsidRPr="005D3D51">
        <w:rPr>
          <w:rFonts w:ascii="David" w:hAnsi="David"/>
          <w:rtl/>
        </w:rPr>
        <w:t xml:space="preserve"> מכרזים בהיקף כולל של לפחות 5 הצעות</w:t>
      </w:r>
      <w:r w:rsidR="0015779E">
        <w:rPr>
          <w:rFonts w:ascii="David" w:hAnsi="David" w:hint="cs"/>
          <w:rtl/>
        </w:rPr>
        <w:t>, בכל מכרז</w:t>
      </w:r>
      <w:r w:rsidRPr="005D3D51">
        <w:rPr>
          <w:rFonts w:ascii="David" w:hAnsi="David"/>
          <w:rtl/>
        </w:rPr>
        <w:t>.</w:t>
      </w:r>
    </w:p>
    <w:p w14:paraId="7D67C221" w14:textId="77777777" w:rsidR="003B5B83" w:rsidRDefault="003B5B83" w:rsidP="003B5B83">
      <w:pPr>
        <w:pStyle w:val="1111"/>
        <w:numPr>
          <w:ilvl w:val="0"/>
          <w:numId w:val="0"/>
        </w:numPr>
        <w:spacing w:before="0" w:after="0"/>
        <w:ind w:left="1350"/>
        <w:rPr>
          <w:b/>
          <w:rtl/>
        </w:rPr>
      </w:pPr>
      <w:r w:rsidRPr="00FE79F7">
        <w:rPr>
          <w:b/>
          <w:rtl/>
        </w:rPr>
        <w:t>הניסיון יפורט ברשימת מכרזים לצד פרטי הלקוח המזמין</w:t>
      </w:r>
      <w:r>
        <w:rPr>
          <w:rFonts w:hint="cs"/>
          <w:b/>
          <w:rtl/>
        </w:rPr>
        <w:t>, מועד ביצוע השירות, היקף הפרויקט, ומספר ההצעות שנבדקו</w:t>
      </w:r>
      <w:r w:rsidRPr="00FE79F7">
        <w:rPr>
          <w:b/>
          <w:rtl/>
        </w:rPr>
        <w:t>.</w:t>
      </w:r>
    </w:p>
    <w:p w14:paraId="108F6AEC" w14:textId="77777777" w:rsidR="00467FC9" w:rsidRPr="005D3D51" w:rsidRDefault="005D3D51" w:rsidP="008564AD">
      <w:pPr>
        <w:pStyle w:val="11112"/>
        <w:tabs>
          <w:tab w:val="clear" w:pos="1617"/>
          <w:tab w:val="left" w:pos="1334"/>
        </w:tabs>
        <w:spacing w:before="0" w:after="0"/>
        <w:ind w:left="1334" w:hanging="567"/>
      </w:pPr>
      <w:bookmarkStart w:id="61" w:name="SugTnMt4_1"/>
      <w:bookmarkStart w:id="62" w:name="show_mttzevettnay4"/>
      <w:bookmarkEnd w:id="59"/>
      <w:bookmarkEnd w:id="60"/>
      <w:r w:rsidRPr="008564AD">
        <w:rPr>
          <w:rStyle w:val="11113"/>
          <w:b/>
          <w:bCs/>
          <w:rtl/>
        </w:rPr>
        <w:t>צוות מקצועי</w:t>
      </w:r>
      <w:bookmarkEnd w:id="61"/>
      <w:r w:rsidRPr="005D3D51">
        <w:rPr>
          <w:b w:val="0"/>
          <w:bCs w:val="0"/>
          <w:rtl/>
        </w:rPr>
        <w:t xml:space="preserve"> </w:t>
      </w:r>
      <w:r w:rsidRPr="005D3D51">
        <w:rPr>
          <w:rtl/>
        </w:rPr>
        <w:t>–</w:t>
      </w:r>
    </w:p>
    <w:p w14:paraId="690587D2" w14:textId="77777777" w:rsidR="00467FC9" w:rsidRPr="005D3D51" w:rsidRDefault="00281CEA" w:rsidP="008564AD">
      <w:pPr>
        <w:pStyle w:val="11111"/>
        <w:numPr>
          <w:ilvl w:val="0"/>
          <w:numId w:val="0"/>
        </w:numPr>
        <w:tabs>
          <w:tab w:val="clear" w:pos="1617"/>
          <w:tab w:val="left" w:pos="1334"/>
        </w:tabs>
        <w:spacing w:before="0" w:after="0"/>
        <w:ind w:left="1334"/>
        <w:rPr>
          <w:rFonts w:ascii="David" w:hAnsi="David"/>
        </w:rPr>
      </w:pPr>
      <w:bookmarkStart w:id="63" w:name="TiurTnMt4"/>
      <w:r w:rsidRPr="005D3D51">
        <w:rPr>
          <w:rFonts w:ascii="David" w:hAnsi="David"/>
          <w:rtl/>
        </w:rPr>
        <w:t xml:space="preserve">המציע יעמיד לטובת מכרז זה 3 עובדים לפחות </w:t>
      </w:r>
      <w:r w:rsidR="00811140">
        <w:rPr>
          <w:rFonts w:ascii="David" w:hAnsi="David" w:hint="cs"/>
          <w:rtl/>
        </w:rPr>
        <w:t>ל</w:t>
      </w:r>
      <w:r w:rsidR="00811140" w:rsidRPr="005D3D51">
        <w:rPr>
          <w:rFonts w:ascii="David" w:hAnsi="David"/>
          <w:rtl/>
        </w:rPr>
        <w:t xml:space="preserve">מתן </w:t>
      </w:r>
      <w:r w:rsidRPr="005D3D51">
        <w:rPr>
          <w:rFonts w:ascii="David" w:hAnsi="David"/>
          <w:rtl/>
        </w:rPr>
        <w:t>שירותי עריכת מכרזים</w:t>
      </w:r>
      <w:r w:rsidR="00811140">
        <w:rPr>
          <w:rFonts w:ascii="David" w:hAnsi="David" w:hint="cs"/>
          <w:rtl/>
        </w:rPr>
        <w:t>, מהם יועץ בכיר אשר ינהל את הצוות ושני יועצים נוספים</w:t>
      </w:r>
      <w:r w:rsidR="000A31CD">
        <w:rPr>
          <w:rFonts w:ascii="David" w:hAnsi="David" w:hint="cs"/>
          <w:rtl/>
        </w:rPr>
        <w:t xml:space="preserve"> </w:t>
      </w:r>
      <w:r w:rsidR="00811140">
        <w:rPr>
          <w:rFonts w:ascii="David" w:hAnsi="David" w:hint="cs"/>
          <w:rtl/>
        </w:rPr>
        <w:t>העומדים בתנאים הסף כמפורט מטה</w:t>
      </w:r>
      <w:r w:rsidRPr="005D3D51">
        <w:rPr>
          <w:rFonts w:ascii="David" w:hAnsi="David"/>
          <w:rtl/>
        </w:rPr>
        <w:t>.</w:t>
      </w:r>
    </w:p>
    <w:bookmarkEnd w:id="56"/>
    <w:bookmarkEnd w:id="62"/>
    <w:bookmarkEnd w:id="63"/>
    <w:p w14:paraId="143863F3" w14:textId="77777777" w:rsidR="00467FC9" w:rsidRPr="005D3D51" w:rsidRDefault="00004DC7" w:rsidP="00811140">
      <w:pPr>
        <w:pStyle w:val="4-2"/>
        <w:spacing w:before="0" w:after="0"/>
        <w:ind w:left="1759" w:firstLine="0"/>
        <w:outlineLvl w:val="9"/>
        <w:rPr>
          <w:rFonts w:ascii="David" w:hAnsi="David"/>
        </w:rPr>
      </w:pPr>
      <w:r w:rsidRPr="005D3D51">
        <w:rPr>
          <w:rFonts w:ascii="David" w:hAnsi="David"/>
          <w:rtl/>
        </w:rPr>
        <w:t xml:space="preserve"> </w:t>
      </w:r>
    </w:p>
    <w:p w14:paraId="525F20E4" w14:textId="77777777" w:rsidR="003A4E27" w:rsidRPr="005D3D51" w:rsidRDefault="005D3D51" w:rsidP="005410AA">
      <w:pPr>
        <w:pStyle w:val="111"/>
        <w:spacing w:before="0" w:after="0"/>
        <w:ind w:left="1050" w:hanging="708"/>
      </w:pPr>
      <w:r w:rsidRPr="005D3D51">
        <w:rPr>
          <w:rtl/>
        </w:rPr>
        <w:t xml:space="preserve">למציע נותני שירותים העומדים בדרישות המפורטות להלן: </w:t>
      </w:r>
    </w:p>
    <w:p w14:paraId="267DACD6" w14:textId="77777777" w:rsidR="00B93A84" w:rsidRPr="005D3D51" w:rsidRDefault="005D3D51" w:rsidP="005410AA">
      <w:pPr>
        <w:pStyle w:val="11112"/>
        <w:tabs>
          <w:tab w:val="clear" w:pos="1617"/>
          <w:tab w:val="left" w:pos="1334"/>
        </w:tabs>
        <w:spacing w:before="0" w:after="0"/>
        <w:ind w:hanging="4408"/>
        <w:rPr>
          <w:rtl/>
        </w:rPr>
      </w:pPr>
      <w:bookmarkStart w:id="64" w:name="TzevetName1_1"/>
      <w:bookmarkStart w:id="65" w:name="show_HTzevet1_1"/>
      <w:r w:rsidRPr="005D3D51">
        <w:rPr>
          <w:rtl/>
        </w:rPr>
        <w:t xml:space="preserve">יועץ הבכיר </w:t>
      </w:r>
      <w:r w:rsidR="005410AA">
        <w:rPr>
          <w:rFonts w:hint="cs"/>
          <w:rtl/>
        </w:rPr>
        <w:t>(</w:t>
      </w:r>
      <w:r w:rsidRPr="005D3D51">
        <w:rPr>
          <w:rtl/>
        </w:rPr>
        <w:t>מנהל הצוות</w:t>
      </w:r>
      <w:bookmarkEnd w:id="64"/>
      <w:r w:rsidR="005410AA">
        <w:rPr>
          <w:rFonts w:hint="cs"/>
          <w:rtl/>
        </w:rPr>
        <w:t>)</w:t>
      </w:r>
      <w:r w:rsidRPr="005D3D51">
        <w:rPr>
          <w:rtl/>
        </w:rPr>
        <w:t xml:space="preserve">  בהתאם לתנאים הבאים:</w:t>
      </w:r>
      <w:r w:rsidR="00950F2B" w:rsidRPr="005D3D51">
        <w:rPr>
          <w:rtl/>
        </w:rPr>
        <w:t xml:space="preserve"> </w:t>
      </w:r>
    </w:p>
    <w:p w14:paraId="3E5C57B2" w14:textId="77777777" w:rsidR="00B260CB" w:rsidRPr="00B260CB" w:rsidRDefault="005D3D51" w:rsidP="005410AA">
      <w:pPr>
        <w:pStyle w:val="11111"/>
        <w:tabs>
          <w:tab w:val="clear" w:pos="1617"/>
          <w:tab w:val="left" w:pos="2043"/>
        </w:tabs>
        <w:spacing w:before="0" w:after="0"/>
        <w:ind w:left="2043" w:hanging="993"/>
        <w:rPr>
          <w:rFonts w:ascii="David" w:hAnsi="David"/>
        </w:rPr>
      </w:pPr>
      <w:bookmarkStart w:id="66" w:name="Toar1"/>
      <w:bookmarkStart w:id="67" w:name="show_HTzevetToar1_3"/>
      <w:bookmarkStart w:id="68" w:name="show_isHaskala1"/>
      <w:bookmarkStart w:id="69" w:name="show_HTzevetToar1_2"/>
      <w:r w:rsidRPr="00B260CB">
        <w:rPr>
          <w:rFonts w:ascii="David" w:hAnsi="David"/>
          <w:b/>
          <w:bCs/>
          <w:rtl/>
        </w:rPr>
        <w:t>תואר אקדמי</w:t>
      </w:r>
      <w:bookmarkStart w:id="70" w:name="TchumLimudim1"/>
      <w:bookmarkEnd w:id="66"/>
      <w:bookmarkEnd w:id="70"/>
      <w:r w:rsidRPr="00B260CB">
        <w:rPr>
          <w:rFonts w:ascii="David" w:hAnsi="David"/>
          <w:rtl/>
        </w:rPr>
        <w:t xml:space="preserve"> ממוסדות המוכרים על ידי המועצה להשכלה גבוהה, או תעודת שקילות ממשרד החינוך עבור תעודות ממוסדות בחו"ל</w:t>
      </w:r>
      <w:r w:rsidR="00B260CB">
        <w:rPr>
          <w:rFonts w:ascii="David" w:hAnsi="David" w:hint="cs"/>
          <w:rtl/>
        </w:rPr>
        <w:t>,</w:t>
      </w:r>
      <w:r w:rsidR="00B260CB" w:rsidRPr="00B260CB">
        <w:rPr>
          <w:rFonts w:ascii="David" w:hAnsi="David" w:hint="cs"/>
          <w:rtl/>
        </w:rPr>
        <w:t xml:space="preserve"> </w:t>
      </w:r>
      <w:r w:rsidR="00B260CB" w:rsidRPr="00B260CB">
        <w:rPr>
          <w:rFonts w:ascii="David" w:hAnsi="David"/>
          <w:color w:val="000000"/>
          <w:rtl/>
        </w:rPr>
        <w:t>באחד מהתחומים הבאים: משפטים, כלכלה, מינהל עסקים, הנדסת תעשייה וניהול</w:t>
      </w:r>
      <w:r w:rsidR="009E1B47">
        <w:rPr>
          <w:rFonts w:ascii="David" w:hAnsi="David"/>
          <w:color w:val="000000"/>
        </w:rPr>
        <w:t>.</w:t>
      </w:r>
    </w:p>
    <w:p w14:paraId="779D2C37" w14:textId="6E17EC46" w:rsidR="00D64A65" w:rsidRDefault="005D3D51" w:rsidP="009E1B47">
      <w:pPr>
        <w:pStyle w:val="11111"/>
        <w:tabs>
          <w:tab w:val="clear" w:pos="1617"/>
          <w:tab w:val="left" w:pos="2043"/>
        </w:tabs>
        <w:spacing w:before="0" w:after="0"/>
        <w:ind w:left="2043" w:hanging="993"/>
        <w:rPr>
          <w:rFonts w:ascii="David" w:hAnsi="David"/>
        </w:rPr>
      </w:pPr>
      <w:bookmarkStart w:id="71" w:name="SugTnay1X1_2"/>
      <w:bookmarkStart w:id="72" w:name="show_htzevettnay1x1_4"/>
      <w:bookmarkEnd w:id="67"/>
      <w:bookmarkEnd w:id="68"/>
      <w:bookmarkEnd w:id="69"/>
      <w:r w:rsidRPr="005D3D51">
        <w:rPr>
          <w:rFonts w:ascii="David" w:hAnsi="David"/>
          <w:b/>
          <w:bCs/>
          <w:rtl/>
        </w:rPr>
        <w:t xml:space="preserve">ניסיון מקצועי בכתיבת מכרזים </w:t>
      </w:r>
      <w:bookmarkEnd w:id="71"/>
      <w:r w:rsidRPr="005D3D51">
        <w:rPr>
          <w:rFonts w:ascii="David" w:hAnsi="David"/>
          <w:rtl/>
        </w:rPr>
        <w:t xml:space="preserve"> – </w:t>
      </w:r>
      <w:bookmarkStart w:id="73" w:name="tiurtnay1X1"/>
      <w:r w:rsidRPr="005D3D51">
        <w:rPr>
          <w:rFonts w:ascii="David" w:hAnsi="David"/>
          <w:rtl/>
        </w:rPr>
        <w:t xml:space="preserve">בחמש השנים האחרונות </w:t>
      </w:r>
      <w:r w:rsidR="009E1B47">
        <w:rPr>
          <w:rFonts w:ascii="David" w:hAnsi="David" w:hint="cs"/>
          <w:rtl/>
        </w:rPr>
        <w:t>ה</w:t>
      </w:r>
      <w:r w:rsidR="00811140">
        <w:rPr>
          <w:rFonts w:ascii="David" w:hAnsi="David" w:hint="cs"/>
          <w:rtl/>
        </w:rPr>
        <w:t xml:space="preserve">יועץ </w:t>
      </w:r>
      <w:r w:rsidRPr="005D3D51">
        <w:rPr>
          <w:rFonts w:ascii="David" w:hAnsi="David"/>
          <w:rtl/>
        </w:rPr>
        <w:t xml:space="preserve">ניסח והכין מסמכי מכרז, ובכלל זה מפרטים, כתבי כמויות, קריטריונים ומשקולות לבחינת הצעות בהיקף מצטבר של לפחות </w:t>
      </w:r>
      <w:r w:rsidR="00287AB0">
        <w:rPr>
          <w:rFonts w:ascii="David" w:hAnsi="David" w:hint="cs"/>
          <w:rtl/>
        </w:rPr>
        <w:t>50</w:t>
      </w:r>
      <w:r w:rsidR="00287AB0" w:rsidRPr="005D3D51">
        <w:rPr>
          <w:rFonts w:ascii="David" w:hAnsi="David"/>
          <w:rtl/>
        </w:rPr>
        <w:t xml:space="preserve"> </w:t>
      </w:r>
      <w:r w:rsidRPr="005D3D51">
        <w:rPr>
          <w:rFonts w:ascii="David" w:hAnsi="David"/>
          <w:rtl/>
        </w:rPr>
        <w:t>מכרזים</w:t>
      </w:r>
      <w:r w:rsidR="00287AB0">
        <w:rPr>
          <w:rFonts w:ascii="David" w:hAnsi="David" w:hint="cs"/>
          <w:rtl/>
        </w:rPr>
        <w:t>,</w:t>
      </w:r>
      <w:r w:rsidRPr="005D3D51">
        <w:rPr>
          <w:rFonts w:ascii="David" w:hAnsi="David"/>
          <w:rtl/>
        </w:rPr>
        <w:t xml:space="preserve">  מהם</w:t>
      </w:r>
      <w:r w:rsidR="00287AB0">
        <w:rPr>
          <w:rFonts w:ascii="David" w:hAnsi="David" w:hint="cs"/>
          <w:rtl/>
        </w:rPr>
        <w:t xml:space="preserve"> 10 מכרזים לפחות הוכנו במהלך שנת 2022.</w:t>
      </w:r>
    </w:p>
    <w:p w14:paraId="3AE5345E" w14:textId="52426E74" w:rsidR="00287AB0" w:rsidRPr="00E93548" w:rsidRDefault="00287AB0" w:rsidP="00E93548">
      <w:pPr>
        <w:pStyle w:val="11111"/>
        <w:numPr>
          <w:ilvl w:val="0"/>
          <w:numId w:val="0"/>
        </w:numPr>
        <w:tabs>
          <w:tab w:val="clear" w:pos="1617"/>
          <w:tab w:val="left" w:pos="2043"/>
        </w:tabs>
        <w:spacing w:before="0" w:after="0"/>
        <w:ind w:left="2043"/>
        <w:rPr>
          <w:rFonts w:ascii="David" w:hAnsi="David"/>
          <w:u w:val="single"/>
        </w:rPr>
      </w:pPr>
      <w:r>
        <w:rPr>
          <w:rFonts w:ascii="David" w:hAnsi="David" w:hint="cs"/>
          <w:u w:val="single"/>
          <w:rtl/>
        </w:rPr>
        <w:t>מתוך המכרזים:</w:t>
      </w:r>
    </w:p>
    <w:p w14:paraId="63B6310A" w14:textId="1C07EBAC" w:rsidR="00D12087" w:rsidRPr="005D3D51" w:rsidRDefault="005D3D51" w:rsidP="005410AA">
      <w:pPr>
        <w:pStyle w:val="11111"/>
        <w:numPr>
          <w:ilvl w:val="4"/>
          <w:numId w:val="80"/>
        </w:numPr>
        <w:spacing w:before="0" w:after="0"/>
        <w:ind w:left="2468" w:hanging="284"/>
        <w:rPr>
          <w:rFonts w:ascii="David" w:hAnsi="David"/>
          <w:rtl/>
        </w:rPr>
      </w:pPr>
      <w:r w:rsidRPr="005D3D51">
        <w:rPr>
          <w:rFonts w:ascii="David" w:hAnsi="David"/>
          <w:rtl/>
        </w:rPr>
        <w:t xml:space="preserve">לפחות  </w:t>
      </w:r>
      <w:r w:rsidR="00287AB0">
        <w:rPr>
          <w:rFonts w:ascii="David" w:hAnsi="David" w:hint="cs"/>
          <w:rtl/>
        </w:rPr>
        <w:t>25</w:t>
      </w:r>
      <w:r w:rsidR="00287AB0" w:rsidRPr="005D3D51">
        <w:rPr>
          <w:rFonts w:ascii="David" w:hAnsi="David"/>
          <w:rtl/>
        </w:rPr>
        <w:t xml:space="preserve"> </w:t>
      </w:r>
      <w:r w:rsidRPr="005D3D51">
        <w:rPr>
          <w:rFonts w:ascii="David" w:hAnsi="David"/>
          <w:rtl/>
        </w:rPr>
        <w:t xml:space="preserve">עבור </w:t>
      </w:r>
      <w:r w:rsidR="000A31CD" w:rsidRPr="000A31CD">
        <w:rPr>
          <w:rFonts w:ascii="David" w:hAnsi="David" w:hint="cs"/>
          <w:b/>
          <w:bCs/>
          <w:rtl/>
        </w:rPr>
        <w:t>גו</w:t>
      </w:r>
      <w:r w:rsidR="000A31CD">
        <w:rPr>
          <w:rFonts w:ascii="David" w:hAnsi="David" w:hint="cs"/>
          <w:b/>
          <w:bCs/>
          <w:rtl/>
        </w:rPr>
        <w:t>פים</w:t>
      </w:r>
      <w:r w:rsidR="000A31CD" w:rsidRPr="000A31CD">
        <w:rPr>
          <w:rFonts w:ascii="David" w:hAnsi="David"/>
          <w:b/>
          <w:bCs/>
          <w:rtl/>
        </w:rPr>
        <w:t xml:space="preserve"> </w:t>
      </w:r>
      <w:r w:rsidR="005805AF" w:rsidRPr="000A31CD">
        <w:rPr>
          <w:rFonts w:ascii="David" w:hAnsi="David"/>
          <w:b/>
          <w:bCs/>
          <w:rtl/>
        </w:rPr>
        <w:t>ציבורי</w:t>
      </w:r>
      <w:r w:rsidR="00287AB0">
        <w:rPr>
          <w:rFonts w:ascii="David" w:hAnsi="David" w:hint="cs"/>
          <w:b/>
          <w:bCs/>
          <w:rtl/>
        </w:rPr>
        <w:t>ים</w:t>
      </w:r>
      <w:r w:rsidR="00811140">
        <w:rPr>
          <w:rFonts w:ascii="David" w:hAnsi="David" w:hint="cs"/>
          <w:rtl/>
        </w:rPr>
        <w:t>;</w:t>
      </w:r>
      <w:r w:rsidRPr="005D3D51">
        <w:rPr>
          <w:rFonts w:ascii="David" w:hAnsi="David"/>
          <w:rtl/>
        </w:rPr>
        <w:t xml:space="preserve"> </w:t>
      </w:r>
      <w:r w:rsidR="00287AB0">
        <w:rPr>
          <w:rFonts w:ascii="David" w:hAnsi="David" w:hint="cs"/>
          <w:rtl/>
        </w:rPr>
        <w:t>מהם לפחות 5 מכרזים עבור גופים ציבוריים בשנת 2022;</w:t>
      </w:r>
    </w:p>
    <w:p w14:paraId="5F843E99" w14:textId="76E8D5BC" w:rsidR="00D12087" w:rsidRPr="005D3D51" w:rsidRDefault="005D3D51" w:rsidP="005410AA">
      <w:pPr>
        <w:pStyle w:val="11111"/>
        <w:numPr>
          <w:ilvl w:val="4"/>
          <w:numId w:val="80"/>
        </w:numPr>
        <w:spacing w:before="0" w:after="0"/>
        <w:ind w:left="2468" w:hanging="284"/>
        <w:rPr>
          <w:rFonts w:ascii="David" w:hAnsi="David"/>
          <w:rtl/>
        </w:rPr>
      </w:pPr>
      <w:r w:rsidRPr="005D3D51">
        <w:rPr>
          <w:rFonts w:ascii="David" w:hAnsi="David"/>
          <w:rtl/>
        </w:rPr>
        <w:t xml:space="preserve">לפחות </w:t>
      </w:r>
      <w:r w:rsidR="00287AB0">
        <w:rPr>
          <w:rFonts w:ascii="David" w:hAnsi="David" w:hint="cs"/>
          <w:rtl/>
        </w:rPr>
        <w:t>5 מכרזים</w:t>
      </w:r>
      <w:r w:rsidRPr="005D3D51">
        <w:rPr>
          <w:rFonts w:ascii="David" w:hAnsi="David"/>
          <w:rtl/>
        </w:rPr>
        <w:t xml:space="preserve"> בנושאים: אחזקה, שמירה וניקיון</w:t>
      </w:r>
      <w:r w:rsidR="00811140">
        <w:rPr>
          <w:rFonts w:ascii="David" w:hAnsi="David" w:hint="cs"/>
          <w:rtl/>
        </w:rPr>
        <w:t>;</w:t>
      </w:r>
      <w:r w:rsidR="00287AB0">
        <w:rPr>
          <w:rFonts w:ascii="David" w:hAnsi="David" w:hint="cs"/>
          <w:rtl/>
        </w:rPr>
        <w:t>מהם לפחות מכרז אחד בנושא אחזקה, שמירה וניקיון בשנת 2022;</w:t>
      </w:r>
    </w:p>
    <w:p w14:paraId="6F6257FC" w14:textId="428ABACD" w:rsidR="00D12087" w:rsidRDefault="005D3D51" w:rsidP="005410AA">
      <w:pPr>
        <w:pStyle w:val="11111"/>
        <w:numPr>
          <w:ilvl w:val="4"/>
          <w:numId w:val="80"/>
        </w:numPr>
        <w:spacing w:before="0" w:after="0"/>
        <w:ind w:left="2468" w:hanging="284"/>
        <w:rPr>
          <w:rFonts w:ascii="David" w:hAnsi="David"/>
        </w:rPr>
      </w:pPr>
      <w:r w:rsidRPr="005D3D51">
        <w:rPr>
          <w:rFonts w:ascii="David" w:hAnsi="David"/>
          <w:rtl/>
        </w:rPr>
        <w:t xml:space="preserve">לפחות </w:t>
      </w:r>
      <w:r w:rsidR="00287AB0">
        <w:rPr>
          <w:rFonts w:ascii="David" w:hAnsi="David" w:hint="cs"/>
          <w:rtl/>
        </w:rPr>
        <w:t>10</w:t>
      </w:r>
      <w:r w:rsidR="00287AB0" w:rsidRPr="005D3D51">
        <w:rPr>
          <w:rFonts w:ascii="David" w:hAnsi="David"/>
          <w:rtl/>
        </w:rPr>
        <w:t xml:space="preserve"> </w:t>
      </w:r>
      <w:r w:rsidRPr="005D3D51">
        <w:rPr>
          <w:rFonts w:ascii="David" w:hAnsi="David"/>
          <w:rtl/>
        </w:rPr>
        <w:t>מכרזי יועצים</w:t>
      </w:r>
      <w:r w:rsidR="00287AB0">
        <w:rPr>
          <w:rFonts w:ascii="David" w:hAnsi="David" w:hint="cs"/>
          <w:rtl/>
        </w:rPr>
        <w:t>; מהם לפחות 2 מכרזי יועצין בשנת 2022.</w:t>
      </w:r>
      <w:bookmarkEnd w:id="73"/>
    </w:p>
    <w:p w14:paraId="2AD647AC" w14:textId="77777777" w:rsidR="003B5B83" w:rsidRDefault="003B5B83" w:rsidP="009E1B47">
      <w:pPr>
        <w:pStyle w:val="1111"/>
        <w:numPr>
          <w:ilvl w:val="0"/>
          <w:numId w:val="0"/>
        </w:numPr>
        <w:spacing w:before="0" w:after="0"/>
        <w:ind w:left="2043"/>
        <w:rPr>
          <w:b/>
          <w:rtl/>
        </w:rPr>
      </w:pPr>
      <w:r w:rsidRPr="00FE79F7">
        <w:rPr>
          <w:b/>
          <w:rtl/>
        </w:rPr>
        <w:t>הניסיון יפורט ברשימת מכרזים לצד פרטי הלקוח המזמין</w:t>
      </w:r>
      <w:r>
        <w:rPr>
          <w:rFonts w:hint="cs"/>
          <w:b/>
          <w:rtl/>
        </w:rPr>
        <w:t>, מועד ביצוע השירות, היקף הפרויקט</w:t>
      </w:r>
      <w:r w:rsidRPr="00FE79F7">
        <w:rPr>
          <w:b/>
          <w:rtl/>
        </w:rPr>
        <w:t>.</w:t>
      </w:r>
    </w:p>
    <w:p w14:paraId="52A9B021" w14:textId="77777777" w:rsidR="00C30B3D" w:rsidRPr="00C30B3D" w:rsidRDefault="00C30B3D" w:rsidP="009E1B47">
      <w:pPr>
        <w:pStyle w:val="11111"/>
        <w:tabs>
          <w:tab w:val="clear" w:pos="1617"/>
          <w:tab w:val="left" w:pos="2043"/>
        </w:tabs>
        <w:spacing w:before="0" w:after="0"/>
        <w:ind w:left="2043" w:hanging="993"/>
        <w:rPr>
          <w:b/>
        </w:rPr>
      </w:pPr>
      <w:bookmarkStart w:id="74" w:name="SugTnay1X2_2"/>
      <w:bookmarkStart w:id="75" w:name="show_htzevettnay1x2_4"/>
      <w:bookmarkEnd w:id="72"/>
    </w:p>
    <w:p w14:paraId="79886553" w14:textId="72AC2F91" w:rsidR="003B5B83" w:rsidRDefault="005D3D51" w:rsidP="009E1B47">
      <w:pPr>
        <w:pStyle w:val="11111"/>
        <w:tabs>
          <w:tab w:val="clear" w:pos="1617"/>
          <w:tab w:val="left" w:pos="2043"/>
        </w:tabs>
        <w:spacing w:before="0" w:after="0"/>
        <w:ind w:left="2043" w:hanging="993"/>
        <w:rPr>
          <w:b/>
          <w:rtl/>
        </w:rPr>
      </w:pPr>
      <w:r w:rsidRPr="005D3D51">
        <w:rPr>
          <w:rFonts w:ascii="David" w:hAnsi="David"/>
          <w:b/>
          <w:bCs/>
          <w:rtl/>
        </w:rPr>
        <w:t>ניסיון בבדיקת הצעות במכרז</w:t>
      </w:r>
      <w:bookmarkEnd w:id="74"/>
      <w:r w:rsidRPr="005D3D51">
        <w:rPr>
          <w:rFonts w:ascii="David" w:hAnsi="David"/>
          <w:rtl/>
        </w:rPr>
        <w:t xml:space="preserve"> - </w:t>
      </w:r>
      <w:bookmarkStart w:id="76" w:name="tiurtnay1X2"/>
      <w:r w:rsidRPr="005D3D51">
        <w:rPr>
          <w:rFonts w:ascii="David" w:hAnsi="David"/>
          <w:rtl/>
        </w:rPr>
        <w:t xml:space="preserve">בחמש השנים האחרונות בדק הצעות שהוגשו במסגרת מכרז, ובכלל זה מפרטים, כתבי כמויות, קריטריונים ומשקולות לבחינת הצעות בהיקף מצטבר של לפחות </w:t>
      </w:r>
      <w:r w:rsidR="00794E61">
        <w:rPr>
          <w:rFonts w:ascii="David" w:hAnsi="David" w:hint="cs"/>
          <w:rtl/>
        </w:rPr>
        <w:t>2</w:t>
      </w:r>
      <w:r w:rsidR="00794E61" w:rsidRPr="005D3D51">
        <w:rPr>
          <w:rFonts w:ascii="David" w:hAnsi="David"/>
          <w:rtl/>
        </w:rPr>
        <w:t xml:space="preserve"> </w:t>
      </w:r>
      <w:r w:rsidRPr="005D3D51">
        <w:rPr>
          <w:rFonts w:ascii="David" w:hAnsi="David"/>
          <w:rtl/>
        </w:rPr>
        <w:t>מכרזים מדי שנה</w:t>
      </w:r>
      <w:r w:rsidR="00794E61">
        <w:rPr>
          <w:rFonts w:ascii="David" w:hAnsi="David" w:hint="cs"/>
          <w:rtl/>
        </w:rPr>
        <w:t xml:space="preserve">. </w:t>
      </w:r>
      <w:bookmarkEnd w:id="76"/>
      <w:r w:rsidR="003B5B83" w:rsidRPr="00FE79F7">
        <w:rPr>
          <w:b/>
          <w:rtl/>
        </w:rPr>
        <w:t>הניסיון יפורט ברשימת מכרזים לצד פרטי הלקוח המזמין</w:t>
      </w:r>
      <w:r w:rsidR="003B5B83">
        <w:rPr>
          <w:rFonts w:hint="cs"/>
          <w:b/>
          <w:rtl/>
        </w:rPr>
        <w:t>, מועד ביצוע השירות, היקף הפרויקט, ומספר ההצעות שנבדקו</w:t>
      </w:r>
      <w:r w:rsidR="003B5B83" w:rsidRPr="00FE79F7">
        <w:rPr>
          <w:b/>
          <w:rtl/>
        </w:rPr>
        <w:t>.</w:t>
      </w:r>
    </w:p>
    <w:p w14:paraId="00A42B2D" w14:textId="1B6C4C0A" w:rsidR="00D64A65" w:rsidRDefault="005D3D51" w:rsidP="009E1B47">
      <w:pPr>
        <w:pStyle w:val="11111"/>
        <w:tabs>
          <w:tab w:val="clear" w:pos="1617"/>
          <w:tab w:val="left" w:pos="2043"/>
        </w:tabs>
        <w:spacing w:before="0" w:after="0"/>
        <w:ind w:left="2043" w:hanging="993"/>
        <w:rPr>
          <w:rFonts w:ascii="David" w:hAnsi="David"/>
        </w:rPr>
      </w:pPr>
      <w:bookmarkStart w:id="77" w:name="SugTnay1X3_2"/>
      <w:bookmarkStart w:id="78" w:name="show_htzevettnay1x3_4"/>
      <w:bookmarkEnd w:id="75"/>
      <w:r w:rsidRPr="005D3D51">
        <w:rPr>
          <w:rFonts w:ascii="David" w:hAnsi="David"/>
          <w:b/>
          <w:bCs/>
          <w:rtl/>
        </w:rPr>
        <w:t>ניהול עובדים</w:t>
      </w:r>
      <w:bookmarkEnd w:id="77"/>
      <w:r w:rsidRPr="005D3D51">
        <w:rPr>
          <w:rFonts w:ascii="David" w:hAnsi="David"/>
          <w:rtl/>
        </w:rPr>
        <w:t xml:space="preserve"> – </w:t>
      </w:r>
      <w:bookmarkStart w:id="79" w:name="tiurtnay1X3"/>
      <w:r w:rsidRPr="005D3D51">
        <w:rPr>
          <w:rFonts w:ascii="David" w:hAnsi="David"/>
          <w:rtl/>
        </w:rPr>
        <w:t>ניסיון היועץ הבכיר בניהול לפחות 2 עובדים במתן שירותים נשוא מכרז זה</w:t>
      </w:r>
      <w:r w:rsidR="004A2CEF">
        <w:rPr>
          <w:rFonts w:ascii="David" w:hAnsi="David" w:hint="cs"/>
          <w:rtl/>
        </w:rPr>
        <w:t>, למשך 5 שנים לפחות</w:t>
      </w:r>
      <w:r w:rsidRPr="005D3D51">
        <w:rPr>
          <w:rFonts w:ascii="David" w:hAnsi="David"/>
          <w:rtl/>
        </w:rPr>
        <w:t xml:space="preserve">. </w:t>
      </w:r>
      <w:bookmarkEnd w:id="79"/>
    </w:p>
    <w:p w14:paraId="351900F1" w14:textId="77777777" w:rsidR="00697F9E" w:rsidRPr="005D3D51" w:rsidRDefault="004511C4" w:rsidP="004511C4">
      <w:pPr>
        <w:pStyle w:val="11112"/>
        <w:spacing w:before="0" w:after="0"/>
        <w:ind w:hanging="4005"/>
        <w:rPr>
          <w:rtl/>
        </w:rPr>
      </w:pPr>
      <w:bookmarkStart w:id="80" w:name="Sum2"/>
      <w:bookmarkEnd w:id="65"/>
      <w:bookmarkEnd w:id="78"/>
      <w:r>
        <w:rPr>
          <w:rFonts w:hint="cs"/>
          <w:rtl/>
        </w:rPr>
        <w:t>שני</w:t>
      </w:r>
      <w:bookmarkEnd w:id="80"/>
      <w:r w:rsidR="005D3D51" w:rsidRPr="005D3D51">
        <w:rPr>
          <w:rtl/>
        </w:rPr>
        <w:t xml:space="preserve"> </w:t>
      </w:r>
      <w:bookmarkStart w:id="81" w:name="TzevetName2_1"/>
      <w:r w:rsidR="005D3D51" w:rsidRPr="005D3D51">
        <w:rPr>
          <w:rtl/>
        </w:rPr>
        <w:t>יוע</w:t>
      </w:r>
      <w:r>
        <w:rPr>
          <w:rFonts w:hint="cs"/>
          <w:rtl/>
        </w:rPr>
        <w:t>צים</w:t>
      </w:r>
      <w:bookmarkEnd w:id="81"/>
      <w:r w:rsidR="005D3D51" w:rsidRPr="005D3D51">
        <w:rPr>
          <w:rtl/>
        </w:rPr>
        <w:t xml:space="preserve"> </w:t>
      </w:r>
      <w:r>
        <w:rPr>
          <w:rFonts w:hint="cs"/>
          <w:rtl/>
        </w:rPr>
        <w:t xml:space="preserve">מקצועיים </w:t>
      </w:r>
      <w:r w:rsidR="005D3D51" w:rsidRPr="005D3D51">
        <w:rPr>
          <w:rtl/>
        </w:rPr>
        <w:t>בהתאם לתנאים הבאים:</w:t>
      </w:r>
    </w:p>
    <w:p w14:paraId="1B45DBBF" w14:textId="77777777" w:rsidR="00102A26" w:rsidRPr="005D3D51" w:rsidRDefault="005D3D51" w:rsidP="009E1B47">
      <w:pPr>
        <w:pStyle w:val="11111"/>
        <w:tabs>
          <w:tab w:val="clear" w:pos="1617"/>
          <w:tab w:val="left" w:pos="2043"/>
        </w:tabs>
        <w:spacing w:before="0" w:after="0"/>
        <w:ind w:left="2043" w:hanging="993"/>
        <w:rPr>
          <w:rFonts w:ascii="David" w:hAnsi="David"/>
          <w:rtl/>
        </w:rPr>
      </w:pPr>
      <w:bookmarkStart w:id="82" w:name="show_isHaskala2"/>
      <w:r w:rsidRPr="005D3D51">
        <w:rPr>
          <w:rFonts w:ascii="David" w:hAnsi="David"/>
          <w:b/>
          <w:bCs/>
          <w:rtl/>
        </w:rPr>
        <w:t xml:space="preserve">השכלה </w:t>
      </w:r>
      <w:r w:rsidRPr="005D3D51">
        <w:rPr>
          <w:rFonts w:ascii="David" w:hAnsi="David"/>
          <w:rtl/>
        </w:rPr>
        <w:t xml:space="preserve">– </w:t>
      </w:r>
      <w:bookmarkStart w:id="83" w:name="Toar2"/>
      <w:r w:rsidRPr="005D3D51">
        <w:rPr>
          <w:rFonts w:ascii="David" w:hAnsi="David"/>
          <w:rtl/>
        </w:rPr>
        <w:t>תואר</w:t>
      </w:r>
      <w:bookmarkEnd w:id="83"/>
      <w:r w:rsidRPr="005D3D51">
        <w:rPr>
          <w:rFonts w:ascii="David" w:hAnsi="David"/>
          <w:rtl/>
        </w:rPr>
        <w:t xml:space="preserve"> בתחום</w:t>
      </w:r>
      <w:bookmarkStart w:id="84" w:name="TchumLimudim2"/>
      <w:bookmarkEnd w:id="84"/>
      <w:r w:rsidRPr="005D3D51">
        <w:rPr>
          <w:rFonts w:ascii="David" w:hAnsi="David"/>
          <w:rtl/>
        </w:rPr>
        <w:t xml:space="preserve"> ממוסדות המוכרים על ידי המועצה להשכלה גבוהה, או תעודת שקילות ממשרד החינוך עבור תעודות ממוסדות בחו"ל.</w:t>
      </w:r>
    </w:p>
    <w:p w14:paraId="620BE439" w14:textId="77777777" w:rsidR="00C201E5" w:rsidRPr="005D3D51" w:rsidRDefault="005D3D51" w:rsidP="00200FE8">
      <w:pPr>
        <w:pStyle w:val="11111"/>
        <w:tabs>
          <w:tab w:val="clear" w:pos="1617"/>
          <w:tab w:val="left" w:pos="2043"/>
        </w:tabs>
        <w:spacing w:before="0" w:after="0"/>
        <w:ind w:left="2043" w:hanging="993"/>
        <w:rPr>
          <w:rFonts w:ascii="David" w:hAnsi="David"/>
        </w:rPr>
      </w:pPr>
      <w:bookmarkStart w:id="85" w:name="SugTnay2X1"/>
      <w:bookmarkStart w:id="86" w:name="show_htzevettnay2x1_4"/>
      <w:bookmarkEnd w:id="82"/>
      <w:r w:rsidRPr="005D3D51">
        <w:rPr>
          <w:rFonts w:ascii="David" w:hAnsi="David"/>
          <w:b/>
          <w:bCs/>
          <w:rtl/>
        </w:rPr>
        <w:t>ניסיון בכתיבת מכרזים</w:t>
      </w:r>
      <w:bookmarkEnd w:id="85"/>
      <w:r w:rsidRPr="005D3D51">
        <w:rPr>
          <w:rFonts w:ascii="David" w:hAnsi="David"/>
          <w:b/>
          <w:bCs/>
          <w:rtl/>
        </w:rPr>
        <w:t xml:space="preserve"> </w:t>
      </w:r>
      <w:r w:rsidRPr="005D3D51">
        <w:rPr>
          <w:rFonts w:ascii="David" w:hAnsi="David"/>
          <w:rtl/>
        </w:rPr>
        <w:t xml:space="preserve">– </w:t>
      </w:r>
      <w:r w:rsidR="004511C4">
        <w:rPr>
          <w:rFonts w:ascii="David" w:hAnsi="David" w:hint="cs"/>
          <w:rtl/>
        </w:rPr>
        <w:t xml:space="preserve">במהלך </w:t>
      </w:r>
      <w:r w:rsidR="00200FE8">
        <w:rPr>
          <w:rFonts w:ascii="David" w:hAnsi="David" w:hint="cs"/>
          <w:rtl/>
        </w:rPr>
        <w:t>שלו</w:t>
      </w:r>
      <w:r w:rsidR="004511C4">
        <w:rPr>
          <w:rFonts w:ascii="David" w:hAnsi="David" w:hint="cs"/>
          <w:rtl/>
        </w:rPr>
        <w:t xml:space="preserve">ש </w:t>
      </w:r>
      <w:r w:rsidR="00200FE8">
        <w:rPr>
          <w:rFonts w:ascii="David" w:hAnsi="David" w:hint="cs"/>
          <w:b/>
          <w:rtl/>
        </w:rPr>
        <w:t xml:space="preserve">השנים </w:t>
      </w:r>
      <w:r w:rsidRPr="005D3D51">
        <w:rPr>
          <w:rFonts w:ascii="David" w:hAnsi="David"/>
          <w:b/>
          <w:rtl/>
        </w:rPr>
        <w:t xml:space="preserve">האחרונות כל </w:t>
      </w:r>
      <w:r w:rsidR="00200FE8">
        <w:rPr>
          <w:rFonts w:ascii="David" w:hAnsi="David" w:hint="cs"/>
          <w:b/>
          <w:rtl/>
        </w:rPr>
        <w:t>יועץ</w:t>
      </w:r>
      <w:r w:rsidRPr="005D3D51">
        <w:rPr>
          <w:rFonts w:ascii="David" w:hAnsi="David"/>
          <w:b/>
          <w:rtl/>
        </w:rPr>
        <w:t xml:space="preserve"> ניסח והכין מסמכי מכרז, ובכלל זה מפרטים, כתבי כמויות, קריטריונים ומשקולות לבחינת הצעות בהיקף מצטבר של </w:t>
      </w:r>
      <w:r w:rsidR="00232296">
        <w:rPr>
          <w:rFonts w:ascii="David" w:hAnsi="David" w:hint="cs"/>
          <w:b/>
          <w:rtl/>
        </w:rPr>
        <w:t>20</w:t>
      </w:r>
      <w:r w:rsidR="00232296" w:rsidRPr="005D3D51">
        <w:rPr>
          <w:rFonts w:ascii="David" w:hAnsi="David"/>
          <w:b/>
          <w:rtl/>
        </w:rPr>
        <w:t xml:space="preserve"> </w:t>
      </w:r>
      <w:r w:rsidRPr="005D3D51">
        <w:rPr>
          <w:rFonts w:ascii="David" w:hAnsi="David"/>
          <w:b/>
          <w:rtl/>
        </w:rPr>
        <w:t>מכרזים, מהם:</w:t>
      </w:r>
    </w:p>
    <w:p w14:paraId="7D3F38E1" w14:textId="77777777" w:rsidR="00C201E5" w:rsidRPr="004511C4" w:rsidRDefault="00232296" w:rsidP="009E1B47">
      <w:pPr>
        <w:pStyle w:val="11111"/>
        <w:numPr>
          <w:ilvl w:val="4"/>
          <w:numId w:val="80"/>
        </w:numPr>
        <w:spacing w:before="0" w:after="0"/>
        <w:ind w:left="2326" w:hanging="283"/>
        <w:rPr>
          <w:rFonts w:ascii="David" w:hAnsi="David"/>
          <w:rtl/>
        </w:rPr>
      </w:pPr>
      <w:r>
        <w:rPr>
          <w:rFonts w:ascii="David" w:hAnsi="David" w:hint="cs"/>
          <w:rtl/>
        </w:rPr>
        <w:t>5</w:t>
      </w:r>
      <w:r w:rsidRPr="004511C4">
        <w:rPr>
          <w:rFonts w:ascii="David" w:hAnsi="David"/>
          <w:rtl/>
        </w:rPr>
        <w:t xml:space="preserve"> </w:t>
      </w:r>
      <w:r w:rsidR="005D3D51" w:rsidRPr="004511C4">
        <w:rPr>
          <w:rFonts w:ascii="David" w:hAnsi="David"/>
          <w:rtl/>
        </w:rPr>
        <w:t xml:space="preserve">מכרזים לפחות עבור </w:t>
      </w:r>
      <w:r w:rsidR="005D3D51" w:rsidRPr="000A31CD">
        <w:rPr>
          <w:rFonts w:ascii="David" w:hAnsi="David"/>
          <w:b/>
          <w:bCs/>
          <w:rtl/>
        </w:rPr>
        <w:t>גופים ציבוריים</w:t>
      </w:r>
      <w:r w:rsidR="005D3D51" w:rsidRPr="004511C4">
        <w:rPr>
          <w:rFonts w:ascii="David" w:hAnsi="David"/>
          <w:rtl/>
        </w:rPr>
        <w:t xml:space="preserve">. </w:t>
      </w:r>
    </w:p>
    <w:p w14:paraId="7D7613E9" w14:textId="77777777" w:rsidR="00C201E5" w:rsidRDefault="00E618EF" w:rsidP="009E1B47">
      <w:pPr>
        <w:pStyle w:val="11111"/>
        <w:numPr>
          <w:ilvl w:val="4"/>
          <w:numId w:val="80"/>
        </w:numPr>
        <w:spacing w:before="0" w:after="0"/>
        <w:ind w:left="2326" w:hanging="283"/>
        <w:rPr>
          <w:rFonts w:ascii="David" w:hAnsi="David"/>
        </w:rPr>
      </w:pPr>
      <w:r>
        <w:rPr>
          <w:rFonts w:ascii="David" w:hAnsi="David" w:hint="cs"/>
          <w:rtl/>
        </w:rPr>
        <w:t>2</w:t>
      </w:r>
      <w:r w:rsidR="00232296" w:rsidRPr="004511C4">
        <w:rPr>
          <w:rFonts w:ascii="David" w:hAnsi="David"/>
          <w:rtl/>
        </w:rPr>
        <w:t xml:space="preserve"> </w:t>
      </w:r>
      <w:r w:rsidR="005D3D51" w:rsidRPr="004511C4">
        <w:rPr>
          <w:rFonts w:ascii="David" w:hAnsi="David"/>
          <w:rtl/>
        </w:rPr>
        <w:t>מכרזי יועצים.</w:t>
      </w:r>
    </w:p>
    <w:p w14:paraId="35E6BB5F" w14:textId="77777777" w:rsidR="003B5B83" w:rsidRDefault="003B5B83" w:rsidP="009E1B47">
      <w:pPr>
        <w:pStyle w:val="1111"/>
        <w:numPr>
          <w:ilvl w:val="0"/>
          <w:numId w:val="0"/>
        </w:numPr>
        <w:tabs>
          <w:tab w:val="left" w:pos="2043"/>
        </w:tabs>
        <w:spacing w:before="0" w:after="0"/>
        <w:ind w:left="2043"/>
        <w:rPr>
          <w:b/>
          <w:rtl/>
        </w:rPr>
      </w:pPr>
      <w:bookmarkStart w:id="87" w:name="SugTnay2X2"/>
      <w:bookmarkEnd w:id="86"/>
      <w:r w:rsidRPr="00FE79F7">
        <w:rPr>
          <w:b/>
          <w:rtl/>
        </w:rPr>
        <w:t>הניסיון יפורט ברשימת מכרזים לצד פרטי הלקוח המזמין</w:t>
      </w:r>
      <w:r>
        <w:rPr>
          <w:rFonts w:hint="cs"/>
          <w:b/>
          <w:rtl/>
        </w:rPr>
        <w:t>, מועד ביצוע השירות, היקף הפרויקט</w:t>
      </w:r>
      <w:r w:rsidRPr="00FE79F7">
        <w:rPr>
          <w:b/>
          <w:rtl/>
        </w:rPr>
        <w:t>.</w:t>
      </w:r>
    </w:p>
    <w:p w14:paraId="6FAEEA60" w14:textId="77777777" w:rsidR="00C201E5" w:rsidRPr="005D3D51" w:rsidRDefault="005D3D51" w:rsidP="00E618EF">
      <w:pPr>
        <w:pStyle w:val="11111"/>
        <w:tabs>
          <w:tab w:val="clear" w:pos="1617"/>
          <w:tab w:val="left" w:pos="2043"/>
        </w:tabs>
        <w:spacing w:before="0" w:after="0"/>
        <w:ind w:left="2043" w:hanging="993"/>
        <w:rPr>
          <w:rFonts w:ascii="David" w:hAnsi="David"/>
          <w:b/>
        </w:rPr>
      </w:pPr>
      <w:r w:rsidRPr="005D3D51">
        <w:rPr>
          <w:rFonts w:ascii="David" w:hAnsi="David"/>
          <w:b/>
          <w:bCs/>
          <w:rtl/>
        </w:rPr>
        <w:t xml:space="preserve">ניסיון בבדיקת הצעות במכרז </w:t>
      </w:r>
      <w:bookmarkEnd w:id="87"/>
      <w:r w:rsidRPr="005D3D51">
        <w:rPr>
          <w:rFonts w:ascii="David" w:hAnsi="David"/>
          <w:b/>
          <w:bCs/>
          <w:rtl/>
        </w:rPr>
        <w:t xml:space="preserve"> </w:t>
      </w:r>
      <w:r w:rsidRPr="005D3D51">
        <w:rPr>
          <w:rFonts w:ascii="David" w:hAnsi="David"/>
          <w:rtl/>
        </w:rPr>
        <w:t>–</w:t>
      </w:r>
      <w:bookmarkStart w:id="88" w:name="tiurtnay2X2"/>
      <w:r w:rsidR="004511C4">
        <w:rPr>
          <w:rFonts w:ascii="David" w:hAnsi="David" w:hint="cs"/>
          <w:rtl/>
        </w:rPr>
        <w:t xml:space="preserve"> </w:t>
      </w:r>
      <w:r w:rsidR="004511C4">
        <w:rPr>
          <w:rFonts w:ascii="David" w:hAnsi="David" w:hint="cs"/>
          <w:b/>
          <w:rtl/>
        </w:rPr>
        <w:t xml:space="preserve">במהלך </w:t>
      </w:r>
      <w:r w:rsidR="003F5A65">
        <w:rPr>
          <w:rFonts w:ascii="David" w:hAnsi="David"/>
          <w:b/>
          <w:rtl/>
        </w:rPr>
        <w:t>חמש השנים האחרונות בדק</w:t>
      </w:r>
      <w:r w:rsidR="003F5A65">
        <w:rPr>
          <w:rFonts w:ascii="David" w:hAnsi="David" w:hint="cs"/>
          <w:b/>
          <w:rtl/>
        </w:rPr>
        <w:t xml:space="preserve"> כל יועץ,</w:t>
      </w:r>
      <w:r w:rsidRPr="005D3D51">
        <w:rPr>
          <w:rFonts w:ascii="David" w:hAnsi="David"/>
          <w:b/>
          <w:rtl/>
        </w:rPr>
        <w:t xml:space="preserve"> הצעות שהוגשו במסגרת מכרז, ובכלל זה מפרטים, כתבי כמויות, קריטריונים ומשקולות לבחינת הצעות בהיקף מצטבר של לפחות 6 מכרזים מדי שנה, מהם:</w:t>
      </w:r>
    </w:p>
    <w:p w14:paraId="24624DED" w14:textId="77777777" w:rsidR="00C201E5" w:rsidRPr="004511C4" w:rsidRDefault="005D3D51" w:rsidP="00880E3C">
      <w:pPr>
        <w:pStyle w:val="11111"/>
        <w:numPr>
          <w:ilvl w:val="4"/>
          <w:numId w:val="80"/>
        </w:numPr>
        <w:spacing w:before="0" w:after="0"/>
        <w:ind w:left="2790" w:hanging="270"/>
        <w:rPr>
          <w:rFonts w:ascii="David" w:hAnsi="David"/>
          <w:rtl/>
        </w:rPr>
      </w:pPr>
      <w:r w:rsidRPr="004511C4">
        <w:rPr>
          <w:rFonts w:ascii="David" w:hAnsi="David"/>
          <w:rtl/>
        </w:rPr>
        <w:t xml:space="preserve">לפחות 2 מתוכם עבור </w:t>
      </w:r>
      <w:r w:rsidR="008561B1" w:rsidRPr="000A31CD">
        <w:rPr>
          <w:rFonts w:ascii="David" w:hAnsi="David" w:hint="cs"/>
          <w:b/>
          <w:bCs/>
          <w:rtl/>
        </w:rPr>
        <w:t>גופים ציבוריים</w:t>
      </w:r>
      <w:r w:rsidRPr="000A31CD">
        <w:rPr>
          <w:rFonts w:ascii="David" w:hAnsi="David"/>
          <w:b/>
          <w:bCs/>
          <w:rtl/>
        </w:rPr>
        <w:t>.</w:t>
      </w:r>
      <w:r w:rsidRPr="004511C4">
        <w:rPr>
          <w:rFonts w:ascii="David" w:hAnsi="David"/>
          <w:rtl/>
        </w:rPr>
        <w:t xml:space="preserve"> </w:t>
      </w:r>
    </w:p>
    <w:p w14:paraId="6A544A0C" w14:textId="77777777" w:rsidR="00C201E5" w:rsidRPr="004511C4" w:rsidRDefault="005D3D51" w:rsidP="00880E3C">
      <w:pPr>
        <w:pStyle w:val="11111"/>
        <w:numPr>
          <w:ilvl w:val="4"/>
          <w:numId w:val="80"/>
        </w:numPr>
        <w:spacing w:before="0" w:after="0"/>
        <w:ind w:left="2790" w:hanging="270"/>
        <w:rPr>
          <w:rFonts w:ascii="David" w:hAnsi="David"/>
          <w:rtl/>
        </w:rPr>
      </w:pPr>
      <w:r w:rsidRPr="004511C4">
        <w:rPr>
          <w:rFonts w:ascii="David" w:hAnsi="David"/>
          <w:rtl/>
        </w:rPr>
        <w:t>לפחות מכרז אחד בנושא אחזקה, שמירה או ניקיון.</w:t>
      </w:r>
    </w:p>
    <w:p w14:paraId="3EA99D1B" w14:textId="77777777" w:rsidR="00C201E5" w:rsidRDefault="005D3D51" w:rsidP="00E618EF">
      <w:pPr>
        <w:pStyle w:val="11111"/>
        <w:numPr>
          <w:ilvl w:val="4"/>
          <w:numId w:val="80"/>
        </w:numPr>
        <w:spacing w:before="0" w:after="0"/>
        <w:ind w:left="2790" w:hanging="270"/>
        <w:rPr>
          <w:rFonts w:ascii="David" w:hAnsi="David"/>
        </w:rPr>
      </w:pPr>
      <w:r w:rsidRPr="004511C4">
        <w:rPr>
          <w:rFonts w:ascii="David" w:hAnsi="David"/>
          <w:rtl/>
        </w:rPr>
        <w:t>לפחות מכרז</w:t>
      </w:r>
      <w:r w:rsidR="00E618EF">
        <w:rPr>
          <w:rFonts w:ascii="David" w:hAnsi="David" w:hint="cs"/>
          <w:rtl/>
        </w:rPr>
        <w:t xml:space="preserve"> אחד של</w:t>
      </w:r>
      <w:r w:rsidRPr="004511C4">
        <w:rPr>
          <w:rFonts w:ascii="David" w:hAnsi="David"/>
          <w:rtl/>
        </w:rPr>
        <w:t xml:space="preserve"> יועצים.</w:t>
      </w:r>
      <w:bookmarkEnd w:id="88"/>
    </w:p>
    <w:p w14:paraId="0BFCDA1F" w14:textId="77777777" w:rsidR="003B5B83" w:rsidRDefault="003B5B83" w:rsidP="003B5B83">
      <w:pPr>
        <w:pStyle w:val="1111"/>
        <w:numPr>
          <w:ilvl w:val="0"/>
          <w:numId w:val="0"/>
        </w:numPr>
        <w:tabs>
          <w:tab w:val="left" w:pos="2430"/>
        </w:tabs>
        <w:spacing w:before="0" w:after="0"/>
        <w:ind w:left="2430"/>
        <w:rPr>
          <w:b/>
          <w:rtl/>
        </w:rPr>
      </w:pPr>
      <w:r w:rsidRPr="00FE79F7">
        <w:rPr>
          <w:b/>
          <w:rtl/>
        </w:rPr>
        <w:t>הניסיון יפורט ברשימת מכרזים לצד פרטי הלקוח המזמין</w:t>
      </w:r>
      <w:r>
        <w:rPr>
          <w:rFonts w:hint="cs"/>
          <w:b/>
          <w:rtl/>
        </w:rPr>
        <w:t>, מועד ביצוע השירות, היקף הפרויקט, ומספר ההצעות שנבדקו</w:t>
      </w:r>
      <w:r w:rsidRPr="00FE79F7">
        <w:rPr>
          <w:b/>
          <w:rtl/>
        </w:rPr>
        <w:t>.</w:t>
      </w:r>
    </w:p>
    <w:p w14:paraId="7E488B69" w14:textId="77777777" w:rsidR="00C67D4D" w:rsidRPr="005D3D51" w:rsidRDefault="005D3D51" w:rsidP="007625A8">
      <w:pPr>
        <w:pStyle w:val="11111"/>
        <w:tabs>
          <w:tab w:val="clear" w:pos="1617"/>
          <w:tab w:val="left" w:pos="2430"/>
        </w:tabs>
        <w:spacing w:before="0" w:after="0"/>
        <w:ind w:left="2430" w:hanging="990"/>
        <w:sectPr w:rsidR="00C67D4D" w:rsidRPr="005D3D51" w:rsidSect="00654526">
          <w:footerReference w:type="first" r:id="rId13"/>
          <w:pgSz w:w="11906" w:h="16838" w:code="9"/>
          <w:pgMar w:top="1616" w:right="1826" w:bottom="1440" w:left="1800" w:header="709" w:footer="709" w:gutter="0"/>
          <w:cols w:space="708"/>
          <w:titlePg/>
          <w:bidi/>
          <w:rtlGutter/>
          <w:docGrid w:linePitch="360"/>
        </w:sectPr>
      </w:pPr>
      <w:r w:rsidRPr="005D3D51">
        <w:rPr>
          <w:rtl/>
        </w:rPr>
        <w:t>לעניין הדרישות לניסיון מוכח מנות</w:t>
      </w:r>
      <w:r w:rsidR="00B7688E" w:rsidRPr="005D3D51">
        <w:rPr>
          <w:rtl/>
        </w:rPr>
        <w:t>ני</w:t>
      </w:r>
      <w:r w:rsidRPr="005D3D51">
        <w:rPr>
          <w:rtl/>
        </w:rPr>
        <w:t xml:space="preserve"> השירותים</w:t>
      </w:r>
      <w:r w:rsidR="00A80F4D" w:rsidRPr="005D3D51">
        <w:rPr>
          <w:rtl/>
        </w:rPr>
        <w:t>,</w:t>
      </w:r>
      <w:r w:rsidRPr="005D3D51">
        <w:rPr>
          <w:rtl/>
        </w:rPr>
        <w:t xml:space="preserve"> יובא בחשבון רק ניסיון שנרכש לאחר קבלת התואר הרלוונטי ומועד הרישום בפנקס או קבלת הרישיון</w:t>
      </w:r>
      <w:r w:rsidR="00A80F4D" w:rsidRPr="005D3D51">
        <w:rPr>
          <w:rtl/>
        </w:rPr>
        <w:t xml:space="preserve"> (ככל שצוין לעיל)</w:t>
      </w:r>
      <w:r w:rsidRPr="005D3D51">
        <w:rPr>
          <w:rtl/>
        </w:rPr>
        <w:t>, עפ"י המועד המאוחר מביניהם.</w:t>
      </w:r>
    </w:p>
    <w:p w14:paraId="4019252B" w14:textId="77777777" w:rsidR="00391993" w:rsidRDefault="005D3D51" w:rsidP="005D3D51">
      <w:pPr>
        <w:pStyle w:val="1fe"/>
        <w:spacing w:after="0" w:line="360" w:lineRule="auto"/>
        <w:rPr>
          <w:sz w:val="24"/>
          <w:szCs w:val="24"/>
        </w:rPr>
      </w:pPr>
      <w:bookmarkStart w:id="89" w:name="_Toc256000060"/>
      <w:bookmarkStart w:id="90" w:name="_GoBack"/>
      <w:bookmarkEnd w:id="90"/>
      <w:r w:rsidRPr="005D3D51">
        <w:rPr>
          <w:sz w:val="24"/>
          <w:szCs w:val="24"/>
          <w:rtl/>
        </w:rPr>
        <w:t>ניקוד ה</w:t>
      </w:r>
      <w:r w:rsidR="008E27B7" w:rsidRPr="005D3D51">
        <w:rPr>
          <w:sz w:val="24"/>
          <w:szCs w:val="24"/>
          <w:rtl/>
        </w:rPr>
        <w:t>הצעות</w:t>
      </w:r>
      <w:bookmarkEnd w:id="89"/>
    </w:p>
    <w:p w14:paraId="1FB3BD5D" w14:textId="77777777" w:rsidR="003B5B83" w:rsidRPr="005D3D51" w:rsidRDefault="003B5B83" w:rsidP="003B5B83">
      <w:pPr>
        <w:pStyle w:val="1fe"/>
        <w:numPr>
          <w:ilvl w:val="0"/>
          <w:numId w:val="0"/>
        </w:numPr>
        <w:spacing w:after="0" w:line="360" w:lineRule="auto"/>
        <w:ind w:left="360"/>
        <w:jc w:val="left"/>
        <w:rPr>
          <w:sz w:val="24"/>
          <w:szCs w:val="24"/>
          <w:rtl/>
        </w:rPr>
      </w:pPr>
    </w:p>
    <w:p w14:paraId="4D744AFD" w14:textId="77777777" w:rsidR="00C10C50" w:rsidRPr="005D3D51" w:rsidRDefault="005D3D51" w:rsidP="005D3D51">
      <w:pPr>
        <w:pStyle w:val="11"/>
        <w:spacing w:before="0" w:after="0"/>
        <w:outlineLvl w:val="9"/>
        <w:rPr>
          <w:sz w:val="24"/>
          <w:szCs w:val="24"/>
          <w:rtl/>
        </w:rPr>
      </w:pPr>
      <w:bookmarkStart w:id="91" w:name="_Toc43400593"/>
      <w:bookmarkStart w:id="92" w:name="_Toc44931902"/>
      <w:bookmarkStart w:id="93" w:name="_Toc44931989"/>
      <w:bookmarkStart w:id="94" w:name="_Toc516503348"/>
      <w:r w:rsidRPr="005D3D51">
        <w:rPr>
          <w:sz w:val="24"/>
          <w:szCs w:val="24"/>
          <w:rtl/>
        </w:rPr>
        <w:t xml:space="preserve">אופן מתן </w:t>
      </w:r>
      <w:r w:rsidR="009153BE" w:rsidRPr="005D3D51">
        <w:rPr>
          <w:sz w:val="24"/>
          <w:szCs w:val="24"/>
          <w:rtl/>
        </w:rPr>
        <w:t>ניקוד לה</w:t>
      </w:r>
      <w:r w:rsidRPr="005D3D51">
        <w:rPr>
          <w:sz w:val="24"/>
          <w:szCs w:val="24"/>
          <w:rtl/>
        </w:rPr>
        <w:t>צעות במכרז</w:t>
      </w:r>
      <w:bookmarkEnd w:id="91"/>
      <w:bookmarkEnd w:id="92"/>
      <w:bookmarkEnd w:id="93"/>
    </w:p>
    <w:p w14:paraId="016D9A37" w14:textId="77777777" w:rsidR="00C10C50" w:rsidRPr="005D3D51" w:rsidRDefault="005D3D51" w:rsidP="003B5B83">
      <w:pPr>
        <w:pStyle w:val="1112"/>
        <w:spacing w:before="0" w:after="0"/>
        <w:ind w:left="1170" w:hanging="630"/>
      </w:pPr>
      <w:r w:rsidRPr="005D3D51">
        <w:rPr>
          <w:rtl/>
        </w:rPr>
        <w:t>ה</w:t>
      </w:r>
      <w:r w:rsidR="005A5E72" w:rsidRPr="005D3D51">
        <w:rPr>
          <w:rtl/>
        </w:rPr>
        <w:t>ניקוד</w:t>
      </w:r>
      <w:r w:rsidRPr="005D3D51">
        <w:rPr>
          <w:rtl/>
        </w:rPr>
        <w:t xml:space="preserve"> של כל הצעה</w:t>
      </w:r>
      <w:r w:rsidR="005A5E72" w:rsidRPr="005D3D51">
        <w:rPr>
          <w:rtl/>
        </w:rPr>
        <w:t xml:space="preserve"> במכרז</w:t>
      </w:r>
      <w:r w:rsidRPr="005D3D51">
        <w:rPr>
          <w:rtl/>
        </w:rPr>
        <w:t xml:space="preserve"> יהיה בהתאם ל</w:t>
      </w:r>
      <w:r w:rsidR="0089216B" w:rsidRPr="005D3D51">
        <w:rPr>
          <w:rtl/>
        </w:rPr>
        <w:t>אמות המידה</w:t>
      </w:r>
      <w:r w:rsidRPr="005D3D51">
        <w:rPr>
          <w:rtl/>
        </w:rPr>
        <w:t xml:space="preserve"> הבא</w:t>
      </w:r>
      <w:r w:rsidR="008D6B53" w:rsidRPr="005D3D51">
        <w:rPr>
          <w:rtl/>
        </w:rPr>
        <w:t>ות</w:t>
      </w:r>
      <w:r w:rsidRPr="005D3D51">
        <w:rPr>
          <w:rtl/>
        </w:rPr>
        <w:t xml:space="preserve">: </w:t>
      </w:r>
    </w:p>
    <w:p w14:paraId="64C1DC56" w14:textId="77777777" w:rsidR="00C10C50" w:rsidRPr="005D3D51" w:rsidRDefault="005D3D51" w:rsidP="003B5B83">
      <w:pPr>
        <w:pStyle w:val="1111"/>
        <w:spacing w:before="0" w:after="0"/>
        <w:ind w:left="1980" w:hanging="450"/>
      </w:pPr>
      <w:bookmarkStart w:id="95" w:name="show_MishkalIchut"/>
      <w:r w:rsidRPr="005D3D51">
        <w:rPr>
          <w:rtl/>
        </w:rPr>
        <w:t>איכות –</w:t>
      </w:r>
      <w:bookmarkStart w:id="96" w:name="mishkalIchut_2"/>
      <w:r w:rsidR="00E451C7" w:rsidRPr="005D3D51">
        <w:rPr>
          <w:rtl/>
        </w:rPr>
        <w:t>50</w:t>
      </w:r>
      <w:bookmarkEnd w:id="96"/>
      <w:r w:rsidRPr="005D3D51">
        <w:rPr>
          <w:rtl/>
        </w:rPr>
        <w:t xml:space="preserve">%; </w:t>
      </w:r>
    </w:p>
    <w:p w14:paraId="7C2EBD76" w14:textId="77777777" w:rsidR="00C10C50" w:rsidRPr="005D3D51" w:rsidRDefault="005D3D51" w:rsidP="003B5B83">
      <w:pPr>
        <w:pStyle w:val="1111"/>
        <w:spacing w:before="0" w:after="0"/>
        <w:ind w:left="1980" w:hanging="450"/>
      </w:pPr>
      <w:bookmarkStart w:id="97" w:name="show_MishkalMechir"/>
      <w:bookmarkEnd w:id="95"/>
      <w:r w:rsidRPr="005D3D51">
        <w:rPr>
          <w:rtl/>
        </w:rPr>
        <w:t>מחיר –</w:t>
      </w:r>
      <w:bookmarkStart w:id="98" w:name="MishkalMechir"/>
      <w:r w:rsidR="00E451C7" w:rsidRPr="005D3D51">
        <w:rPr>
          <w:rtl/>
        </w:rPr>
        <w:t>50</w:t>
      </w:r>
      <w:bookmarkEnd w:id="98"/>
      <w:r w:rsidRPr="005D3D51">
        <w:rPr>
          <w:rtl/>
        </w:rPr>
        <w:t>%;</w:t>
      </w:r>
    </w:p>
    <w:bookmarkEnd w:id="97"/>
    <w:p w14:paraId="28274497" w14:textId="77777777" w:rsidR="000E59AC" w:rsidRPr="005D3D51" w:rsidRDefault="005D3D51" w:rsidP="003B5B83">
      <w:pPr>
        <w:pStyle w:val="1112"/>
        <w:spacing w:before="0" w:after="0"/>
        <w:ind w:left="1170" w:hanging="630"/>
      </w:pPr>
      <w:r w:rsidRPr="005D3D51">
        <w:rPr>
          <w:rtl/>
        </w:rPr>
        <w:t xml:space="preserve">שקלול הציון של כל מציע יעשה בהתאם </w:t>
      </w:r>
      <w:r w:rsidR="0043619E" w:rsidRPr="005D3D51">
        <w:rPr>
          <w:rtl/>
        </w:rPr>
        <w:t>לנוסחה</w:t>
      </w:r>
      <w:r w:rsidRPr="005D3D51">
        <w:rPr>
          <w:rtl/>
        </w:rPr>
        <w:t xml:space="preserve"> המפורטת להלן:</w:t>
      </w:r>
    </w:p>
    <w:tbl>
      <w:tblPr>
        <w:tblStyle w:val="affff4"/>
        <w:bidiVisual/>
        <w:tblW w:w="0" w:type="auto"/>
        <w:tblInd w:w="1170" w:type="dxa"/>
        <w:tblLook w:val="04A0" w:firstRow="1" w:lastRow="0" w:firstColumn="1" w:lastColumn="0" w:noHBand="0" w:noVBand="1"/>
      </w:tblPr>
      <w:tblGrid>
        <w:gridCol w:w="3503"/>
        <w:gridCol w:w="3597"/>
      </w:tblGrid>
      <w:tr w:rsidR="00D12087" w:rsidRPr="005D3D51" w14:paraId="40B1789A" w14:textId="77777777" w:rsidTr="003B5B83">
        <w:tc>
          <w:tcPr>
            <w:tcW w:w="3503" w:type="dxa"/>
          </w:tcPr>
          <w:p w14:paraId="057F1DEA" w14:textId="77777777" w:rsidR="003E74F3" w:rsidRPr="005D3D51" w:rsidRDefault="005D3D51" w:rsidP="005D3D51">
            <w:pPr>
              <w:pStyle w:val="1112"/>
              <w:numPr>
                <w:ilvl w:val="0"/>
                <w:numId w:val="0"/>
              </w:numPr>
              <w:spacing w:before="0" w:after="0"/>
              <w:rPr>
                <w:rtl/>
              </w:rPr>
            </w:pPr>
            <w:bookmarkStart w:id="99" w:name="_Toc256000067"/>
            <w:r w:rsidRPr="005D3D51">
              <w:rPr>
                <w:noProof/>
              </w:rPr>
              <w:drawing>
                <wp:anchor distT="0" distB="0" distL="114300" distR="114300" simplePos="0" relativeHeight="251660288" behindDoc="1" locked="0" layoutInCell="1" allowOverlap="1" wp14:anchorId="457B8E8B" wp14:editId="30184DDA">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99"/>
          </w:p>
        </w:tc>
        <w:tc>
          <w:tcPr>
            <w:tcW w:w="3597" w:type="dxa"/>
          </w:tcPr>
          <w:p w14:paraId="78AB514D" w14:textId="77777777" w:rsidR="003E74F3" w:rsidRPr="005D3D51" w:rsidRDefault="005D3D51" w:rsidP="005D3D51">
            <w:pPr>
              <w:pStyle w:val="111"/>
              <w:numPr>
                <w:ilvl w:val="0"/>
                <w:numId w:val="0"/>
              </w:numPr>
              <w:spacing w:before="0" w:after="0"/>
              <w:rPr>
                <w:rtl/>
              </w:rPr>
            </w:pPr>
            <w:r w:rsidRPr="005D3D51">
              <w:rPr>
                <w:rtl/>
              </w:rPr>
              <w:t>הגדרות:</w:t>
            </w:r>
          </w:p>
          <w:p w14:paraId="5F5AF91F" w14:textId="77777777" w:rsidR="003E74F3" w:rsidRPr="005D3D51" w:rsidRDefault="005D3D51" w:rsidP="005D3D51">
            <w:pPr>
              <w:pStyle w:val="111"/>
              <w:numPr>
                <w:ilvl w:val="0"/>
                <w:numId w:val="0"/>
              </w:numPr>
              <w:spacing w:before="0" w:after="0"/>
              <w:rPr>
                <w:b w:val="0"/>
                <w:bCs w:val="0"/>
              </w:rPr>
            </w:pPr>
            <w:r w:rsidRPr="005D3D51">
              <w:rPr>
                <w:b w:val="0"/>
                <w:bCs w:val="0"/>
                <w:rtl/>
              </w:rPr>
              <w:t xml:space="preserve">ציונו המשוקלל של מציע </w:t>
            </w:r>
            <w:r w:rsidRPr="005D3D51">
              <w:rPr>
                <w:b w:val="0"/>
                <w:bCs w:val="0"/>
              </w:rPr>
              <w:t>i</w:t>
            </w:r>
            <w:r w:rsidRPr="005D3D51">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401407BB" w14:textId="77777777" w:rsidR="003E74F3" w:rsidRPr="005D3D51" w:rsidRDefault="005D3D51" w:rsidP="005D3D51">
            <w:pPr>
              <w:pStyle w:val="111"/>
              <w:numPr>
                <w:ilvl w:val="0"/>
                <w:numId w:val="0"/>
              </w:numPr>
              <w:tabs>
                <w:tab w:val="left" w:pos="3793"/>
              </w:tabs>
              <w:spacing w:before="0" w:after="0"/>
              <w:rPr>
                <w:rFonts w:eastAsiaTheme="minorEastAsia"/>
                <w:b w:val="0"/>
                <w:bCs w:val="0"/>
                <w:rtl/>
              </w:rPr>
            </w:pPr>
            <w:r w:rsidRPr="005D3D51">
              <w:rPr>
                <w:b w:val="0"/>
                <w:bCs w:val="0"/>
                <w:rtl/>
              </w:rPr>
              <w:t xml:space="preserve">ציון האיכות של מציע </w:t>
            </w:r>
            <w:r w:rsidRPr="005D3D51">
              <w:rPr>
                <w:b w:val="0"/>
                <w:bCs w:val="0"/>
              </w:rPr>
              <w:t>i</w:t>
            </w:r>
            <w:r w:rsidRPr="005D3D51">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5B79793C" w14:textId="77777777" w:rsidR="003E74F3" w:rsidRPr="005D3D51" w:rsidRDefault="005D3D51" w:rsidP="005D3D51">
            <w:pPr>
              <w:pStyle w:val="111"/>
              <w:numPr>
                <w:ilvl w:val="0"/>
                <w:numId w:val="0"/>
              </w:numPr>
              <w:spacing w:before="0" w:after="0"/>
              <w:rPr>
                <w:rFonts w:eastAsiaTheme="minorEastAsia"/>
                <w:b w:val="0"/>
                <w:bCs w:val="0"/>
                <w:rtl/>
              </w:rPr>
            </w:pPr>
            <w:r w:rsidRPr="005D3D51">
              <w:rPr>
                <w:b w:val="0"/>
                <w:bCs w:val="0"/>
                <w:rtl/>
              </w:rPr>
              <w:t xml:space="preserve">ציון המחיר של מציע </w:t>
            </w:r>
            <w:r w:rsidRPr="005D3D51">
              <w:rPr>
                <w:b w:val="0"/>
                <w:bCs w:val="0"/>
              </w:rPr>
              <w:t>i</w:t>
            </w:r>
            <w:r w:rsidRPr="005D3D51">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E2CC6A4" w14:textId="77777777" w:rsidR="003E74F3" w:rsidRPr="005D3D51" w:rsidRDefault="005D3D51" w:rsidP="005D3D51">
            <w:pPr>
              <w:pStyle w:val="111"/>
              <w:numPr>
                <w:ilvl w:val="0"/>
                <w:numId w:val="0"/>
              </w:numPr>
              <w:spacing w:before="0" w:after="0"/>
              <w:rPr>
                <w:rFonts w:eastAsiaTheme="minorEastAsia"/>
                <w:b w:val="0"/>
                <w:bCs w:val="0"/>
                <w:rtl/>
              </w:rPr>
            </w:pPr>
            <w:r w:rsidRPr="005D3D51">
              <w:rPr>
                <w:b w:val="0"/>
                <w:bCs w:val="0"/>
                <w:rtl/>
              </w:rPr>
              <w:t xml:space="preserve">משקל האיכות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76CD653B" w14:textId="77777777" w:rsidR="003E74F3" w:rsidRPr="005D3D51" w:rsidRDefault="005D3D51" w:rsidP="005D3D51">
            <w:pPr>
              <w:pStyle w:val="1112"/>
              <w:numPr>
                <w:ilvl w:val="0"/>
                <w:numId w:val="0"/>
              </w:numPr>
              <w:spacing w:before="0" w:after="0"/>
              <w:rPr>
                <w:rtl/>
              </w:rPr>
            </w:pPr>
            <w:r w:rsidRPr="005D3D51">
              <w:rPr>
                <w:rtl/>
              </w:rPr>
              <w:t xml:space="preserve">משקל מחיר –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D12087" w:rsidRPr="005D3D51" w14:paraId="24DC8720" w14:textId="77777777" w:rsidTr="003B5B83">
        <w:tc>
          <w:tcPr>
            <w:tcW w:w="7100" w:type="dxa"/>
            <w:gridSpan w:val="2"/>
          </w:tcPr>
          <w:p w14:paraId="736C82A2" w14:textId="77777777" w:rsidR="003E74F3" w:rsidRPr="005D3D51" w:rsidRDefault="005D3D51" w:rsidP="005D3D51">
            <w:pPr>
              <w:pStyle w:val="1112"/>
              <w:numPr>
                <w:ilvl w:val="0"/>
                <w:numId w:val="0"/>
              </w:numPr>
              <w:spacing w:before="0" w:after="0"/>
              <w:rPr>
                <w:rtl/>
              </w:rPr>
            </w:pPr>
            <w:r w:rsidRPr="005D3D51">
              <w:rPr>
                <w:rtl/>
              </w:rPr>
              <w:t xml:space="preserve">הנוסחה במילים - </w:t>
            </w:r>
            <w:r w:rsidR="006C08F0" w:rsidRPr="005D3D51">
              <w:rPr>
                <w:rtl/>
              </w:rPr>
              <w:t>ציון ה</w:t>
            </w:r>
            <w:r w:rsidR="006C08F0" w:rsidRPr="005D3D51">
              <w:rPr>
                <w:u w:val="single"/>
                <w:rtl/>
              </w:rPr>
              <w:t>איכות</w:t>
            </w:r>
            <w:r w:rsidR="006C08F0" w:rsidRPr="005D3D51">
              <w:rPr>
                <w:rtl/>
              </w:rPr>
              <w:t xml:space="preserve"> של המציע, בהתאם לנוסחה המפורטת מטה, כפול המשקל של האיכות במכרז, </w:t>
            </w:r>
            <w:r w:rsidR="006C08F0" w:rsidRPr="005D3D51">
              <w:rPr>
                <w:b/>
                <w:bCs/>
                <w:rtl/>
              </w:rPr>
              <w:t>ועוד</w:t>
            </w:r>
            <w:r w:rsidR="006C08F0" w:rsidRPr="005D3D51">
              <w:rPr>
                <w:rtl/>
              </w:rPr>
              <w:t xml:space="preserve"> ציון </w:t>
            </w:r>
            <w:r w:rsidR="006C08F0" w:rsidRPr="005D3D51">
              <w:rPr>
                <w:u w:val="single"/>
                <w:rtl/>
              </w:rPr>
              <w:t>המחיר</w:t>
            </w:r>
            <w:r w:rsidR="006C08F0" w:rsidRPr="005D3D51">
              <w:rPr>
                <w:rtl/>
              </w:rPr>
              <w:t xml:space="preserve"> של המציע, בהתאם לנוסחה המפורטת מטה, כפול המשקל של המחיר במכרז</w:t>
            </w:r>
            <w:r w:rsidRPr="005D3D51">
              <w:rPr>
                <w:rtl/>
              </w:rPr>
              <w:t>.</w:t>
            </w:r>
          </w:p>
        </w:tc>
      </w:tr>
    </w:tbl>
    <w:p w14:paraId="3B389D48" w14:textId="77777777" w:rsidR="000E59AC" w:rsidRPr="005D3D51" w:rsidRDefault="005D3D51" w:rsidP="005D3D51">
      <w:pPr>
        <w:pStyle w:val="1112"/>
        <w:numPr>
          <w:ilvl w:val="0"/>
          <w:numId w:val="0"/>
        </w:numPr>
        <w:spacing w:before="0" w:after="0"/>
        <w:ind w:left="1494"/>
      </w:pPr>
      <w:r w:rsidRPr="005D3D51">
        <w:rPr>
          <w:rtl/>
        </w:rPr>
        <w:t xml:space="preserve"> </w:t>
      </w:r>
    </w:p>
    <w:p w14:paraId="05F6B803" w14:textId="77777777" w:rsidR="001015D6" w:rsidRPr="005D3D51" w:rsidRDefault="005D3D51" w:rsidP="005D3D51">
      <w:pPr>
        <w:pStyle w:val="11"/>
        <w:spacing w:before="0" w:after="0"/>
        <w:outlineLvl w:val="9"/>
        <w:rPr>
          <w:sz w:val="24"/>
          <w:szCs w:val="24"/>
          <w:rtl/>
        </w:rPr>
      </w:pPr>
      <w:bookmarkStart w:id="100" w:name="_Toc43400594"/>
      <w:bookmarkStart w:id="101" w:name="_Toc44931903"/>
      <w:bookmarkStart w:id="102" w:name="_Toc44931990"/>
      <w:bookmarkStart w:id="103" w:name="show_isMarkivIchut_1"/>
      <w:r w:rsidRPr="005D3D51">
        <w:rPr>
          <w:sz w:val="24"/>
          <w:szCs w:val="24"/>
          <w:rtl/>
        </w:rPr>
        <w:t>ציון בגין איכות</w:t>
      </w:r>
      <w:bookmarkEnd w:id="94"/>
      <w:r w:rsidR="00FA32D1" w:rsidRPr="005D3D51">
        <w:rPr>
          <w:sz w:val="24"/>
          <w:szCs w:val="24"/>
          <w:rtl/>
        </w:rPr>
        <w:t xml:space="preserve"> ההצעות</w:t>
      </w:r>
      <w:bookmarkEnd w:id="100"/>
      <w:bookmarkEnd w:id="101"/>
      <w:bookmarkEnd w:id="102"/>
      <w:r w:rsidR="00E94F7D" w:rsidRPr="005D3D51">
        <w:rPr>
          <w:sz w:val="24"/>
          <w:szCs w:val="24"/>
        </w:rPr>
        <w:t xml:space="preserve">   </w:t>
      </w:r>
    </w:p>
    <w:p w14:paraId="64FE114C" w14:textId="77777777" w:rsidR="001015D6" w:rsidRPr="005D3D51" w:rsidRDefault="005D3D51" w:rsidP="003B5B83">
      <w:pPr>
        <w:pStyle w:val="1112"/>
        <w:spacing w:before="0" w:after="0"/>
        <w:ind w:left="1170" w:hanging="630"/>
      </w:pPr>
      <w:bookmarkStart w:id="104" w:name="show_TavhinTBL"/>
      <w:r w:rsidRPr="005D3D51">
        <w:rPr>
          <w:rtl/>
        </w:rPr>
        <w:t xml:space="preserve">הערכת איכות ההצעות תיעשה לפי המשקלות הבאים: </w:t>
      </w:r>
    </w:p>
    <w:tbl>
      <w:tblPr>
        <w:bidiVisual/>
        <w:tblW w:w="8355" w:type="dxa"/>
        <w:tblInd w:w="25" w:type="dxa"/>
        <w:tblLayout w:type="fixed"/>
        <w:tblLook w:val="04A0" w:firstRow="1" w:lastRow="0" w:firstColumn="1" w:lastColumn="0" w:noHBand="0" w:noVBand="1"/>
      </w:tblPr>
      <w:tblGrid>
        <w:gridCol w:w="623"/>
        <w:gridCol w:w="1077"/>
        <w:gridCol w:w="2552"/>
        <w:gridCol w:w="4103"/>
      </w:tblGrid>
      <w:tr w:rsidR="00D12087" w:rsidRPr="005D3D51" w14:paraId="7250EC26" w14:textId="77777777" w:rsidTr="00E93548">
        <w:trPr>
          <w:trHeight w:val="600"/>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14:paraId="01EA7205" w14:textId="77777777" w:rsidR="001A5B27" w:rsidRPr="005D3D51" w:rsidRDefault="005D3D51" w:rsidP="005D3D51">
            <w:pPr>
              <w:tabs>
                <w:tab w:val="left" w:pos="509"/>
              </w:tabs>
              <w:spacing w:line="360" w:lineRule="auto"/>
              <w:jc w:val="center"/>
              <w:rPr>
                <w:rFonts w:ascii="David" w:hAnsi="David" w:cs="David"/>
                <w:b/>
                <w:color w:val="000000"/>
              </w:rPr>
            </w:pPr>
            <w:r w:rsidRPr="005D3D51">
              <w:rPr>
                <w:rFonts w:ascii="David" w:hAnsi="David" w:cs="David"/>
                <w:b/>
                <w:bCs/>
                <w:color w:val="000000"/>
                <w:rtl/>
              </w:rPr>
              <w:t>מס</w:t>
            </w:r>
            <w:r w:rsidRPr="005D3D51">
              <w:rPr>
                <w:rFonts w:ascii="David" w:hAnsi="David" w:cs="David"/>
                <w:b/>
                <w:bCs/>
                <w:color w:val="000000"/>
              </w:rPr>
              <w:t>'</w:t>
            </w:r>
          </w:p>
        </w:tc>
        <w:tc>
          <w:tcPr>
            <w:tcW w:w="1077" w:type="dxa"/>
            <w:tcBorders>
              <w:top w:val="single" w:sz="4" w:space="0" w:color="auto"/>
              <w:left w:val="single" w:sz="4" w:space="0" w:color="auto"/>
              <w:bottom w:val="single" w:sz="4" w:space="0" w:color="auto"/>
              <w:right w:val="single" w:sz="4" w:space="0" w:color="auto"/>
            </w:tcBorders>
            <w:shd w:val="clear" w:color="000000" w:fill="D9D9D9"/>
            <w:vAlign w:val="center"/>
          </w:tcPr>
          <w:p w14:paraId="1A24E264" w14:textId="77777777" w:rsidR="001A5B27" w:rsidRPr="005D3D51" w:rsidRDefault="005D3D51" w:rsidP="005D3D51">
            <w:pPr>
              <w:tabs>
                <w:tab w:val="left" w:pos="509"/>
              </w:tabs>
              <w:spacing w:line="360" w:lineRule="auto"/>
              <w:jc w:val="center"/>
              <w:rPr>
                <w:rFonts w:ascii="David" w:hAnsi="David" w:cs="David"/>
                <w:b/>
                <w:color w:val="000000"/>
              </w:rPr>
            </w:pPr>
            <w:r w:rsidRPr="005D3D51">
              <w:rPr>
                <w:rFonts w:ascii="David" w:hAnsi="David" w:cs="David"/>
                <w:b/>
                <w:bCs/>
                <w:color w:val="000000"/>
                <w:rtl/>
              </w:rPr>
              <w:t>משקל</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140DCF21" w14:textId="77777777" w:rsidR="001A5B27" w:rsidRPr="005D3D51" w:rsidRDefault="005D3D51" w:rsidP="005D3D51">
            <w:pPr>
              <w:tabs>
                <w:tab w:val="left" w:pos="509"/>
              </w:tabs>
              <w:spacing w:line="360" w:lineRule="auto"/>
              <w:jc w:val="center"/>
              <w:rPr>
                <w:rFonts w:ascii="David" w:hAnsi="David" w:cs="David"/>
                <w:b/>
                <w:color w:val="000000"/>
              </w:rPr>
            </w:pPr>
            <w:r w:rsidRPr="005D3D51">
              <w:rPr>
                <w:rFonts w:ascii="David" w:hAnsi="David" w:cs="David"/>
                <w:b/>
                <w:bCs/>
                <w:color w:val="000000"/>
                <w:rtl/>
              </w:rPr>
              <w:t>תיאור תנאי</w:t>
            </w:r>
          </w:p>
        </w:tc>
        <w:tc>
          <w:tcPr>
            <w:tcW w:w="410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0CFE353" w14:textId="77777777" w:rsidR="001A5B27" w:rsidRPr="005D3D51" w:rsidRDefault="005D3D51" w:rsidP="000A31CD">
            <w:pPr>
              <w:tabs>
                <w:tab w:val="left" w:pos="509"/>
              </w:tabs>
              <w:spacing w:line="360" w:lineRule="auto"/>
              <w:jc w:val="center"/>
              <w:rPr>
                <w:rFonts w:ascii="David" w:hAnsi="David" w:cs="David"/>
                <w:b/>
                <w:color w:val="000000"/>
              </w:rPr>
            </w:pPr>
            <w:r w:rsidRPr="005D3D51">
              <w:rPr>
                <w:rFonts w:ascii="David" w:hAnsi="David" w:cs="David"/>
                <w:b/>
                <w:bCs/>
                <w:color w:val="000000"/>
                <w:rtl/>
              </w:rPr>
              <w:t>המפתח לחישוב</w:t>
            </w:r>
          </w:p>
        </w:tc>
      </w:tr>
      <w:tr w:rsidR="00D12087" w:rsidRPr="005D3D51" w14:paraId="1A80D9EA" w14:textId="77777777" w:rsidTr="00E93548">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25805788" w14:textId="77777777" w:rsidR="001A5B27" w:rsidRPr="005D3D51" w:rsidRDefault="005D3D51" w:rsidP="005D3D51">
            <w:pPr>
              <w:bidi w:val="0"/>
              <w:spacing w:line="360" w:lineRule="auto"/>
              <w:jc w:val="center"/>
              <w:rPr>
                <w:rFonts w:ascii="David" w:hAnsi="David" w:cs="David"/>
                <w:color w:val="000000"/>
              </w:rPr>
            </w:pPr>
            <w:bookmarkStart w:id="105" w:name="show_TavhinimAcher1"/>
            <w:bookmarkStart w:id="106" w:name="show_TavhinimAcher1_1"/>
            <w:r w:rsidRPr="005D3D51">
              <w:rPr>
                <w:rFonts w:ascii="David" w:hAnsi="David" w:cs="David"/>
                <w:color w:val="000000"/>
              </w:rPr>
              <w:t>1</w:t>
            </w:r>
          </w:p>
        </w:tc>
        <w:tc>
          <w:tcPr>
            <w:tcW w:w="1077" w:type="dxa"/>
            <w:tcBorders>
              <w:top w:val="single" w:sz="4" w:space="0" w:color="auto"/>
              <w:left w:val="single" w:sz="4" w:space="0" w:color="auto"/>
              <w:bottom w:val="single" w:sz="4" w:space="0" w:color="auto"/>
              <w:right w:val="single" w:sz="4" w:space="0" w:color="auto"/>
            </w:tcBorders>
            <w:vAlign w:val="center"/>
          </w:tcPr>
          <w:p w14:paraId="4394D861" w14:textId="12CAA900" w:rsidR="001A5B27" w:rsidRDefault="005D3D51">
            <w:pPr>
              <w:bidi w:val="0"/>
              <w:spacing w:line="360" w:lineRule="auto"/>
              <w:jc w:val="center"/>
              <w:rPr>
                <w:rFonts w:ascii="David" w:hAnsi="David" w:cs="David"/>
                <w:color w:val="000000"/>
              </w:rPr>
            </w:pPr>
            <w:bookmarkStart w:id="107" w:name="MishkalTavhinimAcher1"/>
            <w:r w:rsidRPr="005D3D51">
              <w:rPr>
                <w:rFonts w:ascii="David" w:hAnsi="David" w:cs="David"/>
                <w:color w:val="000000"/>
              </w:rPr>
              <w:t>30</w:t>
            </w:r>
            <w:bookmarkEnd w:id="107"/>
          </w:p>
          <w:p w14:paraId="47AABB45" w14:textId="63DCD346" w:rsidR="00750514" w:rsidRPr="005D3D51" w:rsidRDefault="00750514">
            <w:pPr>
              <w:bidi w:val="0"/>
              <w:spacing w:line="360" w:lineRule="auto"/>
              <w:jc w:val="center"/>
              <w:rPr>
                <w:rFonts w:ascii="David" w:hAnsi="David" w:cs="David"/>
                <w:color w:val="000000"/>
                <w:rtl/>
              </w:rPr>
            </w:pPr>
            <w:r>
              <w:rPr>
                <w:rFonts w:ascii="David" w:hAnsi="David" w:cs="David" w:hint="cs"/>
                <w:color w:val="000000"/>
                <w:rtl/>
              </w:rPr>
              <w:t>נקודות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7BDF2F1D" w14:textId="77777777" w:rsidR="001A5B27" w:rsidRPr="005D3D51" w:rsidRDefault="005D3D51" w:rsidP="005D3D51">
            <w:pPr>
              <w:spacing w:line="360" w:lineRule="auto"/>
              <w:jc w:val="center"/>
              <w:rPr>
                <w:rFonts w:ascii="David" w:hAnsi="David" w:cs="David"/>
                <w:rtl/>
              </w:rPr>
            </w:pPr>
            <w:bookmarkStart w:id="108" w:name="TiurTnaiTavhinimAcher1"/>
            <w:r w:rsidRPr="005D3D51">
              <w:rPr>
                <w:rFonts w:ascii="David" w:hAnsi="David" w:cs="David"/>
                <w:rtl/>
              </w:rPr>
              <w:t>ראיון</w:t>
            </w:r>
            <w:bookmarkEnd w:id="108"/>
            <w:r w:rsidRPr="005D3D51">
              <w:rPr>
                <w:rFonts w:ascii="David" w:hAnsi="David" w:cs="David"/>
                <w:rtl/>
              </w:rPr>
              <w:t xml:space="preserve"> </w:t>
            </w:r>
          </w:p>
        </w:tc>
        <w:tc>
          <w:tcPr>
            <w:tcW w:w="4103" w:type="dxa"/>
            <w:tcBorders>
              <w:top w:val="single" w:sz="4" w:space="0" w:color="auto"/>
              <w:left w:val="single" w:sz="4" w:space="0" w:color="auto"/>
              <w:bottom w:val="single" w:sz="4" w:space="0" w:color="auto"/>
              <w:right w:val="single" w:sz="4" w:space="0" w:color="auto"/>
            </w:tcBorders>
            <w:shd w:val="clear" w:color="auto" w:fill="auto"/>
            <w:vAlign w:val="center"/>
          </w:tcPr>
          <w:p w14:paraId="3C1F5EB3" w14:textId="77777777" w:rsidR="001A5B27" w:rsidRPr="005D3D51" w:rsidRDefault="005D3D51" w:rsidP="00E618EF">
            <w:pPr>
              <w:spacing w:line="360" w:lineRule="auto"/>
              <w:rPr>
                <w:rFonts w:ascii="David" w:hAnsi="David" w:cs="David"/>
                <w:color w:val="000000"/>
                <w:rtl/>
              </w:rPr>
            </w:pPr>
            <w:bookmarkStart w:id="109" w:name="MafteachLechisuvTavhinimAcher1"/>
            <w:r w:rsidRPr="005D3D51">
              <w:rPr>
                <w:rFonts w:ascii="David" w:hAnsi="David" w:cs="David"/>
                <w:color w:val="000000"/>
                <w:rtl/>
              </w:rPr>
              <w:t>במסג</w:t>
            </w:r>
            <w:r w:rsidR="00E618EF">
              <w:rPr>
                <w:rFonts w:ascii="David" w:hAnsi="David" w:cs="David"/>
                <w:color w:val="000000"/>
                <w:rtl/>
              </w:rPr>
              <w:t>רת הר</w:t>
            </w:r>
            <w:r w:rsidR="00E618EF">
              <w:rPr>
                <w:rFonts w:ascii="David" w:hAnsi="David" w:cs="David" w:hint="cs"/>
                <w:color w:val="000000"/>
                <w:rtl/>
              </w:rPr>
              <w:t>י</w:t>
            </w:r>
            <w:r w:rsidR="00E618EF">
              <w:rPr>
                <w:rFonts w:ascii="David" w:hAnsi="David" w:cs="David"/>
                <w:color w:val="000000"/>
                <w:rtl/>
              </w:rPr>
              <w:t>איון תבחן ההתאמה של המציע</w:t>
            </w:r>
            <w:r w:rsidR="00E618EF">
              <w:rPr>
                <w:rFonts w:ascii="David" w:hAnsi="David" w:cs="David" w:hint="cs"/>
                <w:color w:val="000000"/>
                <w:rtl/>
              </w:rPr>
              <w:t xml:space="preserve">, היועץ הבכיר וחברי הצוות </w:t>
            </w:r>
            <w:r w:rsidRPr="005D3D51">
              <w:rPr>
                <w:rFonts w:ascii="David" w:hAnsi="David" w:cs="David"/>
                <w:color w:val="000000"/>
                <w:rtl/>
              </w:rPr>
              <w:t xml:space="preserve">לדרישות המכרז </w:t>
            </w:r>
            <w:r w:rsidR="00E618EF" w:rsidRPr="005D3D51">
              <w:rPr>
                <w:rFonts w:ascii="David" w:hAnsi="David" w:cs="David" w:hint="cs"/>
                <w:color w:val="000000"/>
                <w:rtl/>
              </w:rPr>
              <w:t>ויכולתו</w:t>
            </w:r>
            <w:r w:rsidRPr="005D3D51">
              <w:rPr>
                <w:rFonts w:ascii="David" w:hAnsi="David" w:cs="David"/>
                <w:color w:val="000000"/>
                <w:rtl/>
              </w:rPr>
              <w:t xml:space="preserve"> וידיעותיו המקצועיות, כמו כן ישמש הר</w:t>
            </w:r>
            <w:r w:rsidR="00E618EF">
              <w:rPr>
                <w:rFonts w:ascii="David" w:hAnsi="David" w:cs="David" w:hint="cs"/>
                <w:color w:val="000000"/>
                <w:rtl/>
              </w:rPr>
              <w:t>י</w:t>
            </w:r>
            <w:r w:rsidRPr="005D3D51">
              <w:rPr>
                <w:rFonts w:ascii="David" w:hAnsi="David" w:cs="David"/>
                <w:color w:val="000000"/>
                <w:rtl/>
              </w:rPr>
              <w:t>איון להתרשמות כללית</w:t>
            </w:r>
            <w:bookmarkEnd w:id="109"/>
          </w:p>
        </w:tc>
      </w:tr>
      <w:tr w:rsidR="00D12087" w:rsidRPr="005D3D51" w14:paraId="6AF82FC3" w14:textId="77777777" w:rsidTr="00E93548">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5C34942A" w14:textId="77777777" w:rsidR="001A5B27" w:rsidRPr="005D3D51" w:rsidRDefault="005D3D51" w:rsidP="005D3D51">
            <w:pPr>
              <w:bidi w:val="0"/>
              <w:spacing w:line="360" w:lineRule="auto"/>
              <w:jc w:val="center"/>
              <w:rPr>
                <w:rFonts w:ascii="David" w:hAnsi="David" w:cs="David"/>
                <w:color w:val="000000"/>
              </w:rPr>
            </w:pPr>
            <w:bookmarkStart w:id="110" w:name="show_TavhinimAcher2"/>
            <w:bookmarkEnd w:id="105"/>
            <w:bookmarkEnd w:id="106"/>
            <w:r w:rsidRPr="005D3D51">
              <w:rPr>
                <w:rFonts w:ascii="David" w:hAnsi="David" w:cs="David"/>
                <w:color w:val="000000"/>
              </w:rPr>
              <w:t>2</w:t>
            </w:r>
          </w:p>
        </w:tc>
        <w:tc>
          <w:tcPr>
            <w:tcW w:w="1077" w:type="dxa"/>
            <w:tcBorders>
              <w:top w:val="single" w:sz="4" w:space="0" w:color="auto"/>
              <w:left w:val="single" w:sz="4" w:space="0" w:color="auto"/>
              <w:bottom w:val="single" w:sz="4" w:space="0" w:color="auto"/>
              <w:right w:val="single" w:sz="4" w:space="0" w:color="auto"/>
            </w:tcBorders>
            <w:vAlign w:val="center"/>
          </w:tcPr>
          <w:p w14:paraId="7D66FC1B" w14:textId="77777777" w:rsidR="00750514" w:rsidRDefault="00E618EF" w:rsidP="00E618EF">
            <w:pPr>
              <w:bidi w:val="0"/>
              <w:spacing w:line="360" w:lineRule="auto"/>
              <w:jc w:val="center"/>
              <w:rPr>
                <w:rFonts w:ascii="David" w:hAnsi="David" w:cs="David"/>
                <w:color w:val="000000"/>
              </w:rPr>
            </w:pPr>
            <w:r>
              <w:rPr>
                <w:rFonts w:ascii="David" w:hAnsi="David" w:cs="David"/>
                <w:color w:val="000000"/>
              </w:rPr>
              <w:t>10</w:t>
            </w:r>
          </w:p>
          <w:p w14:paraId="6824E4E6" w14:textId="03C21ACD" w:rsidR="001A5B27" w:rsidRPr="005D3D51" w:rsidRDefault="00750514">
            <w:pPr>
              <w:bidi w:val="0"/>
              <w:spacing w:line="360" w:lineRule="auto"/>
              <w:jc w:val="center"/>
              <w:rPr>
                <w:rFonts w:ascii="David" w:hAnsi="David" w:cs="David"/>
                <w:color w:val="000000"/>
              </w:rPr>
            </w:pPr>
            <w:r>
              <w:rPr>
                <w:rFonts w:ascii="David" w:hAnsi="David" w:cs="David" w:hint="cs"/>
                <w:color w:val="000000"/>
                <w:rtl/>
              </w:rPr>
              <w:t>נקודות</w:t>
            </w:r>
            <w:r w:rsidRPr="005D3D51" w:rsidDel="00750514">
              <w:rPr>
                <w:rFonts w:ascii="David" w:hAnsi="David" w:cs="David"/>
                <w:color w:val="000000"/>
              </w:rPr>
              <w:t xml:space="preserve">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A6E3CFE" w14:textId="77777777" w:rsidR="001A5B27" w:rsidRPr="005D3D51" w:rsidRDefault="005D3D51" w:rsidP="00417E26">
            <w:pPr>
              <w:spacing w:line="360" w:lineRule="auto"/>
              <w:jc w:val="center"/>
              <w:rPr>
                <w:rFonts w:ascii="David" w:hAnsi="David" w:cs="David"/>
                <w:rtl/>
              </w:rPr>
            </w:pPr>
            <w:bookmarkStart w:id="111" w:name="TiurTnaiTavhinimAcher2"/>
            <w:r w:rsidRPr="005D3D51">
              <w:rPr>
                <w:rFonts w:ascii="David" w:hAnsi="David" w:cs="David"/>
                <w:rtl/>
              </w:rPr>
              <w:t>ייבחן ניסיונו של המציע במתן שירותי ייעוץ וליווי לכתיבת מכרזים ובדיקת הצעות במכרזים</w:t>
            </w:r>
            <w:bookmarkEnd w:id="111"/>
          </w:p>
        </w:tc>
        <w:tc>
          <w:tcPr>
            <w:tcW w:w="4103" w:type="dxa"/>
            <w:tcBorders>
              <w:top w:val="single" w:sz="4" w:space="0" w:color="auto"/>
              <w:left w:val="single" w:sz="4" w:space="0" w:color="auto"/>
              <w:bottom w:val="single" w:sz="4" w:space="0" w:color="auto"/>
              <w:right w:val="single" w:sz="4" w:space="0" w:color="auto"/>
            </w:tcBorders>
            <w:shd w:val="clear" w:color="auto" w:fill="auto"/>
            <w:vAlign w:val="center"/>
          </w:tcPr>
          <w:p w14:paraId="2226DCA1" w14:textId="77777777" w:rsidR="00417E26" w:rsidRPr="005D3D51" w:rsidRDefault="00417E26" w:rsidP="00417E26">
            <w:pPr>
              <w:spacing w:line="360" w:lineRule="auto"/>
              <w:rPr>
                <w:rFonts w:ascii="David" w:hAnsi="David" w:cs="David"/>
                <w:color w:val="000000"/>
                <w:rtl/>
              </w:rPr>
            </w:pPr>
            <w:bookmarkStart w:id="112" w:name="MafteachLechisuvTavhinimAcher2"/>
            <w:r>
              <w:rPr>
                <w:rFonts w:ascii="David" w:hAnsi="David" w:cs="David" w:hint="cs"/>
                <w:rtl/>
              </w:rPr>
              <w:t xml:space="preserve">עבור כתיבת מכרזים ובדיקת הצעות נוספים </w:t>
            </w:r>
            <w:r w:rsidRPr="005D3D51">
              <w:rPr>
                <w:rFonts w:ascii="David" w:hAnsi="David" w:cs="David"/>
                <w:rtl/>
              </w:rPr>
              <w:t>מעבר לנדרש בתנאי הסף, במהלך חמש השנים האחרונות</w:t>
            </w:r>
            <w:r>
              <w:rPr>
                <w:rFonts w:ascii="David" w:hAnsi="David" w:cs="David" w:hint="cs"/>
                <w:rtl/>
              </w:rPr>
              <w:t>,</w:t>
            </w:r>
            <w:r w:rsidRPr="005D3D51">
              <w:rPr>
                <w:rFonts w:ascii="David" w:hAnsi="David" w:cs="David"/>
                <w:rtl/>
              </w:rPr>
              <w:t xml:space="preserve"> </w:t>
            </w:r>
            <w:r w:rsidRPr="005D3D51">
              <w:rPr>
                <w:rFonts w:ascii="David" w:hAnsi="David" w:cs="David"/>
                <w:color w:val="000000"/>
                <w:rtl/>
              </w:rPr>
              <w:t>הניקוד יינתן באופן הבא:</w:t>
            </w:r>
          </w:p>
          <w:p w14:paraId="47EAC5BC" w14:textId="77777777" w:rsidR="00D12087" w:rsidRPr="000A31CD" w:rsidRDefault="005D3D51" w:rsidP="00880E3C">
            <w:pPr>
              <w:pStyle w:val="af4"/>
              <w:numPr>
                <w:ilvl w:val="0"/>
                <w:numId w:val="81"/>
              </w:numPr>
              <w:spacing w:line="360" w:lineRule="auto"/>
              <w:ind w:left="255" w:hanging="255"/>
              <w:rPr>
                <w:rFonts w:ascii="David" w:hAnsi="David" w:cs="David"/>
                <w:color w:val="000000"/>
                <w:rtl/>
              </w:rPr>
            </w:pPr>
            <w:r w:rsidRPr="000A31CD">
              <w:rPr>
                <w:rFonts w:ascii="David" w:hAnsi="David" w:cs="David"/>
                <w:color w:val="000000"/>
                <w:rtl/>
              </w:rPr>
              <w:t xml:space="preserve">על כל כתיבת מכרז נוסף, מעבר לנדרש בתנאי הסף </w:t>
            </w:r>
            <w:r w:rsidR="000A31CD">
              <w:rPr>
                <w:rFonts w:ascii="David" w:hAnsi="David" w:cs="David" w:hint="cs"/>
                <w:color w:val="000000"/>
                <w:rtl/>
              </w:rPr>
              <w:t xml:space="preserve">- </w:t>
            </w:r>
            <w:r w:rsidRPr="000A31CD">
              <w:rPr>
                <w:rFonts w:ascii="David" w:hAnsi="David" w:cs="David"/>
                <w:color w:val="000000"/>
                <w:rtl/>
              </w:rPr>
              <w:t>נקוד</w:t>
            </w:r>
            <w:r w:rsidR="000A31CD">
              <w:rPr>
                <w:rFonts w:ascii="David" w:hAnsi="David" w:cs="David" w:hint="cs"/>
                <w:color w:val="000000"/>
                <w:rtl/>
              </w:rPr>
              <w:t>ה</w:t>
            </w:r>
            <w:r w:rsidRPr="000A31CD">
              <w:rPr>
                <w:rFonts w:ascii="David" w:hAnsi="David" w:cs="David"/>
                <w:color w:val="000000"/>
                <w:rtl/>
              </w:rPr>
              <w:t>.</w:t>
            </w:r>
          </w:p>
          <w:p w14:paraId="14B08E72"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כתיבת מכרז עבור </w:t>
            </w:r>
            <w:r w:rsidRPr="000A31CD">
              <w:rPr>
                <w:rFonts w:ascii="David" w:hAnsi="David" w:cs="David"/>
                <w:b/>
                <w:bCs/>
                <w:color w:val="000000"/>
                <w:rtl/>
              </w:rPr>
              <w:t xml:space="preserve">גוף ציבורי </w:t>
            </w:r>
            <w:r w:rsidRPr="005D3D51">
              <w:rPr>
                <w:rFonts w:ascii="David" w:hAnsi="David" w:cs="David"/>
                <w:color w:val="000000"/>
                <w:rtl/>
              </w:rPr>
              <w:t xml:space="preserve">נוסף, מעבר לנדרש בתנאי הסף </w:t>
            </w:r>
            <w:r w:rsidR="000A31CD">
              <w:rPr>
                <w:rFonts w:ascii="David" w:hAnsi="David" w:cs="David" w:hint="cs"/>
                <w:color w:val="000000"/>
                <w:rtl/>
              </w:rPr>
              <w:t>-</w:t>
            </w:r>
            <w:r w:rsidRPr="005D3D51">
              <w:rPr>
                <w:rFonts w:ascii="David" w:hAnsi="David" w:cs="David"/>
                <w:color w:val="000000"/>
                <w:rtl/>
              </w:rPr>
              <w:t xml:space="preserve"> 2 נקודות.</w:t>
            </w:r>
          </w:p>
          <w:p w14:paraId="54557A63"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בדיקת הצעות של מכרז נוסף, מעבר לנדרש בתנאי הסף </w:t>
            </w:r>
            <w:r w:rsidR="000A31CD">
              <w:rPr>
                <w:rFonts w:ascii="David" w:hAnsi="David" w:cs="David" w:hint="cs"/>
                <w:color w:val="000000"/>
                <w:rtl/>
              </w:rPr>
              <w:t xml:space="preserve">- </w:t>
            </w:r>
            <w:r w:rsidRPr="005D3D51">
              <w:rPr>
                <w:rFonts w:ascii="David" w:hAnsi="David" w:cs="David"/>
                <w:color w:val="000000"/>
                <w:rtl/>
              </w:rPr>
              <w:t>נקוד</w:t>
            </w:r>
            <w:r w:rsidR="000A31CD">
              <w:rPr>
                <w:rFonts w:ascii="David" w:hAnsi="David" w:cs="David" w:hint="cs"/>
                <w:color w:val="000000"/>
                <w:rtl/>
              </w:rPr>
              <w:t>ה</w:t>
            </w:r>
            <w:r w:rsidRPr="005D3D51">
              <w:rPr>
                <w:rFonts w:ascii="David" w:hAnsi="David" w:cs="David"/>
                <w:color w:val="000000"/>
                <w:rtl/>
              </w:rPr>
              <w:t>.</w:t>
            </w:r>
          </w:p>
          <w:p w14:paraId="6E451309" w14:textId="77777777" w:rsidR="00D12087" w:rsidRPr="005D3D51" w:rsidRDefault="005D3D51" w:rsidP="00417E26">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בדיקת הצעות של מכרז עבור </w:t>
            </w:r>
            <w:r w:rsidRPr="000A31CD">
              <w:rPr>
                <w:rFonts w:ascii="David" w:hAnsi="David" w:cs="David"/>
                <w:b/>
                <w:bCs/>
                <w:color w:val="000000"/>
                <w:rtl/>
              </w:rPr>
              <w:t>גוף ציבורי</w:t>
            </w:r>
            <w:r w:rsidRPr="005D3D51">
              <w:rPr>
                <w:rFonts w:ascii="David" w:hAnsi="David" w:cs="David"/>
                <w:color w:val="000000"/>
                <w:rtl/>
              </w:rPr>
              <w:t xml:space="preserve"> נוסף מעבר לנדרש בתנאי הסף </w:t>
            </w:r>
            <w:r w:rsidR="000A31CD">
              <w:rPr>
                <w:rFonts w:ascii="David" w:hAnsi="David" w:cs="David" w:hint="cs"/>
                <w:color w:val="000000"/>
                <w:rtl/>
              </w:rPr>
              <w:t>-</w:t>
            </w:r>
            <w:r w:rsidRPr="005D3D51">
              <w:rPr>
                <w:rFonts w:ascii="David" w:hAnsi="David" w:cs="David"/>
                <w:color w:val="000000"/>
                <w:rtl/>
              </w:rPr>
              <w:t xml:space="preserve"> 2 נקודות.</w:t>
            </w:r>
            <w:bookmarkEnd w:id="112"/>
          </w:p>
        </w:tc>
      </w:tr>
      <w:tr w:rsidR="00D12087" w:rsidRPr="005D3D51" w14:paraId="31FEA018" w14:textId="77777777" w:rsidTr="00E93548">
        <w:trPr>
          <w:trHeight w:val="1366"/>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4E4D3078" w14:textId="77777777" w:rsidR="001A5B27" w:rsidRPr="005D3D51" w:rsidRDefault="005D3D51" w:rsidP="005D3D51">
            <w:pPr>
              <w:bidi w:val="0"/>
              <w:spacing w:line="360" w:lineRule="auto"/>
              <w:jc w:val="center"/>
              <w:rPr>
                <w:rFonts w:ascii="David" w:hAnsi="David" w:cs="David"/>
                <w:color w:val="000000"/>
              </w:rPr>
            </w:pPr>
            <w:bookmarkStart w:id="113" w:name="show_TavhinimAcher3"/>
            <w:bookmarkEnd w:id="110"/>
            <w:r w:rsidRPr="005D3D51">
              <w:rPr>
                <w:rFonts w:ascii="David" w:hAnsi="David" w:cs="David"/>
                <w:color w:val="000000"/>
              </w:rPr>
              <w:t>3</w:t>
            </w:r>
          </w:p>
        </w:tc>
        <w:tc>
          <w:tcPr>
            <w:tcW w:w="1077" w:type="dxa"/>
            <w:tcBorders>
              <w:top w:val="single" w:sz="4" w:space="0" w:color="auto"/>
              <w:left w:val="single" w:sz="4" w:space="0" w:color="auto"/>
              <w:bottom w:val="single" w:sz="4" w:space="0" w:color="auto"/>
              <w:right w:val="single" w:sz="4" w:space="0" w:color="auto"/>
            </w:tcBorders>
            <w:vAlign w:val="center"/>
          </w:tcPr>
          <w:p w14:paraId="3DEABCFC" w14:textId="488AEDFC" w:rsidR="001A5B27" w:rsidRDefault="005D3D51">
            <w:pPr>
              <w:bidi w:val="0"/>
              <w:spacing w:line="360" w:lineRule="auto"/>
              <w:jc w:val="center"/>
              <w:rPr>
                <w:rFonts w:ascii="David" w:hAnsi="David" w:cs="David"/>
                <w:color w:val="000000"/>
              </w:rPr>
            </w:pPr>
            <w:bookmarkStart w:id="114" w:name="MishkalTavhinimAcher3"/>
            <w:r w:rsidRPr="005D3D51">
              <w:rPr>
                <w:rFonts w:ascii="David" w:hAnsi="David" w:cs="David"/>
                <w:color w:val="000000"/>
              </w:rPr>
              <w:t>5</w:t>
            </w:r>
            <w:bookmarkEnd w:id="114"/>
          </w:p>
          <w:p w14:paraId="02494357" w14:textId="5B7D8101" w:rsidR="00750514" w:rsidRPr="005D3D51" w:rsidRDefault="00750514">
            <w:pPr>
              <w:bidi w:val="0"/>
              <w:spacing w:line="360" w:lineRule="auto"/>
              <w:jc w:val="center"/>
              <w:rPr>
                <w:rFonts w:ascii="David" w:hAnsi="David" w:cs="David"/>
                <w:color w:val="000000"/>
              </w:rPr>
            </w:pPr>
            <w:r>
              <w:rPr>
                <w:rFonts w:ascii="David" w:hAnsi="David" w:cs="David" w:hint="cs"/>
                <w:color w:val="000000"/>
                <w:rtl/>
              </w:rPr>
              <w:t>נקודות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4FA9089E" w14:textId="77777777" w:rsidR="001A5B27" w:rsidRPr="005D3D51" w:rsidRDefault="00CD7E95" w:rsidP="00467DD7">
            <w:pPr>
              <w:bidi w:val="0"/>
              <w:spacing w:line="360" w:lineRule="auto"/>
              <w:jc w:val="center"/>
              <w:rPr>
                <w:rFonts w:ascii="David" w:hAnsi="David" w:cs="David"/>
              </w:rPr>
            </w:pPr>
            <w:bookmarkStart w:id="115" w:name="TiurTnaiTavhinimAcher3"/>
            <w:r>
              <w:rPr>
                <w:rFonts w:ascii="David" w:hAnsi="David" w:cs="David" w:hint="cs"/>
                <w:rtl/>
              </w:rPr>
              <w:t xml:space="preserve">גיבוש מודל כלכלי מורכב </w:t>
            </w:r>
            <w:bookmarkEnd w:id="115"/>
          </w:p>
        </w:tc>
        <w:tc>
          <w:tcPr>
            <w:tcW w:w="4103" w:type="dxa"/>
            <w:tcBorders>
              <w:top w:val="single" w:sz="4" w:space="0" w:color="auto"/>
              <w:left w:val="single" w:sz="4" w:space="0" w:color="auto"/>
              <w:bottom w:val="single" w:sz="4" w:space="0" w:color="auto"/>
              <w:right w:val="single" w:sz="4" w:space="0" w:color="auto"/>
            </w:tcBorders>
            <w:shd w:val="clear" w:color="auto" w:fill="auto"/>
            <w:vAlign w:val="center"/>
          </w:tcPr>
          <w:p w14:paraId="22BC6F18" w14:textId="77777777" w:rsidR="001A5B27" w:rsidRPr="005D3D51" w:rsidRDefault="00CD7E95" w:rsidP="000A31CD">
            <w:pPr>
              <w:spacing w:line="360" w:lineRule="auto"/>
              <w:rPr>
                <w:rFonts w:ascii="David" w:hAnsi="David" w:cs="David"/>
                <w:color w:val="000000"/>
                <w:rtl/>
              </w:rPr>
            </w:pPr>
            <w:bookmarkStart w:id="116" w:name="MafteachLechisuvTavhinimAcher3"/>
            <w:r>
              <w:rPr>
                <w:rFonts w:ascii="David" w:hAnsi="David" w:cs="David" w:hint="cs"/>
                <w:color w:val="000000"/>
                <w:rtl/>
              </w:rPr>
              <w:t xml:space="preserve">על כל מודל כלכלי </w:t>
            </w:r>
            <w:r w:rsidR="00467DD7">
              <w:rPr>
                <w:rFonts w:ascii="David" w:hAnsi="David" w:cs="David" w:hint="cs"/>
                <w:color w:val="000000"/>
                <w:rtl/>
              </w:rPr>
              <w:t xml:space="preserve">מורכב </w:t>
            </w:r>
            <w:r>
              <w:rPr>
                <w:rFonts w:ascii="David" w:hAnsi="David" w:cs="David" w:hint="cs"/>
                <w:color w:val="000000"/>
                <w:rtl/>
              </w:rPr>
              <w:t>שגובש על ידי המציע</w:t>
            </w:r>
            <w:r w:rsidR="00467DD7">
              <w:rPr>
                <w:rFonts w:ascii="David" w:hAnsi="David" w:cs="David" w:hint="cs"/>
                <w:color w:val="000000"/>
                <w:rtl/>
              </w:rPr>
              <w:t xml:space="preserve"> במהלך חמש השנים האחרונות</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נקודה.</w:t>
            </w:r>
            <w:bookmarkEnd w:id="116"/>
          </w:p>
        </w:tc>
      </w:tr>
      <w:tr w:rsidR="00D12087" w:rsidRPr="005D3D51" w14:paraId="78461BBA" w14:textId="77777777" w:rsidTr="00E93548">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1050914A" w14:textId="77777777" w:rsidR="001A5B27" w:rsidRPr="005D3D51" w:rsidRDefault="005D3D51" w:rsidP="005D3D51">
            <w:pPr>
              <w:bidi w:val="0"/>
              <w:spacing w:line="360" w:lineRule="auto"/>
              <w:jc w:val="center"/>
              <w:rPr>
                <w:rFonts w:ascii="David" w:hAnsi="David" w:cs="David"/>
                <w:color w:val="000000"/>
              </w:rPr>
            </w:pPr>
            <w:bookmarkStart w:id="117" w:name="show_TavhinimAcher4"/>
            <w:bookmarkEnd w:id="113"/>
            <w:r w:rsidRPr="005D3D51">
              <w:rPr>
                <w:rFonts w:ascii="David" w:hAnsi="David" w:cs="David"/>
                <w:color w:val="000000"/>
              </w:rPr>
              <w:t>4</w:t>
            </w:r>
          </w:p>
        </w:tc>
        <w:tc>
          <w:tcPr>
            <w:tcW w:w="1077" w:type="dxa"/>
            <w:tcBorders>
              <w:top w:val="single" w:sz="4" w:space="0" w:color="auto"/>
              <w:left w:val="single" w:sz="4" w:space="0" w:color="auto"/>
              <w:bottom w:val="single" w:sz="4" w:space="0" w:color="auto"/>
              <w:right w:val="single" w:sz="4" w:space="0" w:color="auto"/>
            </w:tcBorders>
            <w:vAlign w:val="center"/>
          </w:tcPr>
          <w:p w14:paraId="50BF88A4" w14:textId="14D8A947" w:rsidR="001A5B27" w:rsidRDefault="005D3D51">
            <w:pPr>
              <w:bidi w:val="0"/>
              <w:spacing w:line="360" w:lineRule="auto"/>
              <w:jc w:val="center"/>
              <w:rPr>
                <w:rFonts w:ascii="David" w:hAnsi="David" w:cs="David"/>
                <w:color w:val="000000"/>
              </w:rPr>
            </w:pPr>
            <w:bookmarkStart w:id="118" w:name="MishkalTavhinimAcher4"/>
            <w:r w:rsidRPr="005D3D51">
              <w:rPr>
                <w:rFonts w:ascii="David" w:hAnsi="David" w:cs="David"/>
                <w:color w:val="000000"/>
              </w:rPr>
              <w:t>25</w:t>
            </w:r>
            <w:bookmarkEnd w:id="118"/>
          </w:p>
          <w:p w14:paraId="7DE26BD1" w14:textId="209840F7" w:rsidR="00750514" w:rsidRPr="005D3D51" w:rsidRDefault="00750514">
            <w:pPr>
              <w:bidi w:val="0"/>
              <w:spacing w:line="360" w:lineRule="auto"/>
              <w:jc w:val="center"/>
              <w:rPr>
                <w:rFonts w:ascii="David" w:hAnsi="David" w:cs="David"/>
                <w:color w:val="000000"/>
              </w:rPr>
            </w:pPr>
            <w:r>
              <w:rPr>
                <w:rFonts w:ascii="David" w:hAnsi="David" w:cs="David" w:hint="cs"/>
                <w:color w:val="000000"/>
                <w:rtl/>
              </w:rPr>
              <w:t>נקודות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724F2A02" w14:textId="77777777" w:rsidR="001A5B27" w:rsidRPr="005D3D51" w:rsidRDefault="005D3D51" w:rsidP="005D3D51">
            <w:pPr>
              <w:spacing w:line="360" w:lineRule="auto"/>
              <w:jc w:val="center"/>
              <w:rPr>
                <w:rFonts w:ascii="David" w:hAnsi="David" w:cs="David"/>
              </w:rPr>
            </w:pPr>
            <w:bookmarkStart w:id="119" w:name="TiurTnaiTavhinimAcher4"/>
            <w:r w:rsidRPr="005D3D51">
              <w:rPr>
                <w:rFonts w:ascii="David" w:hAnsi="David" w:cs="David"/>
                <w:rtl/>
              </w:rPr>
              <w:t xml:space="preserve">ניסיון מקצועי של היועץ הבכיר </w:t>
            </w:r>
          </w:p>
          <w:p w14:paraId="620B7CF2" w14:textId="77777777" w:rsidR="00D12087" w:rsidRPr="005D3D51" w:rsidRDefault="005D3D51" w:rsidP="00467DD7">
            <w:pPr>
              <w:spacing w:line="360" w:lineRule="auto"/>
              <w:jc w:val="center"/>
              <w:rPr>
                <w:rFonts w:ascii="David" w:hAnsi="David" w:cs="David"/>
                <w:rtl/>
              </w:rPr>
            </w:pPr>
            <w:r w:rsidRPr="005D3D51">
              <w:rPr>
                <w:rFonts w:ascii="David" w:hAnsi="David" w:cs="David"/>
                <w:rtl/>
              </w:rPr>
              <w:t xml:space="preserve">ייבחן ניסיונו של היועץ הבכיר במתן שירותי ניסוח וכתיבת מכרזים ובדיקת הצעות במכרזים </w:t>
            </w:r>
            <w:bookmarkEnd w:id="119"/>
          </w:p>
        </w:tc>
        <w:tc>
          <w:tcPr>
            <w:tcW w:w="4103" w:type="dxa"/>
            <w:tcBorders>
              <w:top w:val="single" w:sz="4" w:space="0" w:color="auto"/>
              <w:left w:val="single" w:sz="4" w:space="0" w:color="auto"/>
              <w:bottom w:val="single" w:sz="4" w:space="0" w:color="auto"/>
              <w:right w:val="single" w:sz="4" w:space="0" w:color="auto"/>
            </w:tcBorders>
            <w:shd w:val="clear" w:color="auto" w:fill="auto"/>
            <w:vAlign w:val="center"/>
          </w:tcPr>
          <w:p w14:paraId="6DC5313E" w14:textId="77777777" w:rsidR="001A5B27" w:rsidRPr="005D3D51" w:rsidRDefault="00467DD7" w:rsidP="00467DD7">
            <w:pPr>
              <w:spacing w:line="360" w:lineRule="auto"/>
              <w:rPr>
                <w:rFonts w:ascii="David" w:hAnsi="David" w:cs="David"/>
                <w:color w:val="000000"/>
                <w:rtl/>
              </w:rPr>
            </w:pPr>
            <w:bookmarkStart w:id="120" w:name="MafteachLechisuvTavhinimAcher4"/>
            <w:r>
              <w:rPr>
                <w:rFonts w:ascii="David" w:hAnsi="David" w:cs="David" w:hint="cs"/>
                <w:rtl/>
              </w:rPr>
              <w:t xml:space="preserve">עבור כתיבת מכרזים ובדיקת הצעות נוספים </w:t>
            </w:r>
            <w:r w:rsidRPr="005D3D51">
              <w:rPr>
                <w:rFonts w:ascii="David" w:hAnsi="David" w:cs="David"/>
                <w:rtl/>
              </w:rPr>
              <w:t>מעבר לנדרש בתנאי הסף, במהלך חמש השנים האחרונות</w:t>
            </w:r>
            <w:r>
              <w:rPr>
                <w:rFonts w:ascii="David" w:hAnsi="David" w:cs="David" w:hint="cs"/>
                <w:rtl/>
              </w:rPr>
              <w:t>,</w:t>
            </w:r>
            <w:r w:rsidRPr="005D3D51">
              <w:rPr>
                <w:rFonts w:ascii="David" w:hAnsi="David" w:cs="David"/>
                <w:rtl/>
              </w:rPr>
              <w:t xml:space="preserve"> </w:t>
            </w:r>
            <w:r w:rsidR="005D3D51" w:rsidRPr="005D3D51">
              <w:rPr>
                <w:rFonts w:ascii="David" w:hAnsi="David" w:cs="David"/>
                <w:color w:val="000000"/>
                <w:rtl/>
              </w:rPr>
              <w:t>הניקוד יינתן באופן הבא:</w:t>
            </w:r>
          </w:p>
          <w:p w14:paraId="40FF15DA"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כתיבת מכרז נוסף, מעבר לנדרש בתנאי הסף </w:t>
            </w:r>
            <w:r w:rsidR="000A31CD">
              <w:rPr>
                <w:rFonts w:ascii="David" w:hAnsi="David" w:cs="David" w:hint="cs"/>
                <w:color w:val="000000"/>
                <w:rtl/>
              </w:rPr>
              <w:t>-</w:t>
            </w:r>
            <w:r w:rsidRPr="005D3D51">
              <w:rPr>
                <w:rFonts w:ascii="David" w:hAnsi="David" w:cs="David"/>
                <w:color w:val="000000"/>
                <w:rtl/>
              </w:rPr>
              <w:t xml:space="preserve"> 2 נקודות.</w:t>
            </w:r>
          </w:p>
          <w:p w14:paraId="14F62FA1"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כתיבת מכרז </w:t>
            </w:r>
            <w:r w:rsidRPr="001E1278">
              <w:rPr>
                <w:rFonts w:ascii="David" w:hAnsi="David" w:cs="David"/>
                <w:b/>
                <w:bCs/>
                <w:color w:val="000000"/>
                <w:rtl/>
              </w:rPr>
              <w:t>לגוף ציבורי</w:t>
            </w:r>
            <w:r w:rsidRPr="005D3D51">
              <w:rPr>
                <w:rFonts w:ascii="David" w:hAnsi="David" w:cs="David"/>
                <w:color w:val="000000"/>
                <w:rtl/>
              </w:rPr>
              <w:t xml:space="preserve"> נוסף מעבר לנדרש בתנאי הסף </w:t>
            </w:r>
            <w:r w:rsidR="001E1278">
              <w:rPr>
                <w:rFonts w:ascii="David" w:hAnsi="David" w:cs="David" w:hint="cs"/>
                <w:color w:val="000000"/>
                <w:rtl/>
              </w:rPr>
              <w:t>-</w:t>
            </w:r>
            <w:r w:rsidRPr="005D3D51">
              <w:rPr>
                <w:rFonts w:ascii="David" w:hAnsi="David" w:cs="David"/>
                <w:color w:val="000000"/>
                <w:rtl/>
              </w:rPr>
              <w:t xml:space="preserve"> 4 נקודות.</w:t>
            </w:r>
          </w:p>
          <w:p w14:paraId="438DE863"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בדיקת הצעות של מכרז נוסף מעבר לנדרש בתנאי הסף </w:t>
            </w:r>
            <w:r w:rsidR="001E1278">
              <w:rPr>
                <w:rFonts w:ascii="David" w:hAnsi="David" w:cs="David" w:hint="cs"/>
                <w:color w:val="000000"/>
                <w:rtl/>
              </w:rPr>
              <w:t>-</w:t>
            </w:r>
            <w:r w:rsidRPr="005D3D51">
              <w:rPr>
                <w:rFonts w:ascii="David" w:hAnsi="David" w:cs="David"/>
                <w:color w:val="000000"/>
                <w:rtl/>
              </w:rPr>
              <w:t xml:space="preserve"> נקוד</w:t>
            </w:r>
            <w:r w:rsidR="001E1278">
              <w:rPr>
                <w:rFonts w:ascii="David" w:hAnsi="David" w:cs="David" w:hint="cs"/>
                <w:color w:val="000000"/>
                <w:rtl/>
              </w:rPr>
              <w:t>ה</w:t>
            </w:r>
            <w:r w:rsidRPr="005D3D51">
              <w:rPr>
                <w:rFonts w:ascii="David" w:hAnsi="David" w:cs="David"/>
                <w:color w:val="000000"/>
                <w:rtl/>
              </w:rPr>
              <w:t>.</w:t>
            </w:r>
          </w:p>
          <w:p w14:paraId="361900F2"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בדיקת הצעות של מכרז </w:t>
            </w:r>
            <w:r w:rsidRPr="001E1278">
              <w:rPr>
                <w:rFonts w:ascii="David" w:hAnsi="David" w:cs="David"/>
                <w:b/>
                <w:bCs/>
                <w:color w:val="000000"/>
                <w:rtl/>
              </w:rPr>
              <w:t>לגוף ציבורי</w:t>
            </w:r>
            <w:r w:rsidRPr="005D3D51">
              <w:rPr>
                <w:rFonts w:ascii="David" w:hAnsi="David" w:cs="David"/>
                <w:color w:val="000000"/>
                <w:rtl/>
              </w:rPr>
              <w:t xml:space="preserve"> נוסף, מעבר לנדרש בתנאי הסף </w:t>
            </w:r>
            <w:r w:rsidR="001E1278">
              <w:rPr>
                <w:rFonts w:ascii="David" w:hAnsi="David" w:cs="David" w:hint="cs"/>
                <w:color w:val="000000"/>
                <w:rtl/>
              </w:rPr>
              <w:t>-</w:t>
            </w:r>
            <w:r w:rsidRPr="005D3D51">
              <w:rPr>
                <w:rFonts w:ascii="David" w:hAnsi="David" w:cs="David"/>
                <w:color w:val="000000"/>
                <w:rtl/>
              </w:rPr>
              <w:t xml:space="preserve"> 2 נקודות.</w:t>
            </w:r>
            <w:bookmarkEnd w:id="120"/>
          </w:p>
        </w:tc>
      </w:tr>
      <w:tr w:rsidR="00D12087" w:rsidRPr="005D3D51" w14:paraId="2F8E534B" w14:textId="77777777" w:rsidTr="00E93548">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34A2AA47" w14:textId="77777777" w:rsidR="001A5B27" w:rsidRPr="005D3D51" w:rsidRDefault="005D3D51" w:rsidP="005D3D51">
            <w:pPr>
              <w:bidi w:val="0"/>
              <w:spacing w:line="360" w:lineRule="auto"/>
              <w:jc w:val="center"/>
              <w:rPr>
                <w:rFonts w:ascii="David" w:hAnsi="David" w:cs="David"/>
                <w:color w:val="000000"/>
              </w:rPr>
            </w:pPr>
            <w:bookmarkStart w:id="121" w:name="show_TavhinimAcher5"/>
            <w:bookmarkEnd w:id="117"/>
            <w:r w:rsidRPr="005D3D51">
              <w:rPr>
                <w:rFonts w:ascii="David" w:hAnsi="David" w:cs="David"/>
                <w:color w:val="000000"/>
              </w:rPr>
              <w:t>5</w:t>
            </w:r>
          </w:p>
        </w:tc>
        <w:tc>
          <w:tcPr>
            <w:tcW w:w="1077" w:type="dxa"/>
            <w:tcBorders>
              <w:top w:val="single" w:sz="4" w:space="0" w:color="auto"/>
              <w:left w:val="single" w:sz="4" w:space="0" w:color="auto"/>
              <w:bottom w:val="single" w:sz="4" w:space="0" w:color="auto"/>
              <w:right w:val="single" w:sz="4" w:space="0" w:color="auto"/>
            </w:tcBorders>
            <w:vAlign w:val="center"/>
          </w:tcPr>
          <w:p w14:paraId="4EB425D7" w14:textId="56E2BC45" w:rsidR="001A5B27" w:rsidRDefault="005D3D51">
            <w:pPr>
              <w:bidi w:val="0"/>
              <w:spacing w:line="360" w:lineRule="auto"/>
              <w:jc w:val="center"/>
              <w:rPr>
                <w:rFonts w:ascii="David" w:hAnsi="David" w:cs="David"/>
                <w:color w:val="000000"/>
              </w:rPr>
            </w:pPr>
            <w:bookmarkStart w:id="122" w:name="MishkalTavhinimAcher5"/>
            <w:r w:rsidRPr="005D3D51">
              <w:rPr>
                <w:rFonts w:ascii="David" w:hAnsi="David" w:cs="David"/>
                <w:color w:val="000000"/>
              </w:rPr>
              <w:t>5</w:t>
            </w:r>
            <w:bookmarkEnd w:id="122"/>
          </w:p>
          <w:p w14:paraId="5F6B3B6F" w14:textId="437A36A2" w:rsidR="00750514" w:rsidRPr="005D3D51" w:rsidRDefault="00750514">
            <w:pPr>
              <w:bidi w:val="0"/>
              <w:spacing w:line="360" w:lineRule="auto"/>
              <w:jc w:val="center"/>
              <w:rPr>
                <w:rFonts w:ascii="David" w:hAnsi="David" w:cs="David"/>
                <w:color w:val="000000"/>
              </w:rPr>
            </w:pPr>
            <w:r>
              <w:rPr>
                <w:rFonts w:ascii="David" w:hAnsi="David" w:cs="David" w:hint="cs"/>
                <w:color w:val="000000"/>
                <w:rtl/>
              </w:rPr>
              <w:t>נקודות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FD402C4" w14:textId="77777777" w:rsidR="001A5B27" w:rsidRPr="005D3D51" w:rsidRDefault="005D3D51" w:rsidP="005D3D51">
            <w:pPr>
              <w:spacing w:line="360" w:lineRule="auto"/>
              <w:jc w:val="center"/>
              <w:rPr>
                <w:rFonts w:ascii="David" w:hAnsi="David" w:cs="David"/>
                <w:rtl/>
              </w:rPr>
            </w:pPr>
            <w:bookmarkStart w:id="123" w:name="TiurTnaiTavhinimAcher5"/>
            <w:r w:rsidRPr="005D3D51">
              <w:rPr>
                <w:rFonts w:ascii="David" w:hAnsi="David" w:cs="David"/>
                <w:rtl/>
              </w:rPr>
              <w:t>ניסיון הצוות - השכלה</w:t>
            </w:r>
          </w:p>
          <w:bookmarkEnd w:id="123"/>
          <w:p w14:paraId="737AF330" w14:textId="77777777" w:rsidR="00D12087" w:rsidRPr="005D3D51" w:rsidRDefault="00D12087" w:rsidP="005D3D51">
            <w:pPr>
              <w:spacing w:line="360" w:lineRule="auto"/>
              <w:jc w:val="center"/>
              <w:rPr>
                <w:rFonts w:ascii="David" w:hAnsi="David" w:cs="David"/>
                <w:rtl/>
              </w:rPr>
            </w:pPr>
          </w:p>
        </w:tc>
        <w:tc>
          <w:tcPr>
            <w:tcW w:w="4103" w:type="dxa"/>
            <w:tcBorders>
              <w:top w:val="single" w:sz="4" w:space="0" w:color="auto"/>
              <w:left w:val="single" w:sz="4" w:space="0" w:color="auto"/>
              <w:bottom w:val="single" w:sz="4" w:space="0" w:color="auto"/>
              <w:right w:val="single" w:sz="4" w:space="0" w:color="auto"/>
            </w:tcBorders>
            <w:shd w:val="clear" w:color="auto" w:fill="auto"/>
            <w:vAlign w:val="center"/>
          </w:tcPr>
          <w:p w14:paraId="4ED07E69" w14:textId="77777777" w:rsidR="001A5B27" w:rsidRPr="005D3D51" w:rsidRDefault="008B076B" w:rsidP="008B076B">
            <w:pPr>
              <w:spacing w:line="360" w:lineRule="auto"/>
              <w:rPr>
                <w:rFonts w:ascii="David" w:hAnsi="David" w:cs="David"/>
                <w:color w:val="000000"/>
                <w:rtl/>
              </w:rPr>
            </w:pPr>
            <w:bookmarkStart w:id="124" w:name="MafteachLechisuvTavhinimAcher5"/>
            <w:r>
              <w:rPr>
                <w:rFonts w:ascii="David" w:hAnsi="David" w:cs="David" w:hint="cs"/>
                <w:color w:val="000000"/>
                <w:rtl/>
              </w:rPr>
              <w:t xml:space="preserve">עבור </w:t>
            </w:r>
            <w:r w:rsidR="005D3D51" w:rsidRPr="005D3D51">
              <w:rPr>
                <w:rFonts w:ascii="David" w:hAnsi="David" w:cs="David"/>
                <w:color w:val="000000"/>
                <w:rtl/>
              </w:rPr>
              <w:t xml:space="preserve">כל יועץ המחזיק בתואר אקדמי באחד מהתחומים הבאים: משפטים, כלכלה, מינהל עסקים, הנדסת תעשייה וניהול </w:t>
            </w:r>
            <w:bookmarkEnd w:id="124"/>
            <w:r>
              <w:rPr>
                <w:rFonts w:ascii="David" w:hAnsi="David" w:cs="David"/>
                <w:color w:val="000000"/>
                <w:rtl/>
              </w:rPr>
              <w:t>–</w:t>
            </w:r>
            <w:r>
              <w:rPr>
                <w:rFonts w:ascii="David" w:hAnsi="David" w:cs="David" w:hint="cs"/>
                <w:color w:val="000000"/>
                <w:rtl/>
              </w:rPr>
              <w:t xml:space="preserve"> 2.5 נקודות</w:t>
            </w:r>
          </w:p>
        </w:tc>
      </w:tr>
      <w:bookmarkEnd w:id="121"/>
      <w:tr w:rsidR="00D12087" w:rsidRPr="005D3D51" w14:paraId="179B13A5" w14:textId="77777777" w:rsidTr="00E93548">
        <w:trPr>
          <w:trHeight w:val="300"/>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14:paraId="021E333A" w14:textId="77777777" w:rsidR="001A5B27" w:rsidRPr="005D3D51" w:rsidRDefault="005D3D51" w:rsidP="005D3D51">
            <w:pPr>
              <w:bidi w:val="0"/>
              <w:spacing w:line="360" w:lineRule="auto"/>
              <w:jc w:val="center"/>
              <w:rPr>
                <w:rFonts w:ascii="David" w:hAnsi="David" w:cs="David"/>
                <w:color w:val="000000"/>
              </w:rPr>
            </w:pPr>
            <w:r w:rsidRPr="005D3D51">
              <w:rPr>
                <w:rFonts w:ascii="David" w:hAnsi="David" w:cs="David"/>
                <w:color w:val="000000"/>
              </w:rPr>
              <w:t>6</w:t>
            </w:r>
          </w:p>
        </w:tc>
        <w:tc>
          <w:tcPr>
            <w:tcW w:w="1077" w:type="dxa"/>
            <w:tcBorders>
              <w:top w:val="single" w:sz="4" w:space="0" w:color="auto"/>
              <w:left w:val="single" w:sz="4" w:space="0" w:color="auto"/>
              <w:bottom w:val="single" w:sz="4" w:space="0" w:color="auto"/>
              <w:right w:val="single" w:sz="4" w:space="0" w:color="auto"/>
            </w:tcBorders>
            <w:vAlign w:val="center"/>
          </w:tcPr>
          <w:p w14:paraId="1A0773FE" w14:textId="535D74BD" w:rsidR="001A5B27" w:rsidRDefault="005D3D51">
            <w:pPr>
              <w:bidi w:val="0"/>
              <w:spacing w:line="360" w:lineRule="auto"/>
              <w:jc w:val="center"/>
              <w:rPr>
                <w:rFonts w:ascii="David" w:hAnsi="David" w:cs="David"/>
                <w:color w:val="000000"/>
              </w:rPr>
            </w:pPr>
            <w:bookmarkStart w:id="125" w:name="MishkalTavhinimAcher6"/>
            <w:r w:rsidRPr="005D3D51">
              <w:rPr>
                <w:rFonts w:ascii="David" w:hAnsi="David" w:cs="David"/>
                <w:color w:val="000000"/>
              </w:rPr>
              <w:t>25</w:t>
            </w:r>
            <w:bookmarkEnd w:id="125"/>
          </w:p>
          <w:p w14:paraId="5B9FD66A" w14:textId="21C27A13" w:rsidR="00750514" w:rsidRPr="005D3D51" w:rsidRDefault="00750514">
            <w:pPr>
              <w:bidi w:val="0"/>
              <w:spacing w:line="360" w:lineRule="auto"/>
              <w:jc w:val="center"/>
              <w:rPr>
                <w:rFonts w:ascii="David" w:hAnsi="David" w:cs="David"/>
                <w:color w:val="000000"/>
              </w:rPr>
            </w:pPr>
            <w:r>
              <w:rPr>
                <w:rFonts w:ascii="David" w:hAnsi="David" w:cs="David" w:hint="cs"/>
                <w:color w:val="000000"/>
                <w:rtl/>
              </w:rPr>
              <w:t>נקודות</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1DF19001" w14:textId="77777777" w:rsidR="001A5B27" w:rsidRPr="005D3D51" w:rsidRDefault="005D3D51" w:rsidP="005D3D51">
            <w:pPr>
              <w:spacing w:line="360" w:lineRule="auto"/>
              <w:jc w:val="center"/>
              <w:rPr>
                <w:rFonts w:ascii="David" w:hAnsi="David" w:cs="David"/>
              </w:rPr>
            </w:pPr>
            <w:bookmarkStart w:id="126" w:name="TiurTnaiTavhinimAcher6"/>
            <w:r w:rsidRPr="005D3D51">
              <w:rPr>
                <w:rFonts w:ascii="David" w:hAnsi="David" w:cs="David"/>
                <w:rtl/>
              </w:rPr>
              <w:t>ניסיון מקצועי של חברי הצוות המוצע</w:t>
            </w:r>
          </w:p>
          <w:p w14:paraId="572E4BA1" w14:textId="77777777" w:rsidR="00D12087" w:rsidRPr="005D3D51" w:rsidRDefault="005D3D51" w:rsidP="00417E26">
            <w:pPr>
              <w:spacing w:line="360" w:lineRule="auto"/>
              <w:jc w:val="center"/>
              <w:rPr>
                <w:rFonts w:ascii="David" w:hAnsi="David" w:cs="David"/>
                <w:rtl/>
              </w:rPr>
            </w:pPr>
            <w:r w:rsidRPr="005D3D51">
              <w:rPr>
                <w:rFonts w:ascii="David" w:hAnsi="David" w:cs="David"/>
                <w:rtl/>
              </w:rPr>
              <w:t>ייבחן ניסיונו של כל יועץ במתן שירותי ניסוח וכתיבת מכרזים ובדיקת הצעות במכרזים</w:t>
            </w:r>
            <w:bookmarkEnd w:id="126"/>
          </w:p>
        </w:tc>
        <w:tc>
          <w:tcPr>
            <w:tcW w:w="4103" w:type="dxa"/>
            <w:tcBorders>
              <w:top w:val="single" w:sz="4" w:space="0" w:color="auto"/>
              <w:left w:val="single" w:sz="4" w:space="0" w:color="auto"/>
              <w:bottom w:val="single" w:sz="4" w:space="0" w:color="auto"/>
              <w:right w:val="single" w:sz="4" w:space="0" w:color="auto"/>
            </w:tcBorders>
            <w:shd w:val="clear" w:color="auto" w:fill="auto"/>
            <w:vAlign w:val="center"/>
          </w:tcPr>
          <w:p w14:paraId="26185474" w14:textId="77777777" w:rsidR="00417E26" w:rsidRPr="005D3D51" w:rsidRDefault="00417E26" w:rsidP="00417E26">
            <w:pPr>
              <w:spacing w:line="360" w:lineRule="auto"/>
              <w:rPr>
                <w:rFonts w:ascii="David" w:hAnsi="David" w:cs="David"/>
                <w:color w:val="000000"/>
                <w:rtl/>
              </w:rPr>
            </w:pPr>
            <w:bookmarkStart w:id="127" w:name="MafteachLechisuvTavhinimAcher6"/>
            <w:r>
              <w:rPr>
                <w:rFonts w:ascii="David" w:hAnsi="David" w:cs="David" w:hint="cs"/>
                <w:rtl/>
              </w:rPr>
              <w:t xml:space="preserve">עבור כתיבת מכרזים ובדיקת הצעות נוספים </w:t>
            </w:r>
            <w:r w:rsidRPr="005D3D51">
              <w:rPr>
                <w:rFonts w:ascii="David" w:hAnsi="David" w:cs="David"/>
                <w:rtl/>
              </w:rPr>
              <w:t>מעבר לנדרש בתנאי הסף, במהלך חמש השנים האחרונות</w:t>
            </w:r>
            <w:r>
              <w:rPr>
                <w:rFonts w:ascii="David" w:hAnsi="David" w:cs="David" w:hint="cs"/>
                <w:rtl/>
              </w:rPr>
              <w:t>,</w:t>
            </w:r>
            <w:r w:rsidRPr="005D3D51">
              <w:rPr>
                <w:rFonts w:ascii="David" w:hAnsi="David" w:cs="David"/>
                <w:rtl/>
              </w:rPr>
              <w:t xml:space="preserve"> </w:t>
            </w:r>
            <w:r w:rsidRPr="005D3D51">
              <w:rPr>
                <w:rFonts w:ascii="David" w:hAnsi="David" w:cs="David"/>
                <w:color w:val="000000"/>
                <w:rtl/>
              </w:rPr>
              <w:t>הניקוד יינתן באופן הבא:</w:t>
            </w:r>
          </w:p>
          <w:p w14:paraId="0E6CAE60"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כתיבת מכרז נוסף מעבר לנדרש בתנאי הסף </w:t>
            </w:r>
            <w:r w:rsidR="008B076B">
              <w:rPr>
                <w:rFonts w:ascii="David" w:hAnsi="David" w:cs="David" w:hint="cs"/>
                <w:color w:val="000000"/>
                <w:rtl/>
              </w:rPr>
              <w:t xml:space="preserve">- </w:t>
            </w:r>
            <w:r w:rsidRPr="005D3D51">
              <w:rPr>
                <w:rFonts w:ascii="David" w:hAnsi="David" w:cs="David"/>
                <w:color w:val="000000"/>
                <w:rtl/>
              </w:rPr>
              <w:t>2 נקודות.</w:t>
            </w:r>
          </w:p>
          <w:p w14:paraId="7A6A503E"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כתיבת מכרז </w:t>
            </w:r>
            <w:r w:rsidRPr="001918B6">
              <w:rPr>
                <w:rFonts w:ascii="David" w:hAnsi="David" w:cs="David"/>
                <w:b/>
                <w:bCs/>
                <w:color w:val="000000"/>
                <w:rtl/>
              </w:rPr>
              <w:t>לגוף ציבורי</w:t>
            </w:r>
            <w:r w:rsidRPr="005D3D51">
              <w:rPr>
                <w:rFonts w:ascii="David" w:hAnsi="David" w:cs="David"/>
                <w:color w:val="000000"/>
                <w:rtl/>
              </w:rPr>
              <w:t xml:space="preserve"> נוסף מעבר לנדרש בתנאי הסף </w:t>
            </w:r>
            <w:r w:rsidR="008B076B">
              <w:rPr>
                <w:rFonts w:ascii="David" w:hAnsi="David" w:cs="David" w:hint="cs"/>
                <w:color w:val="000000"/>
                <w:rtl/>
              </w:rPr>
              <w:t>-</w:t>
            </w:r>
            <w:r w:rsidRPr="005D3D51">
              <w:rPr>
                <w:rFonts w:ascii="David" w:hAnsi="David" w:cs="David"/>
                <w:color w:val="000000"/>
                <w:rtl/>
              </w:rPr>
              <w:t xml:space="preserve"> 4 נקודות.</w:t>
            </w:r>
          </w:p>
          <w:p w14:paraId="5B9563A4"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בדיקת הצעות של מכרז נוסף, מעבר לנדרש בתנאי הסף </w:t>
            </w:r>
            <w:r w:rsidR="008B076B">
              <w:rPr>
                <w:rFonts w:ascii="David" w:hAnsi="David" w:cs="David" w:hint="cs"/>
                <w:color w:val="000000"/>
                <w:rtl/>
              </w:rPr>
              <w:t>-</w:t>
            </w:r>
            <w:r w:rsidRPr="005D3D51">
              <w:rPr>
                <w:rFonts w:ascii="David" w:hAnsi="David" w:cs="David"/>
                <w:color w:val="000000"/>
                <w:rtl/>
              </w:rPr>
              <w:t xml:space="preserve"> נקוד</w:t>
            </w:r>
            <w:r w:rsidR="008B076B">
              <w:rPr>
                <w:rFonts w:ascii="David" w:hAnsi="David" w:cs="David" w:hint="cs"/>
                <w:color w:val="000000"/>
                <w:rtl/>
              </w:rPr>
              <w:t>ה</w:t>
            </w:r>
            <w:r w:rsidRPr="005D3D51">
              <w:rPr>
                <w:rFonts w:ascii="David" w:hAnsi="David" w:cs="David"/>
                <w:color w:val="000000"/>
                <w:rtl/>
              </w:rPr>
              <w:t>.</w:t>
            </w:r>
          </w:p>
          <w:p w14:paraId="0D1C7401" w14:textId="77777777" w:rsidR="00D12087" w:rsidRPr="005D3D51" w:rsidRDefault="005D3D51" w:rsidP="00880E3C">
            <w:pPr>
              <w:pStyle w:val="af4"/>
              <w:numPr>
                <w:ilvl w:val="0"/>
                <w:numId w:val="81"/>
              </w:numPr>
              <w:spacing w:line="360" w:lineRule="auto"/>
              <w:ind w:left="255" w:hanging="255"/>
              <w:rPr>
                <w:rFonts w:ascii="David" w:hAnsi="David" w:cs="David"/>
                <w:color w:val="000000"/>
                <w:rtl/>
              </w:rPr>
            </w:pPr>
            <w:r w:rsidRPr="005D3D51">
              <w:rPr>
                <w:rFonts w:ascii="David" w:hAnsi="David" w:cs="David"/>
                <w:color w:val="000000"/>
                <w:rtl/>
              </w:rPr>
              <w:t xml:space="preserve">על כל בדיקת הצעות של מכרז </w:t>
            </w:r>
            <w:r w:rsidRPr="001918B6">
              <w:rPr>
                <w:rFonts w:ascii="David" w:hAnsi="David" w:cs="David"/>
                <w:b/>
                <w:bCs/>
                <w:color w:val="000000"/>
                <w:rtl/>
              </w:rPr>
              <w:t>לגוף ציבורי</w:t>
            </w:r>
            <w:r w:rsidRPr="005D3D51">
              <w:rPr>
                <w:rFonts w:ascii="David" w:hAnsi="David" w:cs="David"/>
                <w:color w:val="000000"/>
                <w:rtl/>
              </w:rPr>
              <w:t xml:space="preserve"> נוסף</w:t>
            </w:r>
            <w:r w:rsidR="008B076B">
              <w:rPr>
                <w:rFonts w:ascii="David" w:hAnsi="David" w:cs="David" w:hint="cs"/>
                <w:color w:val="000000"/>
                <w:rtl/>
              </w:rPr>
              <w:t xml:space="preserve"> </w:t>
            </w:r>
            <w:r w:rsidRPr="005D3D51">
              <w:rPr>
                <w:rFonts w:ascii="David" w:hAnsi="David" w:cs="David"/>
                <w:color w:val="000000"/>
                <w:rtl/>
              </w:rPr>
              <w:t xml:space="preserve">מעבר לנדרש בתנאי הסף </w:t>
            </w:r>
            <w:r w:rsidR="008B076B">
              <w:rPr>
                <w:rFonts w:ascii="David" w:hAnsi="David" w:cs="David" w:hint="cs"/>
                <w:color w:val="000000"/>
                <w:rtl/>
              </w:rPr>
              <w:t>-</w:t>
            </w:r>
            <w:r w:rsidRPr="005D3D51">
              <w:rPr>
                <w:rFonts w:ascii="David" w:hAnsi="David" w:cs="David"/>
                <w:color w:val="000000"/>
                <w:rtl/>
              </w:rPr>
              <w:t xml:space="preserve"> 2 נקודות.</w:t>
            </w:r>
            <w:bookmarkEnd w:id="127"/>
          </w:p>
        </w:tc>
      </w:tr>
    </w:tbl>
    <w:bookmarkEnd w:id="104"/>
    <w:p w14:paraId="334D6D25" w14:textId="77777777" w:rsidR="00B74E47" w:rsidRDefault="00972A53" w:rsidP="005D3D51">
      <w:pPr>
        <w:pStyle w:val="3-3"/>
        <w:spacing w:before="0" w:after="0"/>
        <w:outlineLvl w:val="9"/>
        <w:rPr>
          <w:rFonts w:ascii="David" w:hAnsi="David"/>
        </w:rPr>
      </w:pPr>
      <w:r w:rsidRPr="005D3D51">
        <w:rPr>
          <w:rFonts w:ascii="David" w:hAnsi="David"/>
        </w:rPr>
        <w:t xml:space="preserve"> </w:t>
      </w:r>
    </w:p>
    <w:p w14:paraId="3C60F3DE" w14:textId="77777777" w:rsidR="00D63BB0" w:rsidRDefault="005D3D51" w:rsidP="00012036">
      <w:pPr>
        <w:pStyle w:val="1112"/>
        <w:spacing w:before="0" w:after="0"/>
        <w:ind w:left="1334" w:hanging="851"/>
        <w:rPr>
          <w:rtl/>
        </w:rPr>
      </w:pPr>
      <w:bookmarkStart w:id="128" w:name="show_ifSugmicrazIsHatzatmeher"/>
      <w:r w:rsidRPr="00012036">
        <w:rPr>
          <w:b/>
          <w:bCs/>
          <w:rtl/>
        </w:rPr>
        <w:t>ציון איכות מזערי</w:t>
      </w:r>
      <w:r w:rsidR="00D73917" w:rsidRPr="00012036">
        <w:rPr>
          <w:b/>
          <w:bCs/>
          <w:rtl/>
        </w:rPr>
        <w:t xml:space="preserve"> כתנאי לבדיקת הצעת המחיר</w:t>
      </w:r>
      <w:r w:rsidR="00D73917" w:rsidRPr="005D3D51">
        <w:rPr>
          <w:rtl/>
        </w:rPr>
        <w:t xml:space="preserve"> – </w:t>
      </w:r>
      <w:r w:rsidR="00BE2983" w:rsidRPr="005D3D51">
        <w:rPr>
          <w:rtl/>
        </w:rPr>
        <w:t>י</w:t>
      </w:r>
      <w:r w:rsidR="00D73917" w:rsidRPr="005D3D51">
        <w:rPr>
          <w:rtl/>
        </w:rPr>
        <w:t>עבר</w:t>
      </w:r>
      <w:r w:rsidR="00BE2983" w:rsidRPr="005D3D51">
        <w:rPr>
          <w:rtl/>
        </w:rPr>
        <w:t>ו</w:t>
      </w:r>
      <w:r w:rsidR="00D73917" w:rsidRPr="005D3D51">
        <w:rPr>
          <w:rtl/>
        </w:rPr>
        <w:t xml:space="preserve"> לשלב בדיקת הצעת המחיר רק הצעות שציון האיכות שלהם גבוה מ-</w:t>
      </w:r>
      <w:bookmarkStart w:id="129" w:name="MinTzionToAtzaotMechir"/>
      <w:r w:rsidRPr="005D3D51">
        <w:t>70</w:t>
      </w:r>
      <w:bookmarkEnd w:id="129"/>
      <w:r w:rsidRPr="005D3D51">
        <w:t>%</w:t>
      </w:r>
      <w:r w:rsidRPr="005D3D51">
        <w:rPr>
          <w:rtl/>
        </w:rPr>
        <w:t>.</w:t>
      </w:r>
    </w:p>
    <w:p w14:paraId="6E7853CD" w14:textId="77777777" w:rsidR="00D771C6" w:rsidRPr="005D3D51" w:rsidRDefault="005D3D51" w:rsidP="00012036">
      <w:pPr>
        <w:pStyle w:val="1112"/>
        <w:spacing w:before="0" w:after="0"/>
        <w:ind w:left="1334" w:hanging="851"/>
      </w:pPr>
      <w:bookmarkStart w:id="130" w:name="show_ifSugmicrazIsHatzatmeher_1"/>
      <w:bookmarkEnd w:id="128"/>
      <w:r w:rsidRPr="005D3D51">
        <w:rPr>
          <w:rtl/>
        </w:rPr>
        <w:t>היה וכמות ההצעות שקיבלו ציון הגבוה מהציון המזערי הוא נמוך מ-3,</w:t>
      </w:r>
      <w:r w:rsidR="00687229" w:rsidRPr="005D3D51">
        <w:rPr>
          <w:rtl/>
        </w:rPr>
        <w:t xml:space="preserve"> רשאי המ</w:t>
      </w:r>
      <w:r w:rsidRPr="005D3D51">
        <w:rPr>
          <w:rtl/>
        </w:rPr>
        <w:t>זמין,</w:t>
      </w:r>
      <w:r w:rsidR="00687229" w:rsidRPr="005D3D51">
        <w:rPr>
          <w:rtl/>
        </w:rPr>
        <w:t xml:space="preserve"> על פי שיקול דעתו</w:t>
      </w:r>
      <w:r w:rsidRPr="005D3D51">
        <w:rPr>
          <w:rtl/>
        </w:rPr>
        <w:t>,</w:t>
      </w:r>
      <w:r w:rsidR="00687229" w:rsidRPr="005D3D51">
        <w:rPr>
          <w:rtl/>
        </w:rPr>
        <w:t xml:space="preserve"> להע</w:t>
      </w:r>
      <w:r w:rsidRPr="005D3D51">
        <w:rPr>
          <w:rtl/>
        </w:rPr>
        <w:t>ביר</w:t>
      </w:r>
      <w:r w:rsidR="00687229" w:rsidRPr="005D3D51">
        <w:rPr>
          <w:rtl/>
        </w:rPr>
        <w:t xml:space="preserve"> את 3 ההצעות עם ציון האיכות הגבוה ביותר</w:t>
      </w:r>
      <w:r w:rsidRPr="005D3D51">
        <w:rPr>
          <w:rtl/>
        </w:rPr>
        <w:t xml:space="preserve"> לשלב בדיקת הצעת המחיר</w:t>
      </w:r>
      <w:r w:rsidR="004F5289" w:rsidRPr="005D3D51">
        <w:rPr>
          <w:rtl/>
        </w:rPr>
        <w:t>, גם אם ציון האיכות שלהן נמוך מציון האיכות המזערי הקבוע לעיל</w:t>
      </w:r>
      <w:r w:rsidR="00687229" w:rsidRPr="005D3D51">
        <w:rPr>
          <w:rtl/>
        </w:rPr>
        <w:t>.</w:t>
      </w:r>
    </w:p>
    <w:p w14:paraId="1933DC9B" w14:textId="77777777" w:rsidR="00391993" w:rsidRPr="004868C5" w:rsidRDefault="005D3D51" w:rsidP="005D3D51">
      <w:pPr>
        <w:pStyle w:val="11"/>
        <w:spacing w:before="0" w:after="0"/>
        <w:outlineLvl w:val="9"/>
        <w:rPr>
          <w:sz w:val="24"/>
          <w:szCs w:val="24"/>
        </w:rPr>
      </w:pPr>
      <w:bookmarkStart w:id="131" w:name="_Toc43400595"/>
      <w:bookmarkStart w:id="132" w:name="_Toc44931904"/>
      <w:bookmarkStart w:id="133" w:name="_Toc44931991"/>
      <w:bookmarkStart w:id="134" w:name="hidden_AmotMidaA"/>
      <w:bookmarkEnd w:id="103"/>
      <w:bookmarkEnd w:id="130"/>
      <w:r w:rsidRPr="004868C5">
        <w:rPr>
          <w:sz w:val="24"/>
          <w:szCs w:val="24"/>
          <w:rtl/>
        </w:rPr>
        <w:t>ציון</w:t>
      </w:r>
      <w:r w:rsidR="00B82DF0" w:rsidRPr="004868C5">
        <w:rPr>
          <w:sz w:val="24"/>
          <w:szCs w:val="24"/>
          <w:rtl/>
        </w:rPr>
        <w:t xml:space="preserve"> </w:t>
      </w:r>
      <w:bookmarkStart w:id="135" w:name="show_isMarkivIchut_2"/>
      <w:bookmarkStart w:id="136" w:name="show_AmotMidaC_1"/>
      <w:r w:rsidR="00B82DF0" w:rsidRPr="004868C5">
        <w:rPr>
          <w:sz w:val="24"/>
          <w:szCs w:val="24"/>
          <w:rtl/>
        </w:rPr>
        <w:t>בגין ה</w:t>
      </w:r>
      <w:r w:rsidR="00464ACD" w:rsidRPr="004868C5">
        <w:rPr>
          <w:sz w:val="24"/>
          <w:szCs w:val="24"/>
          <w:rtl/>
        </w:rPr>
        <w:t>צעת המחיר</w:t>
      </w:r>
      <w:bookmarkEnd w:id="135"/>
      <w:r w:rsidR="000E1AE5" w:rsidRPr="004868C5">
        <w:rPr>
          <w:sz w:val="24"/>
          <w:szCs w:val="24"/>
          <w:rtl/>
        </w:rPr>
        <w:t xml:space="preserve"> </w:t>
      </w:r>
      <w:bookmarkEnd w:id="131"/>
      <w:bookmarkEnd w:id="132"/>
      <w:bookmarkEnd w:id="133"/>
      <w:bookmarkEnd w:id="136"/>
    </w:p>
    <w:p w14:paraId="75A2E6F8" w14:textId="77777777" w:rsidR="00734A27" w:rsidRPr="004868C5" w:rsidRDefault="005D3D51" w:rsidP="00012036">
      <w:pPr>
        <w:pStyle w:val="1112"/>
        <w:spacing w:before="0" w:after="0"/>
        <w:ind w:left="1350" w:hanging="630"/>
      </w:pPr>
      <w:r w:rsidRPr="004868C5">
        <w:rPr>
          <w:rtl/>
        </w:rPr>
        <w:t xml:space="preserve">מציע במכרז נדרש לתת הצעת מחיר בהתאם למפורט ב"טופס הצעת המחיר" (ראה נספח </w:t>
      </w:r>
      <w:bookmarkStart w:id="137" w:name="nispach1_1"/>
      <w:r w:rsidRPr="004868C5">
        <w:rPr>
          <w:rtl/>
        </w:rPr>
        <w:t>1</w:t>
      </w:r>
      <w:bookmarkEnd w:id="137"/>
      <w:r w:rsidRPr="004868C5">
        <w:rPr>
          <w:rtl/>
        </w:rPr>
        <w:t xml:space="preserve"> בפרק ב' של המכרז). </w:t>
      </w:r>
    </w:p>
    <w:p w14:paraId="0583AEEF" w14:textId="77777777" w:rsidR="000D3601" w:rsidRPr="004868C5" w:rsidRDefault="005D3D51" w:rsidP="00012036">
      <w:pPr>
        <w:pStyle w:val="1112"/>
        <w:spacing w:before="0" w:after="0"/>
        <w:ind w:left="1350" w:hanging="630"/>
      </w:pPr>
      <w:r w:rsidRPr="004868C5">
        <w:rPr>
          <w:rtl/>
        </w:rPr>
        <w:t>ציון המחיר של המציע יינתן באופן הבא:</w:t>
      </w:r>
    </w:p>
    <w:tbl>
      <w:tblPr>
        <w:tblStyle w:val="affff4"/>
        <w:bidiVisual/>
        <w:tblW w:w="7623" w:type="dxa"/>
        <w:tblInd w:w="1630" w:type="dxa"/>
        <w:tblLook w:val="04A0" w:firstRow="1" w:lastRow="0" w:firstColumn="1" w:lastColumn="0" w:noHBand="0" w:noVBand="1"/>
      </w:tblPr>
      <w:tblGrid>
        <w:gridCol w:w="4879"/>
        <w:gridCol w:w="2744"/>
      </w:tblGrid>
      <w:tr w:rsidR="00D12087" w:rsidRPr="005D3D51" w14:paraId="166A41E6" w14:textId="77777777" w:rsidTr="00F311FF">
        <w:trPr>
          <w:trHeight w:val="691"/>
        </w:trPr>
        <w:tc>
          <w:tcPr>
            <w:tcW w:w="4879" w:type="dxa"/>
            <w:vAlign w:val="center"/>
          </w:tcPr>
          <w:p w14:paraId="27DABD99" w14:textId="77777777" w:rsidR="004B0C8C" w:rsidRPr="005D3D51" w:rsidRDefault="001918B6" w:rsidP="005D3D51">
            <w:pPr>
              <w:pStyle w:val="3-3"/>
              <w:spacing w:before="0" w:after="0"/>
              <w:ind w:left="0"/>
              <w:jc w:val="center"/>
              <w:rPr>
                <w:rFonts w:ascii="David" w:hAnsi="David"/>
                <w:b/>
                <w:bCs/>
                <w:i/>
                <w:rtl/>
              </w:rPr>
            </w:pPr>
            <w:bookmarkStart w:id="138" w:name="show_HatzaaTziyunPashut"/>
            <w:r w:rsidRPr="005D3D51">
              <w:rPr>
                <w:lang w:eastAsia="en-US"/>
              </w:rPr>
              <w:drawing>
                <wp:anchor distT="0" distB="0" distL="114300" distR="114300" simplePos="0" relativeHeight="251661312" behindDoc="0" locked="0" layoutInCell="1" allowOverlap="1" wp14:anchorId="2F6F787E" wp14:editId="626E3A82">
                  <wp:simplePos x="0" y="0"/>
                  <wp:positionH relativeFrom="column">
                    <wp:posOffset>-93980</wp:posOffset>
                  </wp:positionH>
                  <wp:positionV relativeFrom="paragraph">
                    <wp:posOffset>-579755</wp:posOffset>
                  </wp:positionV>
                  <wp:extent cx="2961005" cy="556260"/>
                  <wp:effectExtent l="0" t="0" r="0" b="0"/>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5">
                            <a:extLst>
                              <a:ext uri="{28A0092B-C50C-407E-A947-70E740481C1C}">
                                <a14:useLocalDpi xmlns:a14="http://schemas.microsoft.com/office/drawing/2010/main" val="0"/>
                              </a:ext>
                            </a:extLst>
                          </a:blip>
                          <a:stretch>
                            <a:fillRect/>
                          </a:stretch>
                        </pic:blipFill>
                        <pic:spPr>
                          <a:xfrm>
                            <a:off x="0" y="0"/>
                            <a:ext cx="2961005" cy="556260"/>
                          </a:xfrm>
                          <a:prstGeom prst="rect">
                            <a:avLst/>
                          </a:prstGeom>
                        </pic:spPr>
                      </pic:pic>
                    </a:graphicData>
                  </a:graphic>
                  <wp14:sizeRelH relativeFrom="margin">
                    <wp14:pctWidth>0</wp14:pctWidth>
                  </wp14:sizeRelH>
                  <wp14:sizeRelV relativeFrom="margin">
                    <wp14:pctHeight>0</wp14:pctHeight>
                  </wp14:sizeRelV>
                </wp:anchor>
              </w:drawing>
            </w:r>
          </w:p>
          <w:p w14:paraId="0DA867F5" w14:textId="77777777" w:rsidR="004B0C8C" w:rsidRPr="005D3D51" w:rsidRDefault="004B0C8C" w:rsidP="005D3D51">
            <w:pPr>
              <w:pStyle w:val="1fc"/>
              <w:ind w:left="56" w:firstLine="2"/>
              <w:rPr>
                <w:bCs/>
              </w:rPr>
            </w:pPr>
          </w:p>
          <w:p w14:paraId="10A8DF86" w14:textId="77777777" w:rsidR="004B0C8C" w:rsidRPr="005D3D51" w:rsidRDefault="004B0C8C" w:rsidP="005D3D51">
            <w:pPr>
              <w:pStyle w:val="3-3"/>
              <w:tabs>
                <w:tab w:val="clear" w:pos="1334"/>
              </w:tabs>
              <w:spacing w:before="0" w:after="0"/>
              <w:ind w:left="0" w:firstLine="0"/>
              <w:jc w:val="center"/>
              <w:rPr>
                <w:rFonts w:ascii="David" w:hAnsi="David"/>
                <w:rtl/>
              </w:rPr>
            </w:pPr>
          </w:p>
        </w:tc>
        <w:tc>
          <w:tcPr>
            <w:tcW w:w="2744" w:type="dxa"/>
          </w:tcPr>
          <w:p w14:paraId="3993D007" w14:textId="77777777" w:rsidR="004B0C8C" w:rsidRPr="005D3D51" w:rsidRDefault="005D3D51" w:rsidP="005D3D51">
            <w:pPr>
              <w:pStyle w:val="111"/>
              <w:numPr>
                <w:ilvl w:val="0"/>
                <w:numId w:val="0"/>
              </w:numPr>
              <w:spacing w:before="0" w:after="0"/>
              <w:rPr>
                <w:rtl/>
              </w:rPr>
            </w:pPr>
            <w:r w:rsidRPr="005D3D51">
              <w:rPr>
                <w:rtl/>
              </w:rPr>
              <w:t>הגדרות:</w:t>
            </w:r>
          </w:p>
          <w:p w14:paraId="76A066CB" w14:textId="77777777" w:rsidR="004B0C8C" w:rsidRPr="005D3D51" w:rsidRDefault="005D3D51" w:rsidP="005D3D51">
            <w:pPr>
              <w:pStyle w:val="111"/>
              <w:numPr>
                <w:ilvl w:val="0"/>
                <w:numId w:val="0"/>
              </w:numPr>
              <w:spacing w:before="0" w:after="0"/>
              <w:rPr>
                <w:b w:val="0"/>
                <w:bCs w:val="0"/>
              </w:rPr>
            </w:pPr>
            <w:r w:rsidRPr="005D3D51">
              <w:rPr>
                <w:b w:val="0"/>
                <w:bCs w:val="0"/>
                <w:rtl/>
              </w:rPr>
              <w:t xml:space="preserve">ציון המחיר של מציע </w:t>
            </w:r>
            <w:r w:rsidRPr="005D3D51">
              <w:rPr>
                <w:b w:val="0"/>
                <w:bCs w:val="0"/>
              </w:rPr>
              <w:t>i</w:t>
            </w:r>
            <w:r w:rsidRPr="005D3D51">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02947A2D" w14:textId="77777777" w:rsidR="004B0C8C" w:rsidRPr="005D3D51" w:rsidRDefault="005D3D51" w:rsidP="005D3D51">
            <w:pPr>
              <w:pStyle w:val="111"/>
              <w:numPr>
                <w:ilvl w:val="0"/>
                <w:numId w:val="0"/>
              </w:numPr>
              <w:spacing w:before="0" w:after="0"/>
              <w:rPr>
                <w:rFonts w:eastAsiaTheme="minorEastAsia"/>
                <w:b w:val="0"/>
                <w:bCs w:val="0"/>
                <w:rtl/>
              </w:rPr>
            </w:pPr>
            <w:r w:rsidRPr="005D3D51">
              <w:rPr>
                <w:b w:val="0"/>
                <w:bCs w:val="0"/>
                <w:rtl/>
              </w:rPr>
              <w:t xml:space="preserve">הצעת המחיר של מציע </w:t>
            </w:r>
            <w:r w:rsidRPr="005D3D51">
              <w:rPr>
                <w:b w:val="0"/>
                <w:bCs w:val="0"/>
              </w:rPr>
              <w:t>i</w:t>
            </w:r>
            <w:r w:rsidRPr="005D3D51">
              <w:rPr>
                <w:b w:val="0"/>
                <w:bCs w:val="0"/>
                <w:rtl/>
              </w:rPr>
              <w:t xml:space="preserve"> -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5D3D51">
              <w:rPr>
                <w:rFonts w:eastAsiaTheme="minorEastAsia"/>
                <w:b w:val="0"/>
                <w:bCs w:val="0"/>
                <w:rtl/>
              </w:rPr>
              <w:t xml:space="preserve"> </w:t>
            </w:r>
          </w:p>
          <w:p w14:paraId="151FD0B7" w14:textId="77777777" w:rsidR="006C08F0" w:rsidRPr="005D3D51" w:rsidRDefault="005D3D51" w:rsidP="005D3D51">
            <w:pPr>
              <w:pStyle w:val="111"/>
              <w:numPr>
                <w:ilvl w:val="0"/>
                <w:numId w:val="0"/>
              </w:numPr>
              <w:spacing w:before="0" w:after="0"/>
              <w:rPr>
                <w:b w:val="0"/>
                <w:bCs w:val="0"/>
              </w:rPr>
            </w:pPr>
            <w:r w:rsidRPr="005D3D51">
              <w:rPr>
                <w:b w:val="0"/>
                <w:bCs w:val="0"/>
                <w:rtl/>
              </w:rPr>
              <w:t xml:space="preserve">הצעת המחיר הנמוכה ביותר שהתקבלה על ידי מי מהמציעים – </w:t>
            </w:r>
            <m:oMath>
              <m:r>
                <m:rPr>
                  <m:sty m:val="bi"/>
                </m:rPr>
                <w:rPr>
                  <w:rFonts w:ascii="Cambria Math" w:hAnsi="Cambria Math"/>
                </w:rPr>
                <m:t>lowest price received</m:t>
              </m:r>
            </m:oMath>
          </w:p>
          <w:p w14:paraId="0096B116" w14:textId="77777777" w:rsidR="004B0C8C" w:rsidRPr="005D3D51" w:rsidRDefault="004B0C8C" w:rsidP="005D3D51">
            <w:pPr>
              <w:pStyle w:val="111"/>
              <w:numPr>
                <w:ilvl w:val="0"/>
                <w:numId w:val="0"/>
              </w:numPr>
              <w:spacing w:before="0" w:after="0"/>
              <w:rPr>
                <w:rFonts w:eastAsiaTheme="minorEastAsia"/>
                <w:rtl/>
              </w:rPr>
            </w:pPr>
          </w:p>
          <w:p w14:paraId="301450BD" w14:textId="77777777" w:rsidR="0039449D" w:rsidRPr="005D3D51" w:rsidRDefault="0039449D" w:rsidP="005D3D51">
            <w:pPr>
              <w:pStyle w:val="111"/>
              <w:numPr>
                <w:ilvl w:val="0"/>
                <w:numId w:val="0"/>
              </w:numPr>
              <w:spacing w:before="0" w:after="0"/>
              <w:rPr>
                <w:rStyle w:val="afff1"/>
                <w:b w:val="0"/>
                <w:bCs w:val="0"/>
                <w:sz w:val="24"/>
                <w:szCs w:val="24"/>
                <w:rtl/>
              </w:rPr>
            </w:pPr>
          </w:p>
        </w:tc>
      </w:tr>
      <w:bookmarkEnd w:id="138"/>
    </w:tbl>
    <w:p w14:paraId="056ECE5E" w14:textId="77777777" w:rsidR="004B0C8C" w:rsidRPr="005D3D51" w:rsidRDefault="004B0C8C" w:rsidP="005D3D51">
      <w:pPr>
        <w:pStyle w:val="1112"/>
        <w:numPr>
          <w:ilvl w:val="0"/>
          <w:numId w:val="0"/>
        </w:numPr>
        <w:spacing w:before="0" w:after="0"/>
        <w:ind w:left="1496"/>
      </w:pPr>
    </w:p>
    <w:p w14:paraId="06EF91A7" w14:textId="77777777" w:rsidR="00C66697" w:rsidRPr="005D3D51" w:rsidRDefault="005D3D51" w:rsidP="00012036">
      <w:pPr>
        <w:pStyle w:val="1112"/>
        <w:spacing w:before="0" w:after="0"/>
        <w:ind w:left="1350" w:hanging="630"/>
      </w:pPr>
      <w:bookmarkStart w:id="139" w:name="_Hlk120106228"/>
      <w:r w:rsidRPr="005D3D51">
        <w:rPr>
          <w:rtl/>
        </w:rPr>
        <w:t xml:space="preserve">לצורך חישוב </w:t>
      </w:r>
      <w:bookmarkStart w:id="140" w:name="show_isHatzaatMehir"/>
      <w:r w:rsidRPr="005D3D51">
        <w:rPr>
          <w:rtl/>
        </w:rPr>
        <w:t xml:space="preserve">"הצעה המחיר של המציע </w:t>
      </w:r>
      <w:r w:rsidRPr="00012036">
        <w:t>i</w:t>
      </w:r>
      <w:r w:rsidRPr="005D3D51">
        <w:rPr>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5D3D51">
        <w:rPr>
          <w:rtl/>
        </w:rPr>
        <w:t>)</w:t>
      </w:r>
      <w:bookmarkEnd w:id="140"/>
      <w:r w:rsidRPr="005D3D51">
        <w:rPr>
          <w:rtl/>
        </w:rPr>
        <w:t xml:space="preserve">  יכפיל המ</w:t>
      </w:r>
      <w:bookmarkStart w:id="141" w:name="_Hlk120106203"/>
      <w:bookmarkEnd w:id="139"/>
      <w:r w:rsidRPr="005D3D51">
        <w:rPr>
          <w:rtl/>
        </w:rPr>
        <w:t xml:space="preserve">זמין את יחידת התמחור </w:t>
      </w:r>
      <w:bookmarkStart w:id="142" w:name="show_pricing_by_weight"/>
      <w:r w:rsidRPr="005D3D51">
        <w:rPr>
          <w:rtl/>
        </w:rPr>
        <w:t xml:space="preserve">במשקל היחסי </w:t>
      </w:r>
      <w:bookmarkEnd w:id="142"/>
      <w:r w:rsidRPr="005D3D51">
        <w:rPr>
          <w:rtl/>
        </w:rPr>
        <w:t xml:space="preserve">של אותה יחידת תמחור במכרז, כפי שהיא הוגדרה בטופס הצעת המחיר. </w:t>
      </w:r>
    </w:p>
    <w:bookmarkEnd w:id="141"/>
    <w:p w14:paraId="2FB376EB" w14:textId="77777777" w:rsidR="00490C7C" w:rsidRPr="005D3D51" w:rsidRDefault="00490C7C" w:rsidP="005D3D51">
      <w:pPr>
        <w:pStyle w:val="1-"/>
        <w:numPr>
          <w:ilvl w:val="0"/>
          <w:numId w:val="0"/>
        </w:numPr>
        <w:spacing w:after="0" w:line="360" w:lineRule="auto"/>
        <w:ind w:left="360" w:hanging="360"/>
        <w:outlineLvl w:val="9"/>
        <w:rPr>
          <w:sz w:val="24"/>
          <w:szCs w:val="24"/>
        </w:rPr>
      </w:pPr>
    </w:p>
    <w:p w14:paraId="12E5DCE5" w14:textId="77777777" w:rsidR="00464ACD" w:rsidRPr="005D3D51" w:rsidRDefault="005D3D51" w:rsidP="005D3D51">
      <w:pPr>
        <w:pStyle w:val="1fe"/>
        <w:spacing w:after="0" w:line="360" w:lineRule="auto"/>
        <w:rPr>
          <w:sz w:val="24"/>
          <w:szCs w:val="24"/>
        </w:rPr>
      </w:pPr>
      <w:bookmarkStart w:id="143" w:name="_Toc256000063"/>
      <w:bookmarkStart w:id="144" w:name="_Toc32477901"/>
      <w:bookmarkStart w:id="145" w:name="_Toc43400596"/>
      <w:bookmarkStart w:id="146" w:name="_Toc44931905"/>
      <w:bookmarkStart w:id="147" w:name="_Toc44931992"/>
      <w:bookmarkStart w:id="148" w:name="_Toc53331331"/>
      <w:bookmarkEnd w:id="134"/>
      <w:r w:rsidRPr="005D3D51">
        <w:rPr>
          <w:sz w:val="24"/>
          <w:szCs w:val="24"/>
          <w:rtl/>
        </w:rPr>
        <w:t>בחירת זוכה</w:t>
      </w:r>
      <w:bookmarkEnd w:id="143"/>
      <w:bookmarkEnd w:id="144"/>
      <w:bookmarkEnd w:id="145"/>
      <w:bookmarkEnd w:id="146"/>
      <w:bookmarkEnd w:id="147"/>
      <w:bookmarkEnd w:id="148"/>
    </w:p>
    <w:p w14:paraId="1757EBE9" w14:textId="77777777" w:rsidR="00B41858" w:rsidRPr="005D3D51" w:rsidRDefault="005D3D51" w:rsidP="005D3D51">
      <w:pPr>
        <w:pStyle w:val="11"/>
        <w:spacing w:before="0" w:after="0"/>
        <w:rPr>
          <w:sz w:val="24"/>
          <w:szCs w:val="24"/>
        </w:rPr>
      </w:pPr>
      <w:bookmarkStart w:id="149" w:name="_Toc43400597"/>
      <w:bookmarkStart w:id="150" w:name="_Toc44931906"/>
      <w:bookmarkStart w:id="151" w:name="_Toc44931993"/>
      <w:r w:rsidRPr="005D3D51">
        <w:rPr>
          <w:sz w:val="24"/>
          <w:szCs w:val="24"/>
          <w:rtl/>
        </w:rPr>
        <w:t>דירוג ההצעות</w:t>
      </w:r>
      <w:bookmarkEnd w:id="149"/>
      <w:bookmarkEnd w:id="150"/>
      <w:bookmarkEnd w:id="151"/>
      <w:r w:rsidRPr="005D3D51">
        <w:rPr>
          <w:sz w:val="24"/>
          <w:szCs w:val="24"/>
          <w:rtl/>
        </w:rPr>
        <w:t xml:space="preserve"> </w:t>
      </w:r>
    </w:p>
    <w:p w14:paraId="23021A02" w14:textId="77777777" w:rsidR="00327C31" w:rsidRPr="005D3D51" w:rsidRDefault="005D3D51" w:rsidP="00012036">
      <w:pPr>
        <w:pStyle w:val="1112"/>
        <w:spacing w:before="0" w:after="0"/>
        <w:ind w:left="1350" w:hanging="630"/>
      </w:pPr>
      <w:r w:rsidRPr="005D3D51">
        <w:rPr>
          <w:rtl/>
        </w:rPr>
        <w:t xml:space="preserve">ההצעות ידורגו בהתאם לציון </w:t>
      </w:r>
      <w:r w:rsidR="005A3C01" w:rsidRPr="005D3D51">
        <w:rPr>
          <w:rtl/>
        </w:rPr>
        <w:t>שהתקבל לאחר שקלול אמות המידה</w:t>
      </w:r>
      <w:r w:rsidR="007607D7" w:rsidRPr="005D3D51">
        <w:rPr>
          <w:rtl/>
        </w:rPr>
        <w:t xml:space="preserve"> הקבוע</w:t>
      </w:r>
      <w:r w:rsidR="00BA3488" w:rsidRPr="005D3D51">
        <w:rPr>
          <w:rtl/>
        </w:rPr>
        <w:t>ות</w:t>
      </w:r>
      <w:r w:rsidR="007607D7" w:rsidRPr="005D3D51">
        <w:rPr>
          <w:rtl/>
        </w:rPr>
        <w:t xml:space="preserve"> במכרז,</w:t>
      </w:r>
      <w:r w:rsidRPr="005D3D51">
        <w:rPr>
          <w:rtl/>
        </w:rPr>
        <w:t xml:space="preserve"> כאשר ההצעה בעלת הציון הגבוה ביותר תדורג ראשונה</w:t>
      </w:r>
      <w:r w:rsidR="00B56758" w:rsidRPr="005D3D51">
        <w:rPr>
          <w:rtl/>
        </w:rPr>
        <w:t>, לאחר</w:t>
      </w:r>
      <w:r w:rsidR="00CC6A33" w:rsidRPr="005D3D51">
        <w:rPr>
          <w:rtl/>
        </w:rPr>
        <w:t>י</w:t>
      </w:r>
      <w:r w:rsidR="00B56758" w:rsidRPr="005D3D51">
        <w:rPr>
          <w:rtl/>
        </w:rPr>
        <w:t>ה ההצעה עם הניקוד השני בטיבו, וכן הלאה</w:t>
      </w:r>
      <w:r w:rsidR="00125AFD" w:rsidRPr="005D3D51">
        <w:rPr>
          <w:rtl/>
        </w:rPr>
        <w:t>.</w:t>
      </w:r>
    </w:p>
    <w:p w14:paraId="22AC7E15" w14:textId="77777777" w:rsidR="00681022" w:rsidRPr="005D3D51" w:rsidRDefault="005D3D51" w:rsidP="00012036">
      <w:pPr>
        <w:pStyle w:val="1112"/>
        <w:spacing w:before="0" w:after="0"/>
        <w:ind w:left="1350" w:hanging="630"/>
      </w:pPr>
      <w:bookmarkStart w:id="152" w:name="hidden_AmotMidaA_1"/>
      <w:bookmarkEnd w:id="152"/>
      <w:r w:rsidRPr="005D3D51">
        <w:rPr>
          <w:rtl/>
        </w:rPr>
        <w:t>אם ל</w:t>
      </w:r>
      <w:r w:rsidR="003E255E" w:rsidRPr="005D3D51">
        <w:rPr>
          <w:rtl/>
        </w:rPr>
        <w:t xml:space="preserve">אחר שקלול ההצעות כמפורט לעיל, </w:t>
      </w:r>
      <w:r w:rsidRPr="005D3D51">
        <w:rPr>
          <w:rtl/>
        </w:rPr>
        <w:t xml:space="preserve">מספר הצעות </w:t>
      </w:r>
      <w:r w:rsidR="003E255E" w:rsidRPr="005D3D51">
        <w:rPr>
          <w:rtl/>
        </w:rPr>
        <w:t xml:space="preserve">יקבלו </w:t>
      </w:r>
      <w:r w:rsidR="00A900DD" w:rsidRPr="005D3D51">
        <w:rPr>
          <w:rtl/>
        </w:rPr>
        <w:t>ציון משוקלל</w:t>
      </w:r>
      <w:r w:rsidRPr="005D3D51">
        <w:rPr>
          <w:rtl/>
        </w:rPr>
        <w:t xml:space="preserve"> זהה, יפעל </w:t>
      </w:r>
      <w:r w:rsidR="003E255E" w:rsidRPr="005D3D51">
        <w:rPr>
          <w:rtl/>
        </w:rPr>
        <w:t>המזמין</w:t>
      </w:r>
      <w:r w:rsidRPr="005D3D51">
        <w:rPr>
          <w:rtl/>
        </w:rPr>
        <w:t xml:space="preserve"> לפי סדר הפעולות הבא עד לבחירת זוכה:</w:t>
      </w:r>
    </w:p>
    <w:p w14:paraId="4E6DA210" w14:textId="77777777" w:rsidR="00125AFD" w:rsidRPr="005D3D51" w:rsidRDefault="005D3D51" w:rsidP="003B5B83">
      <w:pPr>
        <w:pStyle w:val="1111"/>
        <w:tabs>
          <w:tab w:val="clear" w:pos="1617"/>
          <w:tab w:val="left" w:pos="1800"/>
        </w:tabs>
        <w:spacing w:before="0" w:after="0"/>
        <w:ind w:left="1800" w:hanging="540"/>
      </w:pPr>
      <w:r w:rsidRPr="005D3D51">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5EEF2B5F" w14:textId="77777777" w:rsidR="00C23BCA" w:rsidRPr="005D3D51" w:rsidRDefault="005D3D51" w:rsidP="003B5B83">
      <w:pPr>
        <w:pStyle w:val="1111"/>
        <w:tabs>
          <w:tab w:val="clear" w:pos="1617"/>
          <w:tab w:val="left" w:pos="1800"/>
        </w:tabs>
        <w:spacing w:before="0" w:after="0"/>
        <w:ind w:left="1800" w:hanging="540"/>
      </w:pPr>
      <w:r w:rsidRPr="005D3D51">
        <w:rPr>
          <w:rtl/>
        </w:rPr>
        <w:t xml:space="preserve"> </w:t>
      </w:r>
      <w:bookmarkStart w:id="153" w:name="show_isMarkivIchut_3"/>
      <w:bookmarkStart w:id="154" w:name="show_isMarkivIchut_5"/>
      <w:r w:rsidR="001462DB" w:rsidRPr="005D3D51">
        <w:rPr>
          <w:rtl/>
        </w:rPr>
        <w:t>אם עדיין אין</w:t>
      </w:r>
      <w:r w:rsidR="00254EE6" w:rsidRPr="005D3D51">
        <w:rPr>
          <w:rtl/>
        </w:rPr>
        <w:t xml:space="preserve"> </w:t>
      </w:r>
      <w:r w:rsidR="001462DB" w:rsidRPr="005D3D51">
        <w:rPr>
          <w:rtl/>
        </w:rPr>
        <w:t>הכרעה</w:t>
      </w:r>
      <w:r w:rsidR="00254EE6" w:rsidRPr="005D3D51">
        <w:rPr>
          <w:rtl/>
        </w:rPr>
        <w:t xml:space="preserve"> </w:t>
      </w:r>
      <w:r w:rsidR="00BB5D6A" w:rsidRPr="005D3D51">
        <w:rPr>
          <w:rtl/>
        </w:rPr>
        <w:t>ההצעה בעלת ציון האיכות הגבוה ביותר תדורג ראשונה.</w:t>
      </w:r>
      <w:bookmarkEnd w:id="153"/>
      <w:bookmarkEnd w:id="154"/>
      <w:r w:rsidR="00BB5D6A" w:rsidRPr="005D3D51">
        <w:rPr>
          <w:rtl/>
        </w:rPr>
        <w:t xml:space="preserve"> </w:t>
      </w:r>
      <w:r w:rsidRPr="005D3D51">
        <w:rPr>
          <w:rtl/>
        </w:rPr>
        <w:t xml:space="preserve"> </w:t>
      </w:r>
    </w:p>
    <w:p w14:paraId="185FBEB8" w14:textId="77777777" w:rsidR="00C46AF5" w:rsidRPr="005D3D51" w:rsidRDefault="005D3D51" w:rsidP="003B5B83">
      <w:pPr>
        <w:pStyle w:val="1111"/>
        <w:tabs>
          <w:tab w:val="clear" w:pos="1617"/>
          <w:tab w:val="left" w:pos="1800"/>
        </w:tabs>
        <w:spacing w:before="0" w:after="0"/>
        <w:ind w:left="1800" w:hanging="540"/>
      </w:pPr>
      <w:r w:rsidRPr="005D3D51">
        <w:rPr>
          <w:rtl/>
        </w:rPr>
        <w:t xml:space="preserve">אם עדיין אין </w:t>
      </w:r>
      <w:r w:rsidR="001462DB" w:rsidRPr="005D3D51">
        <w:rPr>
          <w:rtl/>
        </w:rPr>
        <w:t xml:space="preserve">הכרעה </w:t>
      </w:r>
      <w:r w:rsidRPr="005D3D51">
        <w:rPr>
          <w:rtl/>
        </w:rPr>
        <w:t>יבצע</w:t>
      </w:r>
      <w:r w:rsidR="001462DB" w:rsidRPr="005D3D51">
        <w:rPr>
          <w:rtl/>
        </w:rPr>
        <w:t xml:space="preserve"> המזמין</w:t>
      </w:r>
      <w:r w:rsidR="00774D27" w:rsidRPr="005D3D51">
        <w:rPr>
          <w:rtl/>
        </w:rPr>
        <w:t xml:space="preserve"> הליך תיחור נוסף,</w:t>
      </w:r>
      <w:r w:rsidRPr="005D3D51">
        <w:rPr>
          <w:rtl/>
        </w:rPr>
        <w:t xml:space="preserve"> בין אותן הצעות</w:t>
      </w:r>
      <w:r w:rsidR="001462DB" w:rsidRPr="005D3D51">
        <w:rPr>
          <w:rtl/>
        </w:rPr>
        <w:t>, במסגרתו כל אחד</w:t>
      </w:r>
      <w:r w:rsidRPr="005D3D51">
        <w:rPr>
          <w:rtl/>
        </w:rPr>
        <w:t xml:space="preserve"> מ</w:t>
      </w:r>
      <w:r w:rsidR="00774D27" w:rsidRPr="005D3D51">
        <w:rPr>
          <w:rtl/>
        </w:rPr>
        <w:t>ה</w:t>
      </w:r>
      <w:r w:rsidRPr="005D3D51">
        <w:rPr>
          <w:rtl/>
        </w:rPr>
        <w:t xml:space="preserve">מציעים יוכלו להגיש הצעת מחיר מטיבה ביחס להצעתם המקורית או לחילופין </w:t>
      </w:r>
      <w:r w:rsidR="00774D27" w:rsidRPr="005D3D51">
        <w:rPr>
          <w:rtl/>
        </w:rPr>
        <w:t xml:space="preserve">לבצע </w:t>
      </w:r>
      <w:r w:rsidRPr="005D3D51">
        <w:rPr>
          <w:rtl/>
        </w:rPr>
        <w:t>הגרלה</w:t>
      </w:r>
      <w:r w:rsidR="00774D27" w:rsidRPr="005D3D51">
        <w:rPr>
          <w:rtl/>
        </w:rPr>
        <w:t xml:space="preserve"> בין אותן הצעות על מנת</w:t>
      </w:r>
      <w:r w:rsidRPr="005D3D51">
        <w:rPr>
          <w:rtl/>
        </w:rPr>
        <w:t xml:space="preserve"> לקבוע את דירוגן, בהתאם לשיקול דעת המזמין.</w:t>
      </w:r>
    </w:p>
    <w:p w14:paraId="2C245F34" w14:textId="77777777" w:rsidR="00B41858" w:rsidRPr="005D3D51" w:rsidRDefault="005D3D51" w:rsidP="005D3D51">
      <w:pPr>
        <w:pStyle w:val="11"/>
        <w:spacing w:before="0" w:after="0"/>
        <w:rPr>
          <w:sz w:val="24"/>
          <w:szCs w:val="24"/>
        </w:rPr>
      </w:pPr>
      <w:bookmarkStart w:id="155" w:name="_Toc407797382"/>
      <w:bookmarkStart w:id="156" w:name="_Toc43400598"/>
      <w:bookmarkStart w:id="157" w:name="_Toc44931907"/>
      <w:bookmarkStart w:id="158" w:name="_Toc44931994"/>
      <w:r w:rsidRPr="005D3D51">
        <w:rPr>
          <w:sz w:val="24"/>
          <w:szCs w:val="24"/>
          <w:rtl/>
        </w:rPr>
        <w:t xml:space="preserve">בחירת </w:t>
      </w:r>
      <w:bookmarkEnd w:id="155"/>
      <w:r w:rsidR="001B092F" w:rsidRPr="005D3D51">
        <w:rPr>
          <w:sz w:val="24"/>
          <w:szCs w:val="24"/>
          <w:rtl/>
        </w:rPr>
        <w:t>זוכה</w:t>
      </w:r>
      <w:bookmarkEnd w:id="156"/>
      <w:bookmarkEnd w:id="157"/>
      <w:bookmarkEnd w:id="158"/>
      <w:r w:rsidR="008669C4" w:rsidRPr="005D3D51">
        <w:rPr>
          <w:sz w:val="24"/>
          <w:szCs w:val="24"/>
          <w:rtl/>
        </w:rPr>
        <w:t xml:space="preserve"> </w:t>
      </w:r>
    </w:p>
    <w:p w14:paraId="0A6516E0" w14:textId="77777777" w:rsidR="00B41858" w:rsidRPr="005D3D51" w:rsidRDefault="005D3D51" w:rsidP="00012036">
      <w:pPr>
        <w:pStyle w:val="1112"/>
        <w:spacing w:before="0" w:after="0"/>
        <w:ind w:left="1350" w:hanging="630"/>
      </w:pPr>
      <w:bookmarkStart w:id="159" w:name="hidden_numZohim_3"/>
      <w:r w:rsidRPr="005D3D51">
        <w:rPr>
          <w:rtl/>
        </w:rPr>
        <w:t xml:space="preserve">בתום </w:t>
      </w:r>
      <w:r w:rsidR="006B05F5" w:rsidRPr="005D3D51">
        <w:rPr>
          <w:rtl/>
        </w:rPr>
        <w:t>דירוג ההצעות כמפורט לעיל</w:t>
      </w:r>
      <w:r w:rsidRPr="005D3D51">
        <w:rPr>
          <w:rtl/>
        </w:rPr>
        <w:t xml:space="preserve">, </w:t>
      </w:r>
      <w:r w:rsidR="00361FDC" w:rsidRPr="005D3D51">
        <w:rPr>
          <w:rtl/>
        </w:rPr>
        <w:t>המזמין</w:t>
      </w:r>
      <w:r w:rsidR="00B56758" w:rsidRPr="005D3D51">
        <w:rPr>
          <w:rtl/>
        </w:rPr>
        <w:t xml:space="preserve"> י</w:t>
      </w:r>
      <w:r w:rsidRPr="005D3D51">
        <w:rPr>
          <w:rtl/>
        </w:rPr>
        <w:t>כריז על המציע שהצע</w:t>
      </w:r>
      <w:r w:rsidR="00516E44" w:rsidRPr="005D3D51">
        <w:rPr>
          <w:rtl/>
        </w:rPr>
        <w:t>תו דורגה ראשונה</w:t>
      </w:r>
      <w:r w:rsidRPr="005D3D51">
        <w:rPr>
          <w:rtl/>
        </w:rPr>
        <w:t xml:space="preserve">, </w:t>
      </w:r>
      <w:r w:rsidR="002171FC" w:rsidRPr="005D3D51">
        <w:rPr>
          <w:rtl/>
        </w:rPr>
        <w:t>כזוכה במכרז, בכפוף לביצוע הפעולות המפורטת להלן</w:t>
      </w:r>
      <w:r w:rsidRPr="005D3D51">
        <w:rPr>
          <w:rtl/>
        </w:rPr>
        <w:t xml:space="preserve"> ("</w:t>
      </w:r>
      <w:r w:rsidR="002171FC" w:rsidRPr="005D3D51">
        <w:rPr>
          <w:rtl/>
        </w:rPr>
        <w:t>זוכה</w:t>
      </w:r>
      <w:r w:rsidRPr="005D3D51">
        <w:rPr>
          <w:rtl/>
        </w:rPr>
        <w:t>")</w:t>
      </w:r>
      <w:r w:rsidR="00D6425E" w:rsidRPr="005D3D51">
        <w:rPr>
          <w:rtl/>
        </w:rPr>
        <w:t>, וכן תודיע למציעים האחרים על ההכרזה כאמור</w:t>
      </w:r>
      <w:r w:rsidRPr="005D3D51">
        <w:rPr>
          <w:rtl/>
        </w:rPr>
        <w:t xml:space="preserve">. </w:t>
      </w:r>
      <w:bookmarkEnd w:id="159"/>
    </w:p>
    <w:p w14:paraId="632B3FB4" w14:textId="77777777" w:rsidR="001F7139" w:rsidRPr="005D3D51" w:rsidRDefault="005D3D51" w:rsidP="005D3D51">
      <w:pPr>
        <w:pStyle w:val="11"/>
        <w:spacing w:before="0" w:after="0"/>
        <w:rPr>
          <w:sz w:val="24"/>
          <w:szCs w:val="24"/>
          <w:rtl/>
        </w:rPr>
      </w:pPr>
      <w:bookmarkStart w:id="160" w:name="_Toc43400599"/>
      <w:bookmarkStart w:id="161" w:name="_Toc44931908"/>
      <w:bookmarkStart w:id="162" w:name="_Toc44931995"/>
      <w:r w:rsidRPr="005D3D51">
        <w:rPr>
          <w:sz w:val="24"/>
          <w:szCs w:val="24"/>
          <w:rtl/>
        </w:rPr>
        <w:t>כשירים לזכיה</w:t>
      </w:r>
      <w:bookmarkEnd w:id="160"/>
      <w:bookmarkEnd w:id="161"/>
      <w:bookmarkEnd w:id="162"/>
    </w:p>
    <w:p w14:paraId="0D37BC4D" w14:textId="77777777" w:rsidR="001754C3" w:rsidRPr="005D3D51" w:rsidRDefault="005D3D51" w:rsidP="00012036">
      <w:pPr>
        <w:pStyle w:val="1112"/>
        <w:spacing w:before="0" w:after="0"/>
        <w:ind w:left="1350" w:hanging="630"/>
      </w:pPr>
      <w:r w:rsidRPr="005D3D51">
        <w:rPr>
          <w:rtl/>
        </w:rPr>
        <w:t xml:space="preserve">המזמין יהיה רשאי לבחור </w:t>
      </w:r>
      <w:r w:rsidR="00A239B9" w:rsidRPr="005D3D51">
        <w:rPr>
          <w:rtl/>
        </w:rPr>
        <w:t>כשירים במכרז ("הכשיר"), וזאת בהתאם לסדר דירוג</w:t>
      </w:r>
      <w:r w:rsidR="00BB2F40" w:rsidRPr="005D3D51">
        <w:rPr>
          <w:rtl/>
        </w:rPr>
        <w:t xml:space="preserve"> ההצעות</w:t>
      </w:r>
      <w:r w:rsidR="00A239B9" w:rsidRPr="005D3D51">
        <w:rPr>
          <w:rtl/>
        </w:rPr>
        <w:t xml:space="preserve"> במכרז</w:t>
      </w:r>
      <w:r w:rsidRPr="005D3D51">
        <w:rPr>
          <w:rtl/>
        </w:rPr>
        <w:t>.</w:t>
      </w:r>
      <w:r w:rsidR="00A239B9" w:rsidRPr="005D3D51">
        <w:rPr>
          <w:rtl/>
        </w:rPr>
        <w:t xml:space="preserve"> </w:t>
      </w:r>
      <w:bookmarkStart w:id="163" w:name="_Ref383951818"/>
      <w:bookmarkStart w:id="164" w:name="_Toc407797385"/>
      <w:bookmarkStart w:id="165" w:name="_Ref514747732"/>
      <w:r w:rsidRPr="005D3D51">
        <w:rPr>
          <w:rtl/>
        </w:rPr>
        <w:t xml:space="preserve">במידה ותבוטל זכייתו של </w:t>
      </w:r>
      <w:r w:rsidR="00A239B9" w:rsidRPr="005D3D51">
        <w:rPr>
          <w:rtl/>
        </w:rPr>
        <w:t>ה</w:t>
      </w:r>
      <w:r w:rsidRPr="005D3D51">
        <w:rPr>
          <w:rtl/>
        </w:rPr>
        <w:t>זוכה במכרז</w:t>
      </w:r>
      <w:r w:rsidR="00A239B9" w:rsidRPr="005D3D51">
        <w:rPr>
          <w:rtl/>
        </w:rPr>
        <w:t>,</w:t>
      </w:r>
      <w:r w:rsidRPr="005D3D51">
        <w:rPr>
          <w:rtl/>
        </w:rPr>
        <w:t xml:space="preserve"> מכל סיבה שהיא</w:t>
      </w:r>
      <w:r w:rsidR="00A239B9" w:rsidRPr="005D3D51">
        <w:rPr>
          <w:rtl/>
        </w:rPr>
        <w:t>,</w:t>
      </w:r>
      <w:r w:rsidRPr="005D3D51">
        <w:rPr>
          <w:rtl/>
        </w:rPr>
        <w:t xml:space="preserve"> בתקופה שעד תום שנה מיום בחירתו כ</w:t>
      </w:r>
      <w:r w:rsidR="002B62A3" w:rsidRPr="005D3D51">
        <w:rPr>
          <w:rtl/>
        </w:rPr>
        <w:t>זוכה</w:t>
      </w:r>
      <w:r w:rsidRPr="005D3D51">
        <w:rPr>
          <w:rtl/>
        </w:rPr>
        <w:t>, רשאי המזמין להכריז על הכשיר הבא אחריו כזוכה בכפוף לעמידה בדרישות המנויות ל</w:t>
      </w:r>
      <w:r w:rsidR="005A5E72" w:rsidRPr="005D3D51">
        <w:rPr>
          <w:rtl/>
        </w:rPr>
        <w:t>הלן</w:t>
      </w:r>
      <w:r w:rsidR="00A239B9" w:rsidRPr="005D3D51">
        <w:rPr>
          <w:rtl/>
        </w:rPr>
        <w:t xml:space="preserve"> בנוגע לזוכה במכרז</w:t>
      </w:r>
      <w:r w:rsidRPr="005D3D51">
        <w:rPr>
          <w:rtl/>
        </w:rPr>
        <w:t xml:space="preserve">. </w:t>
      </w:r>
    </w:p>
    <w:p w14:paraId="2E3F9CA2" w14:textId="77777777" w:rsidR="001754C3" w:rsidRPr="005D3D51" w:rsidRDefault="005D3D51" w:rsidP="005D3D51">
      <w:pPr>
        <w:pStyle w:val="11"/>
        <w:spacing w:before="0" w:after="0"/>
        <w:rPr>
          <w:sz w:val="24"/>
          <w:szCs w:val="24"/>
        </w:rPr>
      </w:pPr>
      <w:bookmarkStart w:id="166" w:name="_Toc43400600"/>
      <w:bookmarkStart w:id="167" w:name="_Toc44931909"/>
      <w:bookmarkStart w:id="168" w:name="_Toc44931996"/>
      <w:bookmarkEnd w:id="163"/>
      <w:bookmarkEnd w:id="164"/>
      <w:bookmarkEnd w:id="165"/>
      <w:r w:rsidRPr="005D3D51">
        <w:rPr>
          <w:sz w:val="24"/>
          <w:szCs w:val="24"/>
          <w:rtl/>
        </w:rPr>
        <w:t xml:space="preserve">פעולות לביצוע על ידי </w:t>
      </w:r>
      <w:r w:rsidR="000977D6" w:rsidRPr="005D3D51">
        <w:rPr>
          <w:sz w:val="24"/>
          <w:szCs w:val="24"/>
          <w:rtl/>
        </w:rPr>
        <w:t>הזוכה</w:t>
      </w:r>
      <w:bookmarkEnd w:id="166"/>
      <w:bookmarkEnd w:id="167"/>
      <w:bookmarkEnd w:id="168"/>
      <w:r w:rsidRPr="005D3D51">
        <w:rPr>
          <w:sz w:val="24"/>
          <w:szCs w:val="24"/>
          <w:rtl/>
        </w:rPr>
        <w:t xml:space="preserve"> </w:t>
      </w:r>
    </w:p>
    <w:p w14:paraId="5968B157" w14:textId="77777777" w:rsidR="00B56758" w:rsidRPr="005D3D51" w:rsidRDefault="005D3D51" w:rsidP="00012036">
      <w:pPr>
        <w:pStyle w:val="1112"/>
        <w:spacing w:before="0" w:after="0"/>
        <w:ind w:left="1350" w:hanging="630"/>
      </w:pPr>
      <w:r w:rsidRPr="005D3D51">
        <w:rPr>
          <w:rtl/>
        </w:rPr>
        <w:t xml:space="preserve">על </w:t>
      </w:r>
      <w:r w:rsidR="000977D6" w:rsidRPr="005D3D51">
        <w:rPr>
          <w:rtl/>
        </w:rPr>
        <w:t>הזוכה</w:t>
      </w:r>
      <w:r w:rsidRPr="005D3D51">
        <w:rPr>
          <w:rtl/>
        </w:rPr>
        <w:t xml:space="preserve"> לבצע את הפעולות הבאות</w:t>
      </w:r>
      <w:r w:rsidR="007C3B87" w:rsidRPr="005D3D51">
        <w:rPr>
          <w:rtl/>
        </w:rPr>
        <w:t>, בפרק זמן שיוגדר על ידי המזמין</w:t>
      </w:r>
      <w:r w:rsidRPr="005D3D51">
        <w:rPr>
          <w:rtl/>
        </w:rPr>
        <w:t xml:space="preserve">: </w:t>
      </w:r>
    </w:p>
    <w:p w14:paraId="2068432E" w14:textId="77777777" w:rsidR="009F75B2" w:rsidRPr="005D3D51" w:rsidRDefault="005D3D51" w:rsidP="003B5B83">
      <w:pPr>
        <w:pStyle w:val="1111"/>
        <w:tabs>
          <w:tab w:val="clear" w:pos="1617"/>
          <w:tab w:val="left" w:pos="1710"/>
        </w:tabs>
        <w:spacing w:before="0" w:after="0"/>
        <w:ind w:left="1710" w:hanging="585"/>
        <w:rPr>
          <w:rtl/>
        </w:rPr>
      </w:pPr>
      <w:r w:rsidRPr="005D3D51">
        <w:rPr>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5D3D51">
        <w:rPr>
          <w:rtl/>
        </w:rPr>
        <w:t xml:space="preserve"> ניתן להיעזר</w:t>
      </w:r>
      <w:r w:rsidRPr="005D3D51">
        <w:rPr>
          <w:rtl/>
        </w:rPr>
        <w:t xml:space="preserve"> בקישור-</w:t>
      </w:r>
      <w:hyperlink r:id="rId16" w:history="1">
        <w:r w:rsidRPr="005D3D51">
          <w:rPr>
            <w:rStyle w:val="Hyperlink"/>
            <w:rFonts w:ascii="David" w:hAnsi="David" w:cs="David"/>
            <w:rtl/>
          </w:rPr>
          <w:t>עבור חברה</w:t>
        </w:r>
      </w:hyperlink>
      <w:r w:rsidRPr="005D3D51">
        <w:rPr>
          <w:rtl/>
        </w:rPr>
        <w:t xml:space="preserve">, </w:t>
      </w:r>
      <w:hyperlink r:id="rId17" w:history="1">
        <w:r w:rsidRPr="005D3D51">
          <w:rPr>
            <w:rStyle w:val="Hyperlink"/>
            <w:rFonts w:ascii="David" w:hAnsi="David" w:cs="David"/>
            <w:rtl/>
          </w:rPr>
          <w:t>עבור שותפות</w:t>
        </w:r>
      </w:hyperlink>
      <w:r w:rsidRPr="005D3D51">
        <w:rPr>
          <w:rtl/>
        </w:rPr>
        <w:t xml:space="preserve">). </w:t>
      </w:r>
    </w:p>
    <w:p w14:paraId="5AE5F6C1" w14:textId="77777777" w:rsidR="00A1050C" w:rsidRPr="005D3D51" w:rsidRDefault="005D3D51" w:rsidP="003B5B83">
      <w:pPr>
        <w:pStyle w:val="1111"/>
        <w:tabs>
          <w:tab w:val="clear" w:pos="1617"/>
          <w:tab w:val="left" w:pos="1710"/>
        </w:tabs>
        <w:spacing w:before="0" w:after="0"/>
        <w:ind w:left="1710" w:hanging="585"/>
      </w:pPr>
      <w:r w:rsidRPr="005D3D51">
        <w:rPr>
          <w:rtl/>
        </w:rPr>
        <w:t>במידה והזוכה הוא עמותה</w:t>
      </w:r>
      <w:r w:rsidR="006F782B" w:rsidRPr="005D3D51">
        <w:rPr>
          <w:rtl/>
        </w:rPr>
        <w:t>, הקדש, אגודה עותומאנית</w:t>
      </w:r>
      <w:r w:rsidRPr="005D3D51">
        <w:rPr>
          <w:rtl/>
        </w:rPr>
        <w:t xml:space="preserve"> או חברה לתועלת הציבור – </w:t>
      </w:r>
    </w:p>
    <w:p w14:paraId="4338290C" w14:textId="77777777" w:rsidR="006F782B" w:rsidRPr="005D3D51" w:rsidRDefault="005D3D51" w:rsidP="00B51097">
      <w:pPr>
        <w:pStyle w:val="11111"/>
        <w:spacing w:before="0" w:after="0"/>
        <w:ind w:left="2468" w:hanging="1028"/>
        <w:rPr>
          <w:rFonts w:ascii="David" w:hAnsi="David"/>
        </w:rPr>
      </w:pPr>
      <w:r w:rsidRPr="005D3D51">
        <w:rPr>
          <w:rFonts w:ascii="David" w:hAnsi="David"/>
          <w:rtl/>
        </w:rPr>
        <w:t xml:space="preserve">הגשת אישור ניהול תקין מאת רשם העמותות או רשם ההקדשות, לפי העניין, המעיד כי הגוף מקיים את דרישות </w:t>
      </w:r>
      <w:hyperlink w:history="1">
        <w:r w:rsidRPr="005D3D51">
          <w:rPr>
            <w:rStyle w:val="Hyperlink"/>
            <w:rFonts w:ascii="David" w:hAnsi="David" w:cs="David"/>
            <w:rtl/>
          </w:rPr>
          <w:t>חוק העמותות, התש"ם-1980</w:t>
        </w:r>
      </w:hyperlink>
      <w:r w:rsidRPr="005D3D51">
        <w:rPr>
          <w:rFonts w:ascii="David" w:hAnsi="David"/>
          <w:rtl/>
        </w:rPr>
        <w:t xml:space="preserve">, </w:t>
      </w:r>
      <w:hyperlink w:history="1">
        <w:r w:rsidRPr="005D3D51">
          <w:rPr>
            <w:rStyle w:val="Hyperlink"/>
            <w:rFonts w:ascii="David" w:hAnsi="David" w:cs="David"/>
            <w:rtl/>
          </w:rPr>
          <w:t>חוק החברות, התשנ"ט-1999</w:t>
        </w:r>
      </w:hyperlink>
      <w:r w:rsidRPr="005D3D51">
        <w:rPr>
          <w:rFonts w:ascii="David" w:hAnsi="David"/>
          <w:rtl/>
        </w:rPr>
        <w:t xml:space="preserve"> או </w:t>
      </w:r>
      <w:hyperlink w:history="1">
        <w:r w:rsidRPr="005D3D51">
          <w:rPr>
            <w:rStyle w:val="Hyperlink"/>
            <w:rFonts w:ascii="David" w:hAnsi="David" w:cs="David"/>
            <w:rtl/>
          </w:rPr>
          <w:t>חוק הנאמנות, התשל"ט-1979</w:t>
        </w:r>
      </w:hyperlink>
      <w:r w:rsidRPr="005D3D51">
        <w:rPr>
          <w:rFonts w:ascii="David" w:hAnsi="David"/>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5C8B9084" w14:textId="77777777" w:rsidR="006F782B" w:rsidRPr="005D3D51" w:rsidRDefault="005D3D51" w:rsidP="005D3D51">
      <w:pPr>
        <w:pStyle w:val="11111"/>
        <w:numPr>
          <w:ilvl w:val="5"/>
          <w:numId w:val="51"/>
        </w:numPr>
        <w:tabs>
          <w:tab w:val="clear" w:pos="1617"/>
          <w:tab w:val="left" w:pos="2751"/>
        </w:tabs>
        <w:spacing w:before="0" w:after="0"/>
        <w:ind w:left="3177" w:hanging="1276"/>
        <w:rPr>
          <w:rFonts w:ascii="David" w:hAnsi="David"/>
        </w:rPr>
      </w:pPr>
      <w:r w:rsidRPr="005D3D51">
        <w:rPr>
          <w:rFonts w:ascii="David" w:hAnsi="David"/>
          <w:rtl/>
        </w:rPr>
        <w:t xml:space="preserve">התקשרות עם עמותה, חל"צ, או ההקדש, אשר טרם חלפו שנתיים מיום רישומן. </w:t>
      </w:r>
    </w:p>
    <w:p w14:paraId="71340C04" w14:textId="77777777" w:rsidR="00376312" w:rsidRPr="005D3D51" w:rsidRDefault="005D3D51" w:rsidP="005D3D51">
      <w:pPr>
        <w:pStyle w:val="11111"/>
        <w:numPr>
          <w:ilvl w:val="5"/>
          <w:numId w:val="51"/>
        </w:numPr>
        <w:tabs>
          <w:tab w:val="clear" w:pos="1617"/>
          <w:tab w:val="left" w:pos="2751"/>
        </w:tabs>
        <w:spacing w:before="0" w:after="0"/>
        <w:ind w:left="3177" w:hanging="1276"/>
        <w:rPr>
          <w:rFonts w:ascii="David" w:hAnsi="David"/>
        </w:rPr>
      </w:pPr>
      <w:r w:rsidRPr="005D3D51">
        <w:rPr>
          <w:rFonts w:ascii="David" w:hAnsi="David"/>
          <w:rtl/>
        </w:rPr>
        <w:t xml:space="preserve">התקשרות עם אגודה עותומאנית. </w:t>
      </w:r>
    </w:p>
    <w:p w14:paraId="74BDDD27" w14:textId="77777777" w:rsidR="00A1050C" w:rsidRPr="005D3D51" w:rsidRDefault="005D3D51" w:rsidP="003B5B83">
      <w:pPr>
        <w:pStyle w:val="1111"/>
        <w:tabs>
          <w:tab w:val="clear" w:pos="1617"/>
          <w:tab w:val="left" w:pos="1710"/>
        </w:tabs>
        <w:spacing w:before="0" w:after="0"/>
        <w:ind w:left="1710" w:hanging="585"/>
      </w:pPr>
      <w:r w:rsidRPr="005D3D51">
        <w:rPr>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32DA09FE" w14:textId="77777777" w:rsidR="00903EFB" w:rsidRPr="005D3D51" w:rsidRDefault="005D3D51" w:rsidP="003B5B83">
      <w:pPr>
        <w:pStyle w:val="1111"/>
        <w:tabs>
          <w:tab w:val="clear" w:pos="1617"/>
          <w:tab w:val="left" w:pos="1710"/>
        </w:tabs>
        <w:spacing w:before="0" w:after="0"/>
        <w:ind w:left="1710" w:hanging="585"/>
      </w:pPr>
      <w:r w:rsidRPr="005D3D51">
        <w:rPr>
          <w:rtl/>
        </w:rPr>
        <w:t>להגיש את הסכם ההתקשרות שב</w:t>
      </w:r>
      <w:r w:rsidRPr="005D3D51">
        <w:rPr>
          <w:b/>
          <w:bCs/>
          <w:rtl/>
        </w:rPr>
        <w:t>פרק ד</w:t>
      </w:r>
      <w:r w:rsidRPr="005D3D51">
        <w:rPr>
          <w:rtl/>
        </w:rPr>
        <w:t xml:space="preserve">, על נספחיו </w:t>
      </w:r>
      <w:r w:rsidR="00B34678" w:rsidRPr="005D3D51">
        <w:rPr>
          <w:rtl/>
        </w:rPr>
        <w:t>(לדוג'</w:t>
      </w:r>
      <w:r w:rsidR="00785F5F" w:rsidRPr="005D3D51">
        <w:rPr>
          <w:rtl/>
        </w:rPr>
        <w:t xml:space="preserve"> </w:t>
      </w:r>
      <w:bookmarkStart w:id="169" w:name="show_IsBituach_1"/>
      <w:r w:rsidR="00785F5F" w:rsidRPr="005D3D51">
        <w:rPr>
          <w:rtl/>
        </w:rPr>
        <w:t>נספח</w:t>
      </w:r>
      <w:r w:rsidR="00515DAC" w:rsidRPr="005D3D51">
        <w:rPr>
          <w:rtl/>
        </w:rPr>
        <w:t xml:space="preserve"> </w:t>
      </w:r>
      <w:r w:rsidR="006C79AD" w:rsidRPr="005D3D51">
        <w:rPr>
          <w:rtl/>
        </w:rPr>
        <w:t>אישור על קיום ביטוח</w:t>
      </w:r>
      <w:r w:rsidR="000C29FE" w:rsidRPr="005D3D51">
        <w:rPr>
          <w:rtl/>
        </w:rPr>
        <w:t>,</w:t>
      </w:r>
      <w:bookmarkEnd w:id="169"/>
      <w:r w:rsidR="000C29FE" w:rsidRPr="005D3D51">
        <w:rPr>
          <w:rtl/>
        </w:rPr>
        <w:t xml:space="preserve"> </w:t>
      </w:r>
      <w:bookmarkStart w:id="170" w:name="show_sachArvutBitzua"/>
      <w:r w:rsidR="00785F5F" w:rsidRPr="005D3D51">
        <w:rPr>
          <w:rtl/>
        </w:rPr>
        <w:t xml:space="preserve">נספח </w:t>
      </w:r>
      <w:r w:rsidR="006C79AD" w:rsidRPr="005D3D51">
        <w:rPr>
          <w:rtl/>
        </w:rPr>
        <w:t>ערבות בנקאית לטובת ביצוע ההתקשרות ("</w:t>
      </w:r>
      <w:r w:rsidR="006C79AD" w:rsidRPr="005D3D51">
        <w:rPr>
          <w:b/>
          <w:bCs/>
          <w:rtl/>
        </w:rPr>
        <w:t>ערבות ביצוע</w:t>
      </w:r>
      <w:r w:rsidR="006C79AD" w:rsidRPr="005D3D51">
        <w:rPr>
          <w:rtl/>
        </w:rPr>
        <w:t>")</w:t>
      </w:r>
      <w:r w:rsidR="000C29FE" w:rsidRPr="005D3D51">
        <w:rPr>
          <w:rtl/>
        </w:rPr>
        <w:t>,</w:t>
      </w:r>
      <w:r w:rsidR="00515DAC" w:rsidRPr="005D3D51">
        <w:rPr>
          <w:rtl/>
        </w:rPr>
        <w:t xml:space="preserve"> </w:t>
      </w:r>
      <w:bookmarkEnd w:id="170"/>
      <w:r w:rsidR="00B34678" w:rsidRPr="005D3D51">
        <w:rPr>
          <w:rtl/>
        </w:rPr>
        <w:t>נספח סודיות והיעדר ניגוד עניינים וכדו')</w:t>
      </w:r>
      <w:r w:rsidR="006016DC" w:rsidRPr="005D3D51">
        <w:rPr>
          <w:rtl/>
        </w:rPr>
        <w:t xml:space="preserve"> כשהוא חתום על ידי מורשה החתימה של המציע וחותמת התאגיד</w:t>
      </w:r>
      <w:r w:rsidRPr="005D3D51">
        <w:rPr>
          <w:rtl/>
        </w:rPr>
        <w:t>.</w:t>
      </w:r>
    </w:p>
    <w:p w14:paraId="71BE339B" w14:textId="77777777" w:rsidR="00322FCF" w:rsidRPr="005D3D51" w:rsidRDefault="005D3D51" w:rsidP="003B5B83">
      <w:pPr>
        <w:pStyle w:val="1111"/>
        <w:tabs>
          <w:tab w:val="clear" w:pos="1617"/>
          <w:tab w:val="left" w:pos="1710"/>
        </w:tabs>
        <w:spacing w:before="0" w:after="0"/>
        <w:ind w:left="1710" w:hanging="585"/>
      </w:pPr>
      <w:r w:rsidRPr="005D3D51">
        <w:rPr>
          <w:rtl/>
        </w:rPr>
        <w:t>על הזוכה להירשם כספק (ככל שאינו רשום) בפורטל הספקים ה</w:t>
      </w:r>
      <w:r w:rsidR="005805AF">
        <w:rPr>
          <w:rtl/>
        </w:rPr>
        <w:t>ציבורי</w:t>
      </w:r>
      <w:r w:rsidRPr="005D3D51">
        <w:rPr>
          <w:rtl/>
        </w:rPr>
        <w:t xml:space="preserve"> לשם הגשת דיווחים וחשבוניות. לצורך כך, הזוכה יידרש לשאת בכל העלויות, ככל שישנן, ולאשר את תנאי השימוש בפורטל(ראה </w:t>
      </w:r>
      <w:hyperlink r:id="rId18" w:history="1">
        <w:r w:rsidRPr="005D3D51">
          <w:rPr>
            <w:rStyle w:val="Hyperlink"/>
            <w:rFonts w:ascii="David" w:hAnsi="David" w:cs="David"/>
            <w:rtl/>
          </w:rPr>
          <w:t>הוראת תכ"ם 7</w:t>
        </w:r>
        <w:r w:rsidR="00786539" w:rsidRPr="005D3D51">
          <w:rPr>
            <w:rStyle w:val="Hyperlink"/>
            <w:rFonts w:ascii="David" w:hAnsi="David" w:cs="David"/>
            <w:rtl/>
          </w:rPr>
          <w:t>.12.5</w:t>
        </w:r>
        <w:r w:rsidRPr="005D3D51">
          <w:rPr>
            <w:rStyle w:val="Hyperlink"/>
            <w:rFonts w:ascii="David" w:hAnsi="David" w:cs="David"/>
            <w:rtl/>
          </w:rPr>
          <w:t xml:space="preserve"> "פורטל הספקים"</w:t>
        </w:r>
      </w:hyperlink>
      <w:r w:rsidRPr="005D3D51">
        <w:rPr>
          <w:rtl/>
        </w:rPr>
        <w:t xml:space="preserve">). לחילופין, </w:t>
      </w:r>
      <w:r w:rsidR="00BA3488" w:rsidRPr="005D3D51">
        <w:rPr>
          <w:rtl/>
        </w:rPr>
        <w:t>לה</w:t>
      </w:r>
      <w:r w:rsidRPr="005D3D51">
        <w:rPr>
          <w:rtl/>
        </w:rPr>
        <w:t>מציא אישור כספק העושה שימוש בפורטל הספקים.</w:t>
      </w:r>
    </w:p>
    <w:p w14:paraId="28CEB573" w14:textId="77777777" w:rsidR="002456D6" w:rsidRPr="005D3D51" w:rsidRDefault="005D3D51" w:rsidP="003B5B83">
      <w:pPr>
        <w:pStyle w:val="1111"/>
        <w:tabs>
          <w:tab w:val="clear" w:pos="1617"/>
          <w:tab w:val="left" w:pos="1710"/>
        </w:tabs>
        <w:spacing w:before="0" w:after="0"/>
        <w:ind w:left="1710" w:hanging="585"/>
      </w:pPr>
      <w:r w:rsidRPr="005D3D51">
        <w:rPr>
          <w:rtl/>
        </w:rPr>
        <w:t>במידה ו</w:t>
      </w:r>
      <w:r w:rsidR="00901284" w:rsidRPr="005D3D51">
        <w:rPr>
          <w:rtl/>
        </w:rPr>
        <w:t>הזוכה</w:t>
      </w:r>
      <w:r w:rsidRPr="005D3D51">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5D3D51">
        <w:rPr>
          <w:rtl/>
        </w:rPr>
        <w:t xml:space="preserve"> ולבטל את המכרז</w:t>
      </w:r>
      <w:r w:rsidRPr="005D3D51">
        <w:rPr>
          <w:rtl/>
        </w:rPr>
        <w:t>, או להכריז על המדורג הבא כ</w:t>
      </w:r>
      <w:r w:rsidR="005A5E72" w:rsidRPr="005D3D51">
        <w:rPr>
          <w:rtl/>
        </w:rPr>
        <w:t>זוכה במכרז</w:t>
      </w:r>
      <w:r w:rsidRPr="005D3D51">
        <w:rPr>
          <w:rtl/>
        </w:rPr>
        <w:t>.</w:t>
      </w:r>
      <w:r w:rsidR="00783C9D" w:rsidRPr="005D3D51">
        <w:rPr>
          <w:rtl/>
        </w:rPr>
        <w:t xml:space="preserve"> </w:t>
      </w:r>
    </w:p>
    <w:p w14:paraId="1D13C53C" w14:textId="77777777" w:rsidR="00AA027F" w:rsidRPr="005D3D51" w:rsidRDefault="005D3D51" w:rsidP="005D3D51">
      <w:pPr>
        <w:pStyle w:val="11"/>
        <w:spacing w:before="0" w:after="0"/>
        <w:rPr>
          <w:sz w:val="24"/>
          <w:szCs w:val="24"/>
        </w:rPr>
      </w:pPr>
      <w:bookmarkStart w:id="171" w:name="_Toc43400601"/>
      <w:bookmarkStart w:id="172" w:name="_Toc44931910"/>
      <w:bookmarkStart w:id="173" w:name="_Toc44931997"/>
      <w:bookmarkStart w:id="174" w:name="_Toc516503356"/>
      <w:r w:rsidRPr="005D3D51">
        <w:rPr>
          <w:sz w:val="24"/>
          <w:szCs w:val="24"/>
          <w:rtl/>
        </w:rPr>
        <w:t>תחילת מתן השירותים</w:t>
      </w:r>
      <w:bookmarkEnd w:id="171"/>
      <w:bookmarkEnd w:id="172"/>
      <w:bookmarkEnd w:id="173"/>
    </w:p>
    <w:p w14:paraId="1A825B14" w14:textId="218D2F2F" w:rsidR="00A921E5" w:rsidRPr="005D3D51" w:rsidRDefault="005D3D51" w:rsidP="003B5B83">
      <w:pPr>
        <w:pStyle w:val="1112"/>
        <w:tabs>
          <w:tab w:val="clear" w:pos="1334"/>
          <w:tab w:val="left" w:pos="1620"/>
        </w:tabs>
        <w:spacing w:before="0" w:after="0"/>
        <w:ind w:left="1620" w:hanging="630"/>
      </w:pPr>
      <w:r w:rsidRPr="005D3D51">
        <w:rPr>
          <w:rtl/>
        </w:rPr>
        <w:t>לאחר שימלא ה</w:t>
      </w:r>
      <w:r w:rsidR="002B62A3" w:rsidRPr="005D3D51">
        <w:rPr>
          <w:rtl/>
        </w:rPr>
        <w:t>זוכה</w:t>
      </w:r>
      <w:r w:rsidRPr="005D3D51">
        <w:rPr>
          <w:rtl/>
        </w:rPr>
        <w:t xml:space="preserve"> את כל התנאים הנקובים</w:t>
      </w:r>
      <w:r w:rsidR="00F33C88" w:rsidRPr="005D3D51">
        <w:rPr>
          <w:rtl/>
        </w:rPr>
        <w:t xml:space="preserve"> </w:t>
      </w:r>
      <w:bookmarkStart w:id="175" w:name="_Toc407797419"/>
      <w:r w:rsidRPr="005D3D51">
        <w:rPr>
          <w:rtl/>
        </w:rPr>
        <w:t xml:space="preserve">יוסיף </w:t>
      </w:r>
      <w:r w:rsidR="00361FDC" w:rsidRPr="005D3D51">
        <w:rPr>
          <w:rtl/>
        </w:rPr>
        <w:t>המזמין</w:t>
      </w:r>
      <w:r w:rsidRPr="005D3D51">
        <w:rPr>
          <w:rtl/>
        </w:rPr>
        <w:t xml:space="preserve"> את חתימת מורש</w:t>
      </w:r>
      <w:r w:rsidR="00F16039">
        <w:rPr>
          <w:rFonts w:hint="cs"/>
          <w:rtl/>
        </w:rPr>
        <w:t>י</w:t>
      </w:r>
      <w:r w:rsidRPr="005D3D51">
        <w:rPr>
          <w:rtl/>
        </w:rPr>
        <w:t xml:space="preserve"> החתימה מטעמו על גבי חוזה ההתקשרות</w:t>
      </w:r>
      <w:r w:rsidR="0088430B" w:rsidRPr="005D3D51">
        <w:rPr>
          <w:rtl/>
        </w:rPr>
        <w:t xml:space="preserve"> ("מועד החתימה על חוזה ההתקשרות")</w:t>
      </w:r>
      <w:r w:rsidRPr="005D3D51">
        <w:rPr>
          <w:rtl/>
        </w:rPr>
        <w:t xml:space="preserve">. </w:t>
      </w:r>
      <w:bookmarkEnd w:id="175"/>
    </w:p>
    <w:p w14:paraId="15ECBE4C" w14:textId="77777777" w:rsidR="00AA027F" w:rsidRDefault="005D3D51" w:rsidP="003B5B83">
      <w:pPr>
        <w:pStyle w:val="1112"/>
        <w:tabs>
          <w:tab w:val="clear" w:pos="1334"/>
          <w:tab w:val="left" w:pos="1620"/>
        </w:tabs>
        <w:spacing w:before="0" w:after="0"/>
        <w:ind w:left="1620" w:hanging="630"/>
      </w:pPr>
      <w:r w:rsidRPr="005D3D51">
        <w:rPr>
          <w:rtl/>
        </w:rPr>
        <w:t xml:space="preserve">לאחר מועד החתימה על חוזה ההתקשרות על הזוכה להיות מוכן לתחילת העבודה, וזאת תוך פרק הזמן שיוגדר על ידי המזמין. </w:t>
      </w:r>
    </w:p>
    <w:p w14:paraId="364D2DA5" w14:textId="77777777" w:rsidR="006071F8" w:rsidRDefault="006071F8" w:rsidP="006071F8">
      <w:pPr>
        <w:pStyle w:val="1-"/>
        <w:numPr>
          <w:ilvl w:val="0"/>
          <w:numId w:val="0"/>
        </w:numPr>
        <w:ind w:left="360" w:hanging="360"/>
        <w:rPr>
          <w:rtl/>
        </w:rPr>
      </w:pPr>
    </w:p>
    <w:p w14:paraId="49DCEA15" w14:textId="77777777" w:rsidR="00721BE1" w:rsidRDefault="005D3D51" w:rsidP="005D3D51">
      <w:pPr>
        <w:pStyle w:val="1fe"/>
        <w:spacing w:after="0" w:line="360" w:lineRule="auto"/>
        <w:rPr>
          <w:sz w:val="24"/>
          <w:szCs w:val="24"/>
        </w:rPr>
      </w:pPr>
      <w:bookmarkStart w:id="176" w:name="_Toc256000064"/>
      <w:bookmarkStart w:id="177" w:name="_Toc32477902"/>
      <w:bookmarkStart w:id="178" w:name="_Toc43400602"/>
      <w:bookmarkStart w:id="179" w:name="_Toc44931911"/>
      <w:bookmarkStart w:id="180" w:name="_Toc44931998"/>
      <w:bookmarkStart w:id="181" w:name="_Toc53331332"/>
      <w:r w:rsidRPr="005D3D51">
        <w:rPr>
          <w:sz w:val="24"/>
          <w:szCs w:val="24"/>
          <w:rtl/>
        </w:rPr>
        <w:t>מופעים ומועדים במכרז</w:t>
      </w:r>
      <w:bookmarkEnd w:id="176"/>
      <w:bookmarkEnd w:id="177"/>
      <w:bookmarkEnd w:id="178"/>
      <w:bookmarkEnd w:id="179"/>
      <w:bookmarkEnd w:id="180"/>
      <w:bookmarkEnd w:id="181"/>
    </w:p>
    <w:p w14:paraId="3B0D0AFC" w14:textId="77777777" w:rsidR="001918B6" w:rsidRPr="005D3D51" w:rsidRDefault="001918B6" w:rsidP="001918B6">
      <w:pPr>
        <w:pStyle w:val="1fe"/>
        <w:numPr>
          <w:ilvl w:val="0"/>
          <w:numId w:val="0"/>
        </w:numPr>
        <w:spacing w:after="0" w:line="360" w:lineRule="auto"/>
        <w:ind w:left="360"/>
        <w:jc w:val="left"/>
        <w:rPr>
          <w:sz w:val="24"/>
          <w:szCs w:val="24"/>
        </w:rPr>
      </w:pPr>
    </w:p>
    <w:p w14:paraId="7E6B39D6" w14:textId="77777777" w:rsidR="00721BE1" w:rsidRPr="005D3D51" w:rsidRDefault="005D3D51" w:rsidP="005D3D51">
      <w:pPr>
        <w:pStyle w:val="11"/>
        <w:spacing w:before="0" w:after="0"/>
        <w:rPr>
          <w:sz w:val="24"/>
          <w:szCs w:val="24"/>
        </w:rPr>
      </w:pPr>
      <w:bookmarkStart w:id="182" w:name="_Toc43400603"/>
      <w:bookmarkStart w:id="183" w:name="_Toc44931912"/>
      <w:bookmarkStart w:id="184" w:name="_Toc44931999"/>
      <w:bookmarkStart w:id="185" w:name="_Toc516503357"/>
      <w:bookmarkStart w:id="186" w:name="_Toc516503358"/>
      <w:bookmarkEnd w:id="174"/>
      <w:r w:rsidRPr="005D3D51">
        <w:rPr>
          <w:sz w:val="24"/>
          <w:szCs w:val="24"/>
          <w:rtl/>
        </w:rPr>
        <w:t>מועדי המכרז</w:t>
      </w:r>
      <w:bookmarkEnd w:id="182"/>
      <w:bookmarkEnd w:id="183"/>
      <w:bookmarkEnd w:id="184"/>
    </w:p>
    <w:p w14:paraId="7296D434" w14:textId="77777777" w:rsidR="00721BE1" w:rsidRPr="005D3D51" w:rsidRDefault="005D3D51" w:rsidP="00CF4E4F">
      <w:pPr>
        <w:pStyle w:val="1112"/>
        <w:spacing w:before="0" w:after="0"/>
        <w:ind w:left="1350" w:hanging="774"/>
      </w:pPr>
      <w:r w:rsidRPr="005D3D51">
        <w:rPr>
          <w:rtl/>
        </w:rPr>
        <w:t xml:space="preserve">הליך המכרז יתבצע, בהתאם ללוח הזמנים המפורט להלן: </w:t>
      </w:r>
    </w:p>
    <w:tbl>
      <w:tblPr>
        <w:bidiVisual/>
        <w:tblW w:w="79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1"/>
        <w:gridCol w:w="3685"/>
      </w:tblGrid>
      <w:tr w:rsidR="00D12087" w:rsidRPr="005D3D51" w14:paraId="77C88215" w14:textId="77777777" w:rsidTr="00B616E6">
        <w:trPr>
          <w:tblHeader/>
          <w:jc w:val="right"/>
        </w:trPr>
        <w:tc>
          <w:tcPr>
            <w:tcW w:w="4251" w:type="dxa"/>
            <w:shd w:val="clear" w:color="auto" w:fill="E6E6E6"/>
            <w:vAlign w:val="center"/>
          </w:tcPr>
          <w:p w14:paraId="1F57CCB3" w14:textId="77777777" w:rsidR="0057313F" w:rsidRPr="00CF4E4F" w:rsidRDefault="00CF4E4F" w:rsidP="00CF4E4F">
            <w:pPr>
              <w:pStyle w:val="af7"/>
              <w:spacing w:before="0" w:beforeAutospacing="0" w:after="0" w:line="360" w:lineRule="auto"/>
              <w:ind w:right="-1440"/>
              <w:rPr>
                <w:rFonts w:ascii="David" w:hAnsi="David" w:cs="David"/>
                <w:b/>
                <w:bCs/>
                <w:rtl/>
              </w:rPr>
            </w:pPr>
            <w:r>
              <w:rPr>
                <w:rFonts w:ascii="David" w:hAnsi="David" w:cs="David" w:hint="cs"/>
                <w:b/>
                <w:bCs/>
                <w:rtl/>
              </w:rPr>
              <w:t xml:space="preserve">                                </w:t>
            </w:r>
            <w:r w:rsidR="005D3D51" w:rsidRPr="00CF4E4F">
              <w:rPr>
                <w:rFonts w:ascii="David" w:hAnsi="David" w:cs="David"/>
                <w:b/>
                <w:bCs/>
                <w:rtl/>
              </w:rPr>
              <w:t>נושא</w:t>
            </w:r>
          </w:p>
        </w:tc>
        <w:tc>
          <w:tcPr>
            <w:tcW w:w="3685" w:type="dxa"/>
            <w:shd w:val="clear" w:color="auto" w:fill="E6E6E6"/>
            <w:vAlign w:val="center"/>
          </w:tcPr>
          <w:p w14:paraId="0654A19C" w14:textId="77777777" w:rsidR="0057313F" w:rsidRPr="00CF4E4F" w:rsidRDefault="005D3D51" w:rsidP="00CF4E4F">
            <w:pPr>
              <w:pStyle w:val="af7"/>
              <w:spacing w:before="0" w:beforeAutospacing="0" w:after="0" w:line="360" w:lineRule="auto"/>
              <w:ind w:right="52"/>
              <w:jc w:val="center"/>
              <w:rPr>
                <w:rFonts w:ascii="David" w:hAnsi="David" w:cs="David"/>
                <w:b/>
                <w:bCs/>
                <w:rtl/>
              </w:rPr>
            </w:pPr>
            <w:r w:rsidRPr="00CF4E4F">
              <w:rPr>
                <w:rFonts w:ascii="David" w:hAnsi="David" w:cs="David"/>
                <w:b/>
                <w:bCs/>
                <w:rtl/>
              </w:rPr>
              <w:t>תאריך</w:t>
            </w:r>
          </w:p>
        </w:tc>
      </w:tr>
      <w:tr w:rsidR="00D12087" w:rsidRPr="005D3D51" w14:paraId="31E7A875" w14:textId="77777777" w:rsidTr="00B616E6">
        <w:trPr>
          <w:jc w:val="right"/>
        </w:trPr>
        <w:tc>
          <w:tcPr>
            <w:tcW w:w="4251" w:type="dxa"/>
            <w:vAlign w:val="center"/>
          </w:tcPr>
          <w:p w14:paraId="62336A78" w14:textId="77777777" w:rsidR="0057313F" w:rsidRPr="005D3D51" w:rsidRDefault="005D3D51" w:rsidP="005D3D51">
            <w:pPr>
              <w:pStyle w:val="af7"/>
              <w:spacing w:before="0" w:beforeAutospacing="0" w:after="0" w:line="360" w:lineRule="auto"/>
              <w:ind w:right="160"/>
              <w:jc w:val="center"/>
              <w:rPr>
                <w:rFonts w:ascii="David" w:hAnsi="David" w:cs="David"/>
                <w:rtl/>
              </w:rPr>
            </w:pPr>
            <w:r w:rsidRPr="005D3D51">
              <w:rPr>
                <w:rFonts w:ascii="David" w:hAnsi="David" w:cs="David"/>
                <w:rtl/>
              </w:rPr>
              <w:t>מועד אחרון להגשת שאלות הבהרה</w:t>
            </w:r>
          </w:p>
        </w:tc>
        <w:tc>
          <w:tcPr>
            <w:tcW w:w="3685" w:type="dxa"/>
            <w:vAlign w:val="center"/>
          </w:tcPr>
          <w:p w14:paraId="69886DC2" w14:textId="0D671B59" w:rsidR="0057313F" w:rsidRPr="00B616E6" w:rsidRDefault="005D3D51" w:rsidP="00B07566">
            <w:pPr>
              <w:pStyle w:val="af7"/>
              <w:spacing w:before="0" w:beforeAutospacing="0" w:after="0" w:line="360" w:lineRule="auto"/>
              <w:ind w:right="52"/>
              <w:jc w:val="center"/>
              <w:rPr>
                <w:rFonts w:ascii="David" w:hAnsi="David" w:cs="David"/>
                <w:rtl/>
              </w:rPr>
            </w:pPr>
            <w:r w:rsidRPr="00B616E6">
              <w:rPr>
                <w:rFonts w:ascii="David" w:hAnsi="David" w:cs="David"/>
                <w:rtl/>
              </w:rPr>
              <w:t>ב</w:t>
            </w:r>
            <w:r w:rsidR="00B616E6" w:rsidRPr="00B616E6">
              <w:rPr>
                <w:rFonts w:ascii="David" w:hAnsi="David" w:cs="David" w:hint="cs"/>
                <w:rtl/>
              </w:rPr>
              <w:t>-</w:t>
            </w:r>
            <w:r w:rsidR="00547003" w:rsidRPr="00B616E6">
              <w:rPr>
                <w:rFonts w:ascii="David" w:hAnsi="David" w:cs="David"/>
                <w:rtl/>
              </w:rPr>
              <w:t xml:space="preserve"> </w:t>
            </w:r>
            <w:r w:rsidR="00B616E6" w:rsidRPr="00B616E6">
              <w:rPr>
                <w:rFonts w:ascii="David" w:hAnsi="David" w:cs="David"/>
              </w:rPr>
              <w:t>0</w:t>
            </w:r>
            <w:r w:rsidR="00B07566">
              <w:rPr>
                <w:rFonts w:ascii="David" w:hAnsi="David" w:cs="David"/>
              </w:rPr>
              <w:t>7</w:t>
            </w:r>
            <w:r w:rsidR="00B616E6" w:rsidRPr="00B616E6">
              <w:rPr>
                <w:rFonts w:ascii="David" w:hAnsi="David" w:cs="David"/>
              </w:rPr>
              <w:t>/05/2023</w:t>
            </w:r>
            <w:r w:rsidRPr="00B616E6">
              <w:rPr>
                <w:rFonts w:ascii="David" w:hAnsi="David" w:cs="David"/>
                <w:rtl/>
              </w:rPr>
              <w:t xml:space="preserve"> בשעה </w:t>
            </w:r>
            <w:r w:rsidR="00B616E6" w:rsidRPr="00B616E6">
              <w:rPr>
                <w:rFonts w:ascii="David" w:hAnsi="David" w:cs="David" w:hint="cs"/>
                <w:b/>
                <w:bCs/>
                <w:u w:val="single"/>
                <w:rtl/>
              </w:rPr>
              <w:t>16:00</w:t>
            </w:r>
          </w:p>
        </w:tc>
      </w:tr>
      <w:tr w:rsidR="00D12087" w:rsidRPr="005D3D51" w14:paraId="686C0D47" w14:textId="77777777" w:rsidTr="00B616E6">
        <w:trPr>
          <w:jc w:val="right"/>
        </w:trPr>
        <w:tc>
          <w:tcPr>
            <w:tcW w:w="4251" w:type="dxa"/>
            <w:vAlign w:val="center"/>
          </w:tcPr>
          <w:p w14:paraId="1F366972" w14:textId="77777777" w:rsidR="0057313F" w:rsidRPr="005D3D51" w:rsidRDefault="005D3D51" w:rsidP="005D3D51">
            <w:pPr>
              <w:pStyle w:val="af7"/>
              <w:spacing w:before="0" w:beforeAutospacing="0" w:after="0" w:line="360" w:lineRule="auto"/>
              <w:ind w:right="108"/>
              <w:jc w:val="center"/>
              <w:rPr>
                <w:rFonts w:ascii="David" w:hAnsi="David" w:cs="David"/>
                <w:rtl/>
              </w:rPr>
            </w:pPr>
            <w:r w:rsidRPr="005D3D51">
              <w:rPr>
                <w:rFonts w:ascii="David" w:hAnsi="David" w:cs="David"/>
                <w:rtl/>
              </w:rPr>
              <w:t xml:space="preserve">מועד אחרון להגשת הצעות </w:t>
            </w:r>
          </w:p>
        </w:tc>
        <w:tc>
          <w:tcPr>
            <w:tcW w:w="3685" w:type="dxa"/>
            <w:vAlign w:val="center"/>
          </w:tcPr>
          <w:p w14:paraId="05780532" w14:textId="5FCF056A" w:rsidR="0057313F" w:rsidRPr="00B616E6" w:rsidRDefault="005D3D51" w:rsidP="00AA67CE">
            <w:pPr>
              <w:pStyle w:val="af7"/>
              <w:spacing w:before="0" w:beforeAutospacing="0" w:after="0" w:line="360" w:lineRule="auto"/>
              <w:ind w:right="52"/>
              <w:jc w:val="center"/>
              <w:rPr>
                <w:rFonts w:ascii="David" w:hAnsi="David" w:cs="David"/>
                <w:rtl/>
              </w:rPr>
            </w:pPr>
            <w:r w:rsidRPr="00B616E6">
              <w:rPr>
                <w:rFonts w:ascii="David" w:hAnsi="David" w:cs="David"/>
                <w:rtl/>
              </w:rPr>
              <w:t>ב</w:t>
            </w:r>
            <w:r w:rsidR="00B616E6" w:rsidRPr="00B616E6">
              <w:rPr>
                <w:rFonts w:ascii="David" w:hAnsi="David" w:cs="David" w:hint="cs"/>
                <w:rtl/>
              </w:rPr>
              <w:t>-</w:t>
            </w:r>
            <w:r w:rsidR="004B0E16" w:rsidRPr="00B616E6">
              <w:rPr>
                <w:rFonts w:ascii="David" w:hAnsi="David" w:cs="David"/>
                <w:rtl/>
              </w:rPr>
              <w:t xml:space="preserve"> </w:t>
            </w:r>
            <w:r w:rsidR="000B2DFD" w:rsidRPr="00B616E6">
              <w:rPr>
                <w:rFonts w:ascii="David" w:hAnsi="David" w:cs="David"/>
                <w:rtl/>
              </w:rPr>
              <w:t>‏</w:t>
            </w:r>
            <w:r w:rsidR="00AA67CE" w:rsidRPr="00AA67CE">
              <w:rPr>
                <w:rFonts w:ascii="David" w:hAnsi="David" w:cs="David"/>
                <w:rtl/>
              </w:rPr>
              <w:t>11</w:t>
            </w:r>
            <w:r w:rsidR="00AA67CE">
              <w:rPr>
                <w:rFonts w:ascii="David" w:hAnsi="David" w:cs="David" w:hint="cs"/>
                <w:rtl/>
              </w:rPr>
              <w:t>/</w:t>
            </w:r>
            <w:r w:rsidR="00AA67CE" w:rsidRPr="00AA67CE">
              <w:rPr>
                <w:rFonts w:ascii="David" w:hAnsi="David" w:cs="David"/>
                <w:rtl/>
              </w:rPr>
              <w:t>06</w:t>
            </w:r>
            <w:r w:rsidR="00AA67CE">
              <w:rPr>
                <w:rFonts w:ascii="David" w:hAnsi="David" w:cs="David" w:hint="cs"/>
                <w:rtl/>
              </w:rPr>
              <w:t>/</w:t>
            </w:r>
            <w:r w:rsidR="00AA67CE" w:rsidRPr="00AA67CE">
              <w:rPr>
                <w:rFonts w:ascii="David" w:hAnsi="David" w:cs="David"/>
                <w:rtl/>
              </w:rPr>
              <w:t xml:space="preserve">2023  </w:t>
            </w:r>
            <w:r w:rsidRPr="00B616E6">
              <w:rPr>
                <w:rFonts w:ascii="David" w:hAnsi="David" w:cs="David"/>
                <w:rtl/>
              </w:rPr>
              <w:t xml:space="preserve">בשעה </w:t>
            </w:r>
            <w:r w:rsidR="00B616E6" w:rsidRPr="00B616E6">
              <w:rPr>
                <w:rFonts w:ascii="David" w:hAnsi="David" w:cs="David" w:hint="cs"/>
                <w:b/>
                <w:bCs/>
                <w:u w:val="single"/>
                <w:rtl/>
              </w:rPr>
              <w:t>12:00</w:t>
            </w:r>
          </w:p>
        </w:tc>
      </w:tr>
      <w:tr w:rsidR="00D12087" w:rsidRPr="005D3D51" w14:paraId="73D9E598" w14:textId="77777777" w:rsidTr="00B616E6">
        <w:trPr>
          <w:jc w:val="right"/>
        </w:trPr>
        <w:tc>
          <w:tcPr>
            <w:tcW w:w="4251" w:type="dxa"/>
            <w:vAlign w:val="center"/>
          </w:tcPr>
          <w:p w14:paraId="14464CE4" w14:textId="77777777" w:rsidR="0057313F" w:rsidRPr="005D3D51" w:rsidRDefault="005D3D51" w:rsidP="005D3D51">
            <w:pPr>
              <w:pStyle w:val="af7"/>
              <w:spacing w:before="0" w:beforeAutospacing="0" w:after="0" w:line="360" w:lineRule="auto"/>
              <w:ind w:right="108"/>
              <w:jc w:val="center"/>
              <w:rPr>
                <w:rFonts w:ascii="David" w:hAnsi="David" w:cs="David"/>
                <w:rtl/>
              </w:rPr>
            </w:pPr>
            <w:bookmarkStart w:id="187" w:name="show_ifisRaayon_2" w:colFirst="0" w:colLast="1"/>
            <w:r w:rsidRPr="005D3D51">
              <w:rPr>
                <w:rFonts w:ascii="David" w:hAnsi="David" w:cs="David"/>
                <w:rtl/>
              </w:rPr>
              <w:t xml:space="preserve">ראיון </w:t>
            </w:r>
          </w:p>
        </w:tc>
        <w:tc>
          <w:tcPr>
            <w:tcW w:w="3685" w:type="dxa"/>
            <w:vAlign w:val="center"/>
          </w:tcPr>
          <w:p w14:paraId="6800701D" w14:textId="77777777" w:rsidR="0057313F" w:rsidRPr="005D3D51" w:rsidRDefault="005D3D51" w:rsidP="005D3D51">
            <w:pPr>
              <w:pStyle w:val="af7"/>
              <w:spacing w:before="0" w:beforeAutospacing="0" w:after="0" w:line="360" w:lineRule="auto"/>
              <w:ind w:right="52"/>
              <w:jc w:val="center"/>
              <w:rPr>
                <w:rFonts w:ascii="David" w:hAnsi="David" w:cs="David"/>
                <w:highlight w:val="yellow"/>
                <w:rtl/>
              </w:rPr>
            </w:pPr>
            <w:r w:rsidRPr="005D3D51">
              <w:rPr>
                <w:rFonts w:ascii="David" w:hAnsi="David" w:cs="David"/>
                <w:rtl/>
              </w:rPr>
              <w:t>השעה תימסר</w:t>
            </w:r>
            <w:r w:rsidR="006B19D0" w:rsidRPr="005D3D51">
              <w:rPr>
                <w:rFonts w:ascii="David" w:hAnsi="David" w:cs="David"/>
                <w:rtl/>
              </w:rPr>
              <w:t xml:space="preserve"> </w:t>
            </w:r>
            <w:r w:rsidRPr="005D3D51">
              <w:rPr>
                <w:rFonts w:ascii="David" w:hAnsi="David" w:cs="David"/>
                <w:rtl/>
              </w:rPr>
              <w:t>למציעים הרלוונטיים בסמוך למועד הנקוב.</w:t>
            </w:r>
          </w:p>
        </w:tc>
      </w:tr>
    </w:tbl>
    <w:bookmarkEnd w:id="187"/>
    <w:p w14:paraId="0949E8FD" w14:textId="77777777" w:rsidR="00B35C2C" w:rsidRPr="005D3D51" w:rsidRDefault="005D3D51" w:rsidP="00CF4E4F">
      <w:pPr>
        <w:pStyle w:val="1112"/>
        <w:spacing w:before="0" w:after="0"/>
        <w:ind w:left="1350" w:hanging="774"/>
      </w:pPr>
      <w:r w:rsidRPr="005D3D51">
        <w:rPr>
          <w:rtl/>
        </w:rPr>
        <w:t xml:space="preserve">הזמנים המפורטים </w:t>
      </w:r>
      <w:r w:rsidR="006B05F5" w:rsidRPr="005D3D51">
        <w:rPr>
          <w:rtl/>
        </w:rPr>
        <w:t>בטבלה</w:t>
      </w:r>
      <w:r w:rsidRPr="005D3D51">
        <w:rPr>
          <w:rtl/>
        </w:rPr>
        <w:t xml:space="preserve"> מחייבים את כל מי שמעוניין להתמודד במכרז</w:t>
      </w:r>
      <w:r w:rsidR="006B05F5" w:rsidRPr="005D3D51">
        <w:rPr>
          <w:rtl/>
        </w:rPr>
        <w:t>.</w:t>
      </w:r>
      <w:r w:rsidRPr="005D3D51">
        <w:rPr>
          <w:rtl/>
        </w:rPr>
        <w:t xml:space="preserve"> שינוי לוחות </w:t>
      </w:r>
      <w:r w:rsidR="00FE7E8F" w:rsidRPr="005D3D51">
        <w:rPr>
          <w:rtl/>
        </w:rPr>
        <w:t xml:space="preserve">הזמנים </w:t>
      </w:r>
      <w:r w:rsidRPr="005D3D51">
        <w:rPr>
          <w:rtl/>
        </w:rPr>
        <w:t xml:space="preserve">יתבצע על ידי המזמין בלבד, ובהתאם לשיקול דעתו הבלעדי. </w:t>
      </w:r>
    </w:p>
    <w:p w14:paraId="737BF39F" w14:textId="0BCE175A" w:rsidR="00D219E4" w:rsidRPr="005D3D51" w:rsidRDefault="005D3D51" w:rsidP="00B07566">
      <w:pPr>
        <w:pStyle w:val="1112"/>
        <w:spacing w:before="0" w:after="0"/>
        <w:ind w:left="1350" w:hanging="774"/>
      </w:pPr>
      <w:r w:rsidRPr="005D3D51">
        <w:rPr>
          <w:rtl/>
        </w:rPr>
        <w:t xml:space="preserve">כל שינוי במועדי המכרז או עדכונים הנוגעים להם יפורסמו באתר האינטרנט של מינהל הרכש </w:t>
      </w:r>
      <w:r w:rsidR="00B616E6">
        <w:rPr>
          <w:rFonts w:hint="cs"/>
          <w:rtl/>
        </w:rPr>
        <w:t>הממשלתי</w:t>
      </w:r>
      <w:r w:rsidRPr="005D3D51">
        <w:rPr>
          <w:rtl/>
        </w:rPr>
        <w:t xml:space="preserve"> בכתובת: </w:t>
      </w:r>
      <w:r w:rsidRPr="005D3D51">
        <w:t>www.mr.gov.il</w:t>
      </w:r>
      <w:bookmarkStart w:id="188" w:name="TenderNumber_12"/>
      <w:r w:rsidR="00B51097">
        <w:rPr>
          <w:rtl/>
        </w:rPr>
        <w:t xml:space="preserve"> תחת שם המכרז – מכרז</w:t>
      </w:r>
      <w:bookmarkEnd w:id="188"/>
      <w:r w:rsidR="00B51097">
        <w:rPr>
          <w:rFonts w:hint="cs"/>
          <w:rtl/>
        </w:rPr>
        <w:t xml:space="preserve"> </w:t>
      </w:r>
      <w:r w:rsidR="00B07566">
        <w:rPr>
          <w:rFonts w:hint="cs"/>
          <w:rtl/>
        </w:rPr>
        <w:t>03/2023</w:t>
      </w:r>
      <w:r w:rsidRPr="005D3D51">
        <w:rPr>
          <w:rtl/>
        </w:rPr>
        <w:t xml:space="preserve"> – ל</w:t>
      </w:r>
      <w:bookmarkStart w:id="189" w:name="TenderDesc_11"/>
      <w:r w:rsidRPr="005D3D51">
        <w:rPr>
          <w:rtl/>
        </w:rPr>
        <w:t>ייעוץ וליווי כתיבת ובדיקת מכרזים</w:t>
      </w:r>
      <w:bookmarkEnd w:id="189"/>
      <w:r w:rsidR="00E15716" w:rsidRPr="005D3D51">
        <w:rPr>
          <w:rtl/>
        </w:rPr>
        <w:t xml:space="preserve"> ("דף המכרז").</w:t>
      </w:r>
    </w:p>
    <w:p w14:paraId="753E0010" w14:textId="77777777" w:rsidR="00721BE1" w:rsidRPr="005D3D51" w:rsidRDefault="005D3D51" w:rsidP="005D3D51">
      <w:pPr>
        <w:pStyle w:val="11"/>
        <w:spacing w:before="0" w:after="0"/>
        <w:rPr>
          <w:sz w:val="24"/>
          <w:szCs w:val="24"/>
          <w:rtl/>
        </w:rPr>
      </w:pPr>
      <w:bookmarkStart w:id="190" w:name="_Toc43400605"/>
      <w:bookmarkStart w:id="191" w:name="_Toc44931914"/>
      <w:bookmarkStart w:id="192" w:name="_Toc44932001"/>
      <w:bookmarkEnd w:id="185"/>
      <w:r w:rsidRPr="005D3D51">
        <w:rPr>
          <w:sz w:val="24"/>
          <w:szCs w:val="24"/>
          <w:rtl/>
        </w:rPr>
        <w:t>שאלות הבהרה בנוגע למכרז</w:t>
      </w:r>
      <w:bookmarkEnd w:id="190"/>
      <w:bookmarkEnd w:id="191"/>
      <w:bookmarkEnd w:id="192"/>
    </w:p>
    <w:p w14:paraId="669555D4" w14:textId="77777777" w:rsidR="00721BE1" w:rsidRPr="005D3D51" w:rsidRDefault="005D3D51" w:rsidP="00CF4E4F">
      <w:pPr>
        <w:pStyle w:val="1112"/>
        <w:spacing w:before="0" w:after="0"/>
        <w:ind w:left="1350" w:hanging="810"/>
      </w:pPr>
      <w:r w:rsidRPr="005D3D51">
        <w:rPr>
          <w:rtl/>
        </w:rPr>
        <w:t>בכל מקרה של אי בהירות או הערות בנוגע למכרז</w:t>
      </w:r>
      <w:r w:rsidR="00F92904" w:rsidRPr="005D3D51">
        <w:rPr>
          <w:rtl/>
        </w:rPr>
        <w:t>, מועדיו</w:t>
      </w:r>
      <w:r w:rsidRPr="005D3D51">
        <w:rPr>
          <w:rtl/>
        </w:rPr>
        <w:t xml:space="preserve"> או לתנאיו ניתן לפנות </w:t>
      </w:r>
      <w:r w:rsidR="0042795F" w:rsidRPr="005D3D51">
        <w:rPr>
          <w:rtl/>
        </w:rPr>
        <w:t>למזמין</w:t>
      </w:r>
      <w:r w:rsidRPr="005D3D51">
        <w:rPr>
          <w:rtl/>
        </w:rPr>
        <w:t xml:space="preserve"> בשאלות הבהרה, וזאת עד למועד האחרון להגשת שאלות הבהרה הנקוב לעיל.</w:t>
      </w:r>
      <w:r w:rsidR="00ED5238" w:rsidRPr="005D3D51">
        <w:rPr>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D12087" w:rsidRPr="005D3D51" w14:paraId="57A6BA49"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A0A9523" w14:textId="77777777" w:rsidR="00C628E6" w:rsidRPr="005D3D51" w:rsidRDefault="005D3D51" w:rsidP="005D3D51">
            <w:pPr>
              <w:spacing w:line="360" w:lineRule="auto"/>
              <w:jc w:val="center"/>
              <w:rPr>
                <w:rFonts w:ascii="David" w:hAnsi="David" w:cs="David"/>
                <w:b/>
                <w:bCs/>
              </w:rPr>
            </w:pPr>
            <w:r w:rsidRPr="005D3D51">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3082180" w14:textId="77777777" w:rsidR="00C628E6" w:rsidRPr="005D3D51" w:rsidRDefault="005D3D51" w:rsidP="005D3D51">
            <w:pPr>
              <w:spacing w:line="360" w:lineRule="auto"/>
              <w:jc w:val="center"/>
              <w:rPr>
                <w:rFonts w:ascii="David" w:hAnsi="David" w:cs="David"/>
                <w:b/>
                <w:bCs/>
                <w:rtl/>
              </w:rPr>
            </w:pPr>
            <w:r w:rsidRPr="005D3D51">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9FA17C5" w14:textId="77777777" w:rsidR="00C628E6" w:rsidRPr="005D3D51" w:rsidRDefault="005D3D51" w:rsidP="005D3D51">
            <w:pPr>
              <w:spacing w:line="360" w:lineRule="auto"/>
              <w:jc w:val="center"/>
              <w:rPr>
                <w:rFonts w:ascii="David" w:hAnsi="David" w:cs="David"/>
                <w:b/>
                <w:bCs/>
                <w:rtl/>
              </w:rPr>
            </w:pPr>
            <w:r w:rsidRPr="005D3D51">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A6ECC77" w14:textId="77777777" w:rsidR="00C628E6" w:rsidRPr="005D3D51" w:rsidRDefault="005D3D51" w:rsidP="005D3D51">
            <w:pPr>
              <w:spacing w:line="360" w:lineRule="auto"/>
              <w:jc w:val="center"/>
              <w:rPr>
                <w:rFonts w:ascii="David" w:hAnsi="David" w:cs="David"/>
                <w:b/>
                <w:bCs/>
                <w:rtl/>
              </w:rPr>
            </w:pPr>
            <w:r w:rsidRPr="005D3D51">
              <w:rPr>
                <w:rFonts w:ascii="David" w:hAnsi="David" w:cs="David"/>
                <w:b/>
                <w:bCs/>
                <w:rtl/>
              </w:rPr>
              <w:t>פירוט השאלה</w:t>
            </w:r>
          </w:p>
        </w:tc>
      </w:tr>
      <w:tr w:rsidR="00D12087" w:rsidRPr="005D3D51" w14:paraId="3EA8A1A0"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245602E" w14:textId="77777777" w:rsidR="00C628E6" w:rsidRPr="005D3D51" w:rsidRDefault="005D3D51" w:rsidP="005D3D51">
            <w:pPr>
              <w:spacing w:line="360" w:lineRule="auto"/>
              <w:jc w:val="center"/>
              <w:rPr>
                <w:rFonts w:ascii="David" w:hAnsi="David" w:cs="David"/>
                <w:color w:val="000000"/>
                <w:rtl/>
              </w:rPr>
            </w:pPr>
            <w:r w:rsidRPr="005D3D5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A87A080"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0251589"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B7E3BE"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r>
      <w:tr w:rsidR="00D12087" w:rsidRPr="005D3D51" w14:paraId="4690C9D8"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664D5A67" w14:textId="77777777" w:rsidR="00C628E6" w:rsidRPr="005D3D51" w:rsidRDefault="005D3D51" w:rsidP="005D3D51">
            <w:pPr>
              <w:spacing w:line="360" w:lineRule="auto"/>
              <w:jc w:val="center"/>
              <w:rPr>
                <w:rFonts w:ascii="David" w:hAnsi="David" w:cs="David"/>
                <w:color w:val="000000"/>
                <w:rtl/>
              </w:rPr>
            </w:pPr>
            <w:r w:rsidRPr="005D3D51">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4092151C"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F409808"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C1541F9"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r>
      <w:tr w:rsidR="00D12087" w:rsidRPr="005D3D51" w14:paraId="6302E8EC"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B9C3BE2" w14:textId="77777777" w:rsidR="00C628E6" w:rsidRPr="005D3D51" w:rsidRDefault="005D3D51" w:rsidP="005D3D51">
            <w:pPr>
              <w:spacing w:line="360" w:lineRule="auto"/>
              <w:jc w:val="center"/>
              <w:rPr>
                <w:rFonts w:ascii="David" w:hAnsi="David" w:cs="David"/>
                <w:color w:val="000000"/>
                <w:rtl/>
              </w:rPr>
            </w:pPr>
            <w:r w:rsidRPr="005D3D5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73B233D3"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7B26FB"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D933272" w14:textId="77777777" w:rsidR="00C628E6" w:rsidRPr="005D3D51" w:rsidRDefault="005D3D51" w:rsidP="005D3D51">
            <w:pPr>
              <w:spacing w:line="360" w:lineRule="auto"/>
              <w:rPr>
                <w:rFonts w:ascii="David" w:hAnsi="David" w:cs="David"/>
                <w:color w:val="000000"/>
                <w:rtl/>
              </w:rPr>
            </w:pPr>
            <w:r w:rsidRPr="005D3D51">
              <w:rPr>
                <w:rFonts w:ascii="David" w:hAnsi="David" w:cs="David"/>
                <w:color w:val="000000"/>
                <w:rtl/>
              </w:rPr>
              <w:t> </w:t>
            </w:r>
          </w:p>
        </w:tc>
      </w:tr>
    </w:tbl>
    <w:p w14:paraId="01AE97B4" w14:textId="77777777" w:rsidR="00ED5238" w:rsidRPr="005D3D51" w:rsidRDefault="005D3D51" w:rsidP="00CF4E4F">
      <w:pPr>
        <w:pStyle w:val="1112"/>
        <w:spacing w:before="0" w:after="0"/>
        <w:ind w:left="1350" w:hanging="810"/>
      </w:pPr>
      <w:r w:rsidRPr="005D3D51">
        <w:rPr>
          <w:rtl/>
        </w:rPr>
        <w:t>שאלות המציעים בנוגע למכרז יועברו בטבלה מסודרת, עם הפניה לסעיף במכרז כלפיה מופנית השאלה, ובניסוח תמציתי וברור, כדוגמת הטבלה שלהלן:</w:t>
      </w:r>
    </w:p>
    <w:p w14:paraId="21FE926F" w14:textId="77777777" w:rsidR="00ED5238" w:rsidRPr="005D3D51" w:rsidRDefault="005D3D51" w:rsidP="005D3D51">
      <w:pPr>
        <w:pStyle w:val="1112"/>
        <w:numPr>
          <w:ilvl w:val="0"/>
          <w:numId w:val="0"/>
        </w:numPr>
        <w:spacing w:before="0" w:after="0"/>
        <w:ind w:left="1334" w:hanging="851"/>
        <w:rPr>
          <w:rtl/>
        </w:rPr>
      </w:pPr>
      <w:r w:rsidRPr="005D3D51">
        <w:br/>
      </w:r>
      <w:r w:rsidRPr="005D3D51">
        <w:rPr>
          <w:rtl/>
        </w:rPr>
        <w:t>*יש למלא שאלה בכל שורה, גם אם ישנן מספר שאלות לאותו הסעיף. במקרה זה יש לרשום את אותו מספר הסעיף בכל אחת מהשורות.</w:t>
      </w:r>
    </w:p>
    <w:p w14:paraId="3E446F17" w14:textId="59738463" w:rsidR="00721BE1" w:rsidRPr="005D3D51" w:rsidRDefault="005D3D51" w:rsidP="00B616E6">
      <w:pPr>
        <w:pStyle w:val="1112"/>
      </w:pPr>
      <w:bookmarkStart w:id="193" w:name="show_EmailQuestions"/>
      <w:r w:rsidRPr="005D3D51">
        <w:rPr>
          <w:rtl/>
        </w:rPr>
        <w:t xml:space="preserve">יש להפנות את כל השאלות הנוגעות למכרז אל כתובת דואר אלקטרוני: </w:t>
      </w:r>
      <w:r w:rsidR="00B616E6" w:rsidRPr="00B616E6">
        <w:t>ShiranN@most.gov.il</w:t>
      </w:r>
      <w:r w:rsidRPr="005D3D51">
        <w:rPr>
          <w:rtl/>
        </w:rPr>
        <w:t xml:space="preserve">. </w:t>
      </w:r>
      <w:bookmarkEnd w:id="193"/>
      <w:r w:rsidRPr="005D3D51">
        <w:rPr>
          <w:rtl/>
        </w:rPr>
        <w:t>שאלות שיועברו לאחר המועד</w:t>
      </w:r>
      <w:r w:rsidR="00D219E4" w:rsidRPr="005D3D51">
        <w:rPr>
          <w:rtl/>
        </w:rPr>
        <w:t xml:space="preserve"> הנקוב לעיל,</w:t>
      </w:r>
      <w:r w:rsidRPr="005D3D51">
        <w:rPr>
          <w:rtl/>
        </w:rPr>
        <w:t xml:space="preserve"> </w:t>
      </w:r>
      <w:r w:rsidR="00D219E4" w:rsidRPr="005D3D51">
        <w:rPr>
          <w:rtl/>
        </w:rPr>
        <w:t xml:space="preserve">שיועברו </w:t>
      </w:r>
      <w:r w:rsidRPr="005D3D51">
        <w:rPr>
          <w:rtl/>
        </w:rPr>
        <w:t xml:space="preserve">בעל פה או בטלפון </w:t>
      </w:r>
      <w:r w:rsidR="00D219E4" w:rsidRPr="005D3D51">
        <w:rPr>
          <w:rtl/>
        </w:rPr>
        <w:t xml:space="preserve">או שיופנו לגורם אחר מהמצוין לעיל, </w:t>
      </w:r>
      <w:r w:rsidRPr="005D3D51">
        <w:rPr>
          <w:rtl/>
        </w:rPr>
        <w:t xml:space="preserve">לא יחייבו מענה </w:t>
      </w:r>
      <w:r w:rsidR="00D219E4" w:rsidRPr="005D3D51">
        <w:rPr>
          <w:rtl/>
        </w:rPr>
        <w:t>מאת</w:t>
      </w:r>
      <w:r w:rsidRPr="005D3D51">
        <w:rPr>
          <w:rtl/>
        </w:rPr>
        <w:t xml:space="preserve"> המזמין. </w:t>
      </w:r>
    </w:p>
    <w:p w14:paraId="626689C3" w14:textId="2A22BE05" w:rsidR="00A90878" w:rsidRPr="00CF4E4F" w:rsidRDefault="005D3D51" w:rsidP="00CF4E4F">
      <w:pPr>
        <w:pStyle w:val="1112"/>
        <w:spacing w:before="0" w:after="0"/>
        <w:ind w:left="1350" w:hanging="810"/>
        <w:rPr>
          <w:b/>
          <w:bCs/>
        </w:rPr>
      </w:pPr>
      <w:r w:rsidRPr="00CF4E4F">
        <w:rPr>
          <w:b/>
          <w:bCs/>
          <w:rtl/>
        </w:rPr>
        <w:t>לא י</w:t>
      </w:r>
      <w:r w:rsidR="00B07566">
        <w:rPr>
          <w:rFonts w:hint="cs"/>
          <w:b/>
          <w:bCs/>
          <w:rtl/>
        </w:rPr>
        <w:t>י</w:t>
      </w:r>
      <w:r w:rsidRPr="00CF4E4F">
        <w:rPr>
          <w:b/>
          <w:bCs/>
          <w:rtl/>
        </w:rPr>
        <w:t>נתן מענה לשאלות שישלחו בעילום שם.</w:t>
      </w:r>
    </w:p>
    <w:p w14:paraId="12BFF7D4" w14:textId="77777777" w:rsidR="00721BE1" w:rsidRPr="005D3D51" w:rsidRDefault="005D3D51" w:rsidP="00CF4E4F">
      <w:pPr>
        <w:pStyle w:val="1112"/>
        <w:spacing w:before="0" w:after="0"/>
        <w:ind w:left="1350" w:hanging="810"/>
      </w:pPr>
      <w:r w:rsidRPr="005D3D51">
        <w:rPr>
          <w:rtl/>
        </w:rPr>
        <w:t>המזמין רשאי לאפשר סבבים נוספים של שאלות הבהרה, בהודעה שתפורסם ב</w:t>
      </w:r>
      <w:r w:rsidR="00E15716" w:rsidRPr="005D3D51">
        <w:rPr>
          <w:rtl/>
        </w:rPr>
        <w:t>דף המכרז ב</w:t>
      </w:r>
      <w:r w:rsidRPr="005D3D51">
        <w:rPr>
          <w:rtl/>
        </w:rPr>
        <w:t>אתר האינטרנט</w:t>
      </w:r>
      <w:r w:rsidR="0062039A" w:rsidRPr="005D3D51">
        <w:rPr>
          <w:rtl/>
        </w:rPr>
        <w:t>, וזאת בהתאם לשיקול דעתו הבלעדי</w:t>
      </w:r>
      <w:r w:rsidRPr="005D3D51">
        <w:rPr>
          <w:rtl/>
        </w:rPr>
        <w:t>.</w:t>
      </w:r>
    </w:p>
    <w:p w14:paraId="69932866" w14:textId="77777777" w:rsidR="00236E1B" w:rsidRPr="005D3D51" w:rsidRDefault="005D3D51" w:rsidP="00CF4E4F">
      <w:pPr>
        <w:pStyle w:val="1112"/>
        <w:spacing w:before="0" w:after="0"/>
        <w:ind w:left="1350" w:hanging="810"/>
      </w:pPr>
      <w:r w:rsidRPr="005D3D51">
        <w:rPr>
          <w:rtl/>
        </w:rPr>
        <w:t>מציע שלא יפנה ל</w:t>
      </w:r>
      <w:r w:rsidR="003E255E" w:rsidRPr="005D3D51">
        <w:rPr>
          <w:rtl/>
        </w:rPr>
        <w:t>מזמין</w:t>
      </w:r>
      <w:r w:rsidR="0044315B" w:rsidRPr="005D3D51">
        <w:rPr>
          <w:rtl/>
        </w:rPr>
        <w:t xml:space="preserve"> בשאלות הבהרה על המכרז</w:t>
      </w:r>
      <w:r w:rsidR="00E965DB" w:rsidRPr="005D3D51">
        <w:rPr>
          <w:rtl/>
        </w:rPr>
        <w:t>, בהתאם לכללי המכרז,</w:t>
      </w:r>
      <w:r w:rsidRPr="005D3D51">
        <w:rPr>
          <w:rtl/>
        </w:rPr>
        <w:t xml:space="preserve"> יהיה מנוע מלהעלות בעתיד כל טענה, דרישה או תביעה </w:t>
      </w:r>
      <w:r w:rsidR="0044315B" w:rsidRPr="005D3D51">
        <w:rPr>
          <w:rtl/>
        </w:rPr>
        <w:t>כנגד</w:t>
      </w:r>
      <w:r w:rsidRPr="005D3D51">
        <w:rPr>
          <w:rtl/>
        </w:rPr>
        <w:t xml:space="preserve"> המכרז.</w:t>
      </w:r>
    </w:p>
    <w:p w14:paraId="4D81CD96" w14:textId="77777777" w:rsidR="00721BE1" w:rsidRPr="005D3D51" w:rsidRDefault="005D3D51" w:rsidP="005D3D51">
      <w:pPr>
        <w:pStyle w:val="11"/>
        <w:spacing w:before="0" w:after="0"/>
        <w:rPr>
          <w:sz w:val="24"/>
          <w:szCs w:val="24"/>
        </w:rPr>
      </w:pPr>
      <w:bookmarkStart w:id="194" w:name="_Toc43400606"/>
      <w:bookmarkStart w:id="195" w:name="_Toc44931915"/>
      <w:bookmarkStart w:id="196" w:name="_Toc44932002"/>
      <w:r w:rsidRPr="005D3D51">
        <w:rPr>
          <w:sz w:val="24"/>
          <w:szCs w:val="24"/>
          <w:rtl/>
        </w:rPr>
        <w:t>מענה המזמין לשאלות ההבהרה</w:t>
      </w:r>
      <w:bookmarkEnd w:id="194"/>
      <w:bookmarkEnd w:id="195"/>
      <w:bookmarkEnd w:id="196"/>
    </w:p>
    <w:p w14:paraId="07B8C8FD" w14:textId="77777777" w:rsidR="00ED5238" w:rsidRPr="005D3D51" w:rsidRDefault="005D3D51" w:rsidP="00CF4E4F">
      <w:pPr>
        <w:pStyle w:val="1112"/>
        <w:spacing w:before="0" w:after="0"/>
        <w:ind w:left="1350" w:hanging="810"/>
      </w:pPr>
      <w:r w:rsidRPr="005D3D51">
        <w:rPr>
          <w:rtl/>
        </w:rPr>
        <w:t>תשובות והבהרות תינתנה בכתב בלבד, נוסחן הוא הנוסח המחייב והן יהיו חלק בלתי נפרד ממסמכי המכרז.</w:t>
      </w:r>
    </w:p>
    <w:p w14:paraId="57034F0D" w14:textId="77777777" w:rsidR="00ED5238" w:rsidRPr="005D3D51" w:rsidRDefault="005D3D51" w:rsidP="00CF4E4F">
      <w:pPr>
        <w:pStyle w:val="1112"/>
        <w:spacing w:before="0" w:after="0"/>
        <w:ind w:left="1350" w:hanging="810"/>
      </w:pPr>
      <w:r w:rsidRPr="005D3D51">
        <w:rPr>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34FC87F4" w14:textId="77777777" w:rsidR="00ED5238" w:rsidRPr="005D3D51" w:rsidRDefault="005D3D51" w:rsidP="00CF4E4F">
      <w:pPr>
        <w:pStyle w:val="1112"/>
        <w:spacing w:before="0" w:after="0"/>
        <w:ind w:left="1350" w:hanging="810"/>
      </w:pPr>
      <w:r w:rsidRPr="005D3D51">
        <w:rPr>
          <w:rtl/>
        </w:rPr>
        <w:t>המזמין רשאי לבצע כל שינוי במסמכי המכרז, וכן ליתן פרשנות או הבהרה להוראות מסמכי המכרז.</w:t>
      </w:r>
    </w:p>
    <w:p w14:paraId="56F87A80" w14:textId="77777777" w:rsidR="00ED5238" w:rsidRPr="005D3D51" w:rsidRDefault="005D3D51" w:rsidP="00CF4E4F">
      <w:pPr>
        <w:pStyle w:val="1112"/>
        <w:spacing w:before="0" w:after="0"/>
        <w:ind w:left="1350" w:hanging="810"/>
      </w:pPr>
      <w:r w:rsidRPr="005D3D51">
        <w:rPr>
          <w:rtl/>
        </w:rPr>
        <w:t>המזמין אינו מחויב לנוסח שאלה שהוגשה, ובכלל זה רשאי המזמין, בעת ניסוח מענה לשאלות ההבהרה, לקצר נוסח שאלה או לנסחה מחדש.</w:t>
      </w:r>
    </w:p>
    <w:p w14:paraId="158058B2" w14:textId="7795446D" w:rsidR="00ED5238" w:rsidRDefault="005D3D51" w:rsidP="00CF4E4F">
      <w:pPr>
        <w:pStyle w:val="1112"/>
        <w:spacing w:before="0" w:after="0"/>
        <w:ind w:left="1350" w:hanging="810"/>
      </w:pPr>
      <w:r w:rsidRPr="005D3D51">
        <w:rPr>
          <w:rtl/>
        </w:rPr>
        <w:t>תשובות המזמין יפורסמו ללא שמות הפונים.</w:t>
      </w:r>
    </w:p>
    <w:p w14:paraId="346EF053" w14:textId="77777777" w:rsidR="00514DC8" w:rsidRDefault="00514DC8" w:rsidP="00514DC8">
      <w:pPr>
        <w:pStyle w:val="1112"/>
        <w:numPr>
          <w:ilvl w:val="0"/>
          <w:numId w:val="0"/>
        </w:numPr>
        <w:spacing w:before="0" w:after="0"/>
        <w:ind w:left="1350"/>
      </w:pPr>
    </w:p>
    <w:p w14:paraId="77D7501F" w14:textId="77777777" w:rsidR="00236E1B" w:rsidRPr="005D3D51" w:rsidRDefault="005D3D51" w:rsidP="005D3D51">
      <w:pPr>
        <w:pStyle w:val="11"/>
        <w:spacing w:before="0" w:after="0"/>
        <w:rPr>
          <w:sz w:val="24"/>
          <w:szCs w:val="24"/>
          <w:rtl/>
        </w:rPr>
      </w:pPr>
      <w:bookmarkStart w:id="197" w:name="_Toc43400608"/>
      <w:bookmarkStart w:id="198" w:name="_Toc44931917"/>
      <w:bookmarkStart w:id="199" w:name="_Toc44932004"/>
      <w:r w:rsidRPr="005D3D51">
        <w:rPr>
          <w:sz w:val="24"/>
          <w:szCs w:val="24"/>
          <w:rtl/>
        </w:rPr>
        <w:t>הגשת הצעות במכרז</w:t>
      </w:r>
      <w:bookmarkEnd w:id="197"/>
      <w:bookmarkEnd w:id="198"/>
      <w:bookmarkEnd w:id="199"/>
      <w:r w:rsidR="00793D92" w:rsidRPr="005D3D51">
        <w:rPr>
          <w:sz w:val="24"/>
          <w:szCs w:val="24"/>
          <w:rtl/>
        </w:rPr>
        <w:t xml:space="preserve"> </w:t>
      </w:r>
    </w:p>
    <w:p w14:paraId="623B6FAA" w14:textId="77777777" w:rsidR="00514DC8" w:rsidRPr="00514DC8" w:rsidRDefault="00514DC8" w:rsidP="00514DC8">
      <w:pPr>
        <w:pStyle w:val="11"/>
        <w:rPr>
          <w:b w:val="0"/>
          <w:bCs w:val="0"/>
          <w:sz w:val="24"/>
          <w:szCs w:val="24"/>
          <w:rtl/>
        </w:rPr>
      </w:pPr>
      <w:r w:rsidRPr="00514DC8">
        <w:rPr>
          <w:b w:val="0"/>
          <w:bCs w:val="0"/>
          <w:sz w:val="24"/>
          <w:szCs w:val="24"/>
          <w:rtl/>
        </w:rPr>
        <w:t>הגשת ההצעות למכרז תבוצע באופן מקוון, באמצעות מערכת הגשת ההצעות.</w:t>
      </w:r>
    </w:p>
    <w:p w14:paraId="29BB10CF" w14:textId="77777777" w:rsidR="00514DC8" w:rsidRDefault="00514DC8" w:rsidP="00514DC8">
      <w:pPr>
        <w:pStyle w:val="11"/>
        <w:rPr>
          <w:b w:val="0"/>
          <w:bCs w:val="0"/>
          <w:sz w:val="24"/>
          <w:szCs w:val="24"/>
        </w:rPr>
      </w:pPr>
      <w:r w:rsidRPr="00514DC8">
        <w:rPr>
          <w:b w:val="0"/>
          <w:bCs w:val="0"/>
          <w:sz w:val="24"/>
          <w:szCs w:val="24"/>
          <w:rtl/>
        </w:rPr>
        <w:t>קישור למערכת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 יתר פרטי ההגשה מפורטים במכרז ובאתר מינהל הרכש כאמור.</w:t>
      </w:r>
    </w:p>
    <w:p w14:paraId="4179578C" w14:textId="08808EF9" w:rsidR="00721BE1" w:rsidRDefault="005D3D51" w:rsidP="00514DC8">
      <w:pPr>
        <w:pStyle w:val="11"/>
        <w:rPr>
          <w:b w:val="0"/>
          <w:bCs w:val="0"/>
          <w:sz w:val="24"/>
          <w:szCs w:val="24"/>
        </w:rPr>
      </w:pPr>
      <w:r w:rsidRPr="00514DC8">
        <w:rPr>
          <w:b w:val="0"/>
          <w:bCs w:val="0"/>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514DC8">
        <w:rPr>
          <w:b w:val="0"/>
          <w:bCs w:val="0"/>
          <w:sz w:val="24"/>
          <w:szCs w:val="24"/>
          <w:rtl/>
        </w:rPr>
        <w:t xml:space="preserve"> של המזמין</w:t>
      </w:r>
      <w:r w:rsidRPr="00514DC8">
        <w:rPr>
          <w:b w:val="0"/>
          <w:bCs w:val="0"/>
          <w:sz w:val="24"/>
          <w:szCs w:val="24"/>
          <w:rtl/>
        </w:rPr>
        <w:t>.</w:t>
      </w:r>
    </w:p>
    <w:p w14:paraId="67206A9A" w14:textId="77777777" w:rsidR="008B77D1" w:rsidRPr="005D3D51" w:rsidRDefault="005D3D51" w:rsidP="005D3D51">
      <w:pPr>
        <w:pStyle w:val="11"/>
        <w:spacing w:before="0" w:after="0"/>
        <w:rPr>
          <w:sz w:val="24"/>
          <w:szCs w:val="24"/>
          <w:rtl/>
        </w:rPr>
      </w:pPr>
      <w:bookmarkStart w:id="200" w:name="_Toc43400609"/>
      <w:bookmarkStart w:id="201" w:name="_Toc44931918"/>
      <w:bookmarkStart w:id="202" w:name="_Toc44932005"/>
      <w:bookmarkStart w:id="203" w:name="show_ifisRaayon_1"/>
      <w:r w:rsidRPr="005D3D51">
        <w:rPr>
          <w:sz w:val="24"/>
          <w:szCs w:val="24"/>
          <w:rtl/>
        </w:rPr>
        <w:t>ר</w:t>
      </w:r>
      <w:r w:rsidR="00B51097">
        <w:rPr>
          <w:rFonts w:hint="cs"/>
          <w:sz w:val="24"/>
          <w:szCs w:val="24"/>
          <w:rtl/>
        </w:rPr>
        <w:t>י</w:t>
      </w:r>
      <w:r w:rsidRPr="005D3D51">
        <w:rPr>
          <w:sz w:val="24"/>
          <w:szCs w:val="24"/>
          <w:rtl/>
        </w:rPr>
        <w:t>איון</w:t>
      </w:r>
      <w:bookmarkEnd w:id="200"/>
      <w:bookmarkEnd w:id="201"/>
      <w:bookmarkEnd w:id="202"/>
    </w:p>
    <w:p w14:paraId="61A6807E" w14:textId="77777777" w:rsidR="008B77D1" w:rsidRPr="005D3D51" w:rsidRDefault="005D3D51" w:rsidP="00CF4E4F">
      <w:pPr>
        <w:pStyle w:val="1112"/>
        <w:spacing w:before="0" w:after="0"/>
        <w:ind w:left="1350" w:hanging="810"/>
      </w:pPr>
      <w:r w:rsidRPr="005D3D51">
        <w:rPr>
          <w:rtl/>
        </w:rPr>
        <w:t>הודעה בדבר מועד הר</w:t>
      </w:r>
      <w:r w:rsidR="00B51097">
        <w:rPr>
          <w:rFonts w:hint="cs"/>
          <w:rtl/>
        </w:rPr>
        <w:t>י</w:t>
      </w:r>
      <w:r w:rsidRPr="005D3D51">
        <w:rPr>
          <w:rtl/>
        </w:rPr>
        <w:t>איון תשלח לכל מציע שעומד בדרישות המפורטות במכרז. המ</w:t>
      </w:r>
      <w:r w:rsidR="00E82197" w:rsidRPr="005D3D51">
        <w:rPr>
          <w:rtl/>
        </w:rPr>
        <w:t>זמין</w:t>
      </w:r>
      <w:r w:rsidRPr="005D3D51">
        <w:rPr>
          <w:rtl/>
        </w:rPr>
        <w:t xml:space="preserve"> רשאי על פי שיקול דעתו לשנות את מועד הר</w:t>
      </w:r>
      <w:r w:rsidR="00B51097">
        <w:rPr>
          <w:rFonts w:hint="cs"/>
          <w:rtl/>
        </w:rPr>
        <w:t>י</w:t>
      </w:r>
      <w:r w:rsidRPr="005D3D51">
        <w:rPr>
          <w:rtl/>
        </w:rPr>
        <w:t>איון, ובלבד ש</w:t>
      </w:r>
      <w:r w:rsidR="00B34678" w:rsidRPr="005D3D51">
        <w:rPr>
          <w:rtl/>
        </w:rPr>
        <w:t>י</w:t>
      </w:r>
      <w:r w:rsidRPr="005D3D51">
        <w:rPr>
          <w:rtl/>
        </w:rPr>
        <w:t xml:space="preserve">ודיע למציע </w:t>
      </w:r>
      <w:r w:rsidR="00B34678" w:rsidRPr="005D3D51">
        <w:rPr>
          <w:rtl/>
        </w:rPr>
        <w:t xml:space="preserve">על המועד החלופי </w:t>
      </w:r>
      <w:r w:rsidRPr="005D3D51">
        <w:rPr>
          <w:rtl/>
        </w:rPr>
        <w:t xml:space="preserve">מראש. </w:t>
      </w:r>
    </w:p>
    <w:p w14:paraId="4B9C46DA" w14:textId="77777777" w:rsidR="00082200" w:rsidRPr="005D3D51" w:rsidRDefault="005D3D51" w:rsidP="00CF4E4F">
      <w:pPr>
        <w:pStyle w:val="1112"/>
        <w:spacing w:before="0" w:after="0"/>
        <w:ind w:left="1350" w:hanging="810"/>
      </w:pPr>
      <w:r w:rsidRPr="005D3D51">
        <w:rPr>
          <w:rtl/>
        </w:rPr>
        <w:t>המזמין יהיה רשאי לפסול את הצעתו של מציע אשר לא יגיע לר</w:t>
      </w:r>
      <w:r w:rsidR="00B51097">
        <w:rPr>
          <w:rFonts w:hint="cs"/>
          <w:rtl/>
        </w:rPr>
        <w:t>י</w:t>
      </w:r>
      <w:r w:rsidRPr="005D3D51">
        <w:rPr>
          <w:rtl/>
        </w:rPr>
        <w:t>איון במועד שנקבע לו, או לחילופין לאפשר לו ר</w:t>
      </w:r>
      <w:r w:rsidR="00B51097">
        <w:rPr>
          <w:rFonts w:hint="cs"/>
          <w:rtl/>
        </w:rPr>
        <w:t>י</w:t>
      </w:r>
      <w:r w:rsidRPr="005D3D51">
        <w:rPr>
          <w:rtl/>
        </w:rPr>
        <w:t>איון במועד חלופי, וזאת בהתאם לשיקול דעתו הבלעדי, ולנסיבות המכרז.</w:t>
      </w:r>
    </w:p>
    <w:p w14:paraId="4556F44F" w14:textId="77777777" w:rsidR="00082200" w:rsidRPr="005D3D51" w:rsidRDefault="005D3D51" w:rsidP="00CF4E4F">
      <w:pPr>
        <w:pStyle w:val="1112"/>
        <w:spacing w:before="0" w:after="0"/>
        <w:ind w:left="1350" w:hanging="810"/>
      </w:pPr>
      <w:r w:rsidRPr="005D3D51">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33E74FBE" w14:textId="77777777" w:rsidR="00082200" w:rsidRPr="005D3D51" w:rsidRDefault="005D3D51" w:rsidP="00CF4E4F">
      <w:pPr>
        <w:pStyle w:val="1112"/>
        <w:spacing w:before="0" w:after="0"/>
        <w:ind w:left="1350" w:hanging="810"/>
      </w:pPr>
      <w:r w:rsidRPr="005D3D51">
        <w:rPr>
          <w:rtl/>
        </w:rPr>
        <w:t>במסגרת הר</w:t>
      </w:r>
      <w:r w:rsidR="00A1634B">
        <w:rPr>
          <w:rFonts w:hint="cs"/>
          <w:rtl/>
        </w:rPr>
        <w:t>י</w:t>
      </w:r>
      <w:r w:rsidRPr="005D3D51">
        <w:rPr>
          <w:rtl/>
        </w:rPr>
        <w:t xml:space="preserve">איון המזמין יהיה רשאי לדרוש מהמציע או </w:t>
      </w:r>
      <w:r w:rsidR="00286063" w:rsidRPr="005D3D51">
        <w:rPr>
          <w:rtl/>
        </w:rPr>
        <w:t>מנציגיו בראיון</w:t>
      </w:r>
      <w:r w:rsidRPr="005D3D51">
        <w:rPr>
          <w:rtl/>
        </w:rPr>
        <w:t xml:space="preserve"> להציג בפניו כל מידע או מסמכים או אישורים או רישיונות וכיוצ"ב, אשר לדעת המזמין נחוצים לצורך הוכחת עמידה בדרישות המכרז.</w:t>
      </w:r>
    </w:p>
    <w:p w14:paraId="4BEB0C15" w14:textId="77777777" w:rsidR="00082200" w:rsidRPr="005D3D51" w:rsidRDefault="005D3D51" w:rsidP="00CF4E4F">
      <w:pPr>
        <w:pStyle w:val="1112"/>
        <w:spacing w:before="0" w:after="0"/>
        <w:ind w:left="1350" w:hanging="810"/>
      </w:pPr>
      <w:r w:rsidRPr="005D3D51">
        <w:rPr>
          <w:rtl/>
        </w:rPr>
        <w:t>במסגרת הר</w:t>
      </w:r>
      <w:r w:rsidR="00A1634B">
        <w:rPr>
          <w:rFonts w:hint="cs"/>
          <w:rtl/>
        </w:rPr>
        <w:t>י</w:t>
      </w:r>
      <w:r w:rsidRPr="005D3D51">
        <w:rPr>
          <w:rtl/>
        </w:rPr>
        <w:t xml:space="preserve">איון המזמין יהיה רשאי לבחון את הבנתו ובקיאותו של המציע או של </w:t>
      </w:r>
      <w:r w:rsidR="00286063" w:rsidRPr="005D3D51">
        <w:rPr>
          <w:rtl/>
        </w:rPr>
        <w:t>נציגיו</w:t>
      </w:r>
      <w:r w:rsidRPr="005D3D51">
        <w:rPr>
          <w:rtl/>
        </w:rPr>
        <w:t xml:space="preserve"> בתחום השירותים נשוא ההליך וכן לבחון את יכולתו של המציע לעמוד בכל התחייבויותיו על פי הסכם ההתקשרות. </w:t>
      </w:r>
    </w:p>
    <w:p w14:paraId="133B563A" w14:textId="77777777" w:rsidR="008B77D1" w:rsidRPr="005D3D51" w:rsidRDefault="005D3D51" w:rsidP="00CF4E4F">
      <w:pPr>
        <w:pStyle w:val="1112"/>
        <w:spacing w:before="0" w:after="0"/>
        <w:ind w:left="1350" w:hanging="810"/>
      </w:pPr>
      <w:r w:rsidRPr="005D3D51">
        <w:rPr>
          <w:rtl/>
        </w:rPr>
        <w:t>ה</w:t>
      </w:r>
      <w:r w:rsidR="00B11972" w:rsidRPr="005D3D51">
        <w:rPr>
          <w:rtl/>
        </w:rPr>
        <w:t>מזמין</w:t>
      </w:r>
      <w:r w:rsidRPr="005D3D51">
        <w:rPr>
          <w:rtl/>
        </w:rPr>
        <w:t xml:space="preserve"> יהיה רשאי לזמן יועצים מקצועיים או משקיפים נוספים מטעמו שישתתפו בראיונות.</w:t>
      </w:r>
    </w:p>
    <w:p w14:paraId="6667A551" w14:textId="77777777" w:rsidR="008B77D1" w:rsidRPr="005D3D51" w:rsidRDefault="008B77D1" w:rsidP="005D3D51">
      <w:pPr>
        <w:pStyle w:val="3-3"/>
        <w:spacing w:before="0" w:after="0"/>
        <w:outlineLvl w:val="9"/>
        <w:rPr>
          <w:rFonts w:ascii="David" w:hAnsi="David"/>
          <w:rtl/>
        </w:rPr>
      </w:pPr>
    </w:p>
    <w:p w14:paraId="313E01BF" w14:textId="77777777" w:rsidR="00721BE1" w:rsidRDefault="005D3D51" w:rsidP="005D3D51">
      <w:pPr>
        <w:pStyle w:val="1fe"/>
        <w:spacing w:after="0" w:line="360" w:lineRule="auto"/>
        <w:rPr>
          <w:sz w:val="24"/>
          <w:szCs w:val="24"/>
        </w:rPr>
      </w:pPr>
      <w:bookmarkStart w:id="204" w:name="_Toc256000065"/>
      <w:bookmarkStart w:id="205" w:name="_Toc32477903"/>
      <w:bookmarkStart w:id="206" w:name="_Toc43400610"/>
      <w:bookmarkStart w:id="207" w:name="_Toc44931919"/>
      <w:bookmarkStart w:id="208" w:name="_Toc44932006"/>
      <w:bookmarkStart w:id="209" w:name="_Toc53331333"/>
      <w:bookmarkEnd w:id="203"/>
      <w:r w:rsidRPr="005D3D51">
        <w:rPr>
          <w:sz w:val="24"/>
          <w:szCs w:val="24"/>
          <w:rtl/>
        </w:rPr>
        <w:t>כללי המכרז</w:t>
      </w:r>
      <w:bookmarkEnd w:id="204"/>
      <w:bookmarkEnd w:id="205"/>
      <w:bookmarkEnd w:id="206"/>
      <w:bookmarkEnd w:id="207"/>
      <w:bookmarkEnd w:id="208"/>
      <w:bookmarkEnd w:id="209"/>
      <w:r w:rsidRPr="005D3D51">
        <w:rPr>
          <w:sz w:val="24"/>
          <w:szCs w:val="24"/>
          <w:rtl/>
        </w:rPr>
        <w:t xml:space="preserve"> </w:t>
      </w:r>
    </w:p>
    <w:p w14:paraId="32D5D6C0" w14:textId="77777777" w:rsidR="001965BD" w:rsidRPr="005D3D51" w:rsidRDefault="005D3D51" w:rsidP="005D3D51">
      <w:pPr>
        <w:pStyle w:val="11"/>
        <w:spacing w:before="0" w:after="0"/>
        <w:rPr>
          <w:sz w:val="24"/>
          <w:szCs w:val="24"/>
        </w:rPr>
      </w:pPr>
      <w:bookmarkStart w:id="210" w:name="_Toc43400611"/>
      <w:bookmarkStart w:id="211" w:name="_Toc44931920"/>
      <w:bookmarkStart w:id="212" w:name="_Toc44932007"/>
      <w:r w:rsidRPr="005D3D51">
        <w:rPr>
          <w:sz w:val="24"/>
          <w:szCs w:val="24"/>
          <w:rtl/>
        </w:rPr>
        <w:t>בדיקה ההצעות</w:t>
      </w:r>
      <w:bookmarkEnd w:id="210"/>
      <w:bookmarkEnd w:id="211"/>
      <w:bookmarkEnd w:id="212"/>
    </w:p>
    <w:p w14:paraId="509C5FD6" w14:textId="77777777" w:rsidR="001965BD" w:rsidRPr="005D3D51" w:rsidRDefault="005D3D51" w:rsidP="00CF4E4F">
      <w:pPr>
        <w:pStyle w:val="1112"/>
        <w:spacing w:before="0" w:after="0"/>
        <w:ind w:left="1350" w:hanging="810"/>
      </w:pPr>
      <w:r w:rsidRPr="005D3D51">
        <w:rPr>
          <w:rtl/>
        </w:rPr>
        <w:t>המזמין יבד</w:t>
      </w:r>
      <w:r w:rsidR="000C1ACC" w:rsidRPr="005D3D51">
        <w:rPr>
          <w:rtl/>
        </w:rPr>
        <w:t>ו</w:t>
      </w:r>
      <w:r w:rsidRPr="005D3D51">
        <w:rPr>
          <w:rtl/>
        </w:rPr>
        <w:t xml:space="preserve">ק כי המציע הגיש את ההצעה </w:t>
      </w:r>
      <w:r w:rsidR="000C1ACC" w:rsidRPr="005D3D51">
        <w:rPr>
          <w:rtl/>
        </w:rPr>
        <w:t xml:space="preserve">בהתאם להנחיות המכרז </w:t>
      </w:r>
      <w:r w:rsidRPr="005D3D51">
        <w:rPr>
          <w:rtl/>
        </w:rPr>
        <w:t>וצירף את כל המסמכים כנדרש בחוברת ההצעה (פרק ב), וי</w:t>
      </w:r>
      <w:r w:rsidR="00E5417A" w:rsidRPr="005D3D51">
        <w:rPr>
          <w:rtl/>
        </w:rPr>
        <w:t>נקד את ה</w:t>
      </w:r>
      <w:r w:rsidRPr="005D3D51">
        <w:rPr>
          <w:rtl/>
        </w:rPr>
        <w:t>הצעות בהתאם ל</w:t>
      </w:r>
      <w:r w:rsidR="000C1ACC" w:rsidRPr="005D3D51">
        <w:rPr>
          <w:rtl/>
        </w:rPr>
        <w:t>אמות המיד</w:t>
      </w:r>
      <w:r w:rsidR="00E965DB" w:rsidRPr="005D3D51">
        <w:rPr>
          <w:rtl/>
        </w:rPr>
        <w:t>ה</w:t>
      </w:r>
      <w:r w:rsidR="000C1ACC" w:rsidRPr="005D3D51">
        <w:rPr>
          <w:rtl/>
        </w:rPr>
        <w:t xml:space="preserve"> ה</w:t>
      </w:r>
      <w:r w:rsidRPr="005D3D51">
        <w:rPr>
          <w:rtl/>
        </w:rPr>
        <w:t>מפורט</w:t>
      </w:r>
      <w:r w:rsidR="000C1ACC" w:rsidRPr="005D3D51">
        <w:rPr>
          <w:rtl/>
        </w:rPr>
        <w:t>ות</w:t>
      </w:r>
      <w:r w:rsidRPr="005D3D51">
        <w:rPr>
          <w:rtl/>
        </w:rPr>
        <w:t xml:space="preserve"> במכרז.</w:t>
      </w:r>
    </w:p>
    <w:p w14:paraId="1A1577A6" w14:textId="77777777" w:rsidR="000C1ACC" w:rsidRPr="005D3D51" w:rsidRDefault="005D3D51" w:rsidP="00CF4E4F">
      <w:pPr>
        <w:pStyle w:val="1112"/>
        <w:spacing w:before="0" w:after="0"/>
        <w:ind w:left="1350" w:hanging="810"/>
      </w:pPr>
      <w:r w:rsidRPr="005D3D51">
        <w:rPr>
          <w:rtl/>
        </w:rPr>
        <w:t>לצורך בדיקת ההצעות</w:t>
      </w:r>
      <w:r w:rsidR="00E965DB" w:rsidRPr="005D3D51">
        <w:rPr>
          <w:rtl/>
        </w:rPr>
        <w:t xml:space="preserve"> וניקודן</w:t>
      </w:r>
      <w:r w:rsidRPr="005D3D51">
        <w:rPr>
          <w:rtl/>
        </w:rPr>
        <w:t xml:space="preserve"> רשאי המזמין לעשות שימוש בצוות מקצועי אשר יכול ויכלול גם יועצים חיצוניים. </w:t>
      </w:r>
    </w:p>
    <w:p w14:paraId="449BEC27" w14:textId="77777777" w:rsidR="001965BD" w:rsidRPr="005D3D51" w:rsidRDefault="005D3D51" w:rsidP="00CF4E4F">
      <w:pPr>
        <w:pStyle w:val="1112"/>
        <w:spacing w:before="0" w:after="0"/>
        <w:ind w:left="1350" w:hanging="810"/>
        <w:rPr>
          <w:rtl/>
        </w:rPr>
      </w:pPr>
      <w:r w:rsidRPr="005D3D51">
        <w:rPr>
          <w:rtl/>
        </w:rPr>
        <w:t>המזמין, רשאי לבקש ממציע לבאר פרט מסוים מתוך הצעתו, להשלים</w:t>
      </w:r>
      <w:r w:rsidR="00A60C2A" w:rsidRPr="005D3D51">
        <w:rPr>
          <w:rtl/>
        </w:rPr>
        <w:t xml:space="preserve"> בה</w:t>
      </w:r>
      <w:r w:rsidRPr="005D3D51">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5D3D51">
        <w:rPr>
          <w:rtl/>
        </w:rPr>
        <w:t>, בהתאם לשיקול הדעת של המזמין</w:t>
      </w:r>
      <w:r w:rsidRPr="005D3D51">
        <w:rPr>
          <w:rtl/>
        </w:rPr>
        <w:t xml:space="preserve">. </w:t>
      </w:r>
    </w:p>
    <w:p w14:paraId="2CBF6DA2" w14:textId="77777777" w:rsidR="001965BD" w:rsidRPr="005D3D51" w:rsidRDefault="005D3D51" w:rsidP="00CF4E4F">
      <w:pPr>
        <w:pStyle w:val="1112"/>
        <w:spacing w:before="0" w:after="0"/>
        <w:ind w:left="1350" w:hanging="810"/>
      </w:pPr>
      <w:r w:rsidRPr="005D3D51">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46DDB50C" w14:textId="77777777" w:rsidR="001965BD" w:rsidRPr="005D3D51" w:rsidRDefault="005D3D51" w:rsidP="00CF4E4F">
      <w:pPr>
        <w:pStyle w:val="1112"/>
        <w:spacing w:before="0" w:after="0"/>
        <w:ind w:left="1350" w:hanging="810"/>
        <w:rPr>
          <w:rtl/>
        </w:rPr>
      </w:pPr>
      <w:r w:rsidRPr="005D3D51">
        <w:rPr>
          <w:rtl/>
        </w:rPr>
        <w:t xml:space="preserve">לצורך בדיקה ומתן ניקוד להצעות </w:t>
      </w:r>
      <w:r w:rsidR="00C339F9" w:rsidRPr="005D3D51">
        <w:rPr>
          <w:rtl/>
        </w:rPr>
        <w:t xml:space="preserve">יעשה </w:t>
      </w:r>
      <w:r w:rsidRPr="005D3D51">
        <w:rPr>
          <w:rtl/>
        </w:rPr>
        <w:t>המזמין שימוש במידע המפורט בהצעה שהגיש המציע וכן</w:t>
      </w:r>
      <w:r w:rsidR="00C339F9" w:rsidRPr="005D3D51">
        <w:rPr>
          <w:rtl/>
        </w:rPr>
        <w:t xml:space="preserve"> הוא רשאי לעשות שימוש</w:t>
      </w:r>
      <w:r w:rsidRPr="005D3D51">
        <w:rPr>
          <w:rtl/>
        </w:rPr>
        <w:t xml:space="preserve"> במקורות מידע מהימנים אחרים וביניהם </w:t>
      </w:r>
      <w:r w:rsidR="00C339F9" w:rsidRPr="005D3D51">
        <w:rPr>
          <w:rtl/>
        </w:rPr>
        <w:t>ה</w:t>
      </w:r>
      <w:r w:rsidRPr="005D3D51">
        <w:rPr>
          <w:rtl/>
        </w:rPr>
        <w:t>ידע המקצועי העומד לרשותו של המזמין, בנ</w:t>
      </w:r>
      <w:r w:rsidR="00A1634B">
        <w:rPr>
          <w:rFonts w:hint="cs"/>
          <w:rtl/>
        </w:rPr>
        <w:t>י</w:t>
      </w:r>
      <w:r w:rsidRPr="005D3D51">
        <w:rPr>
          <w:rtl/>
        </w:rPr>
        <w:t xml:space="preserve">סיון העבר של המזמין עם המציע או של גוף </w:t>
      </w:r>
      <w:r w:rsidR="005805AF">
        <w:rPr>
          <w:rtl/>
        </w:rPr>
        <w:t>ציבורי</w:t>
      </w:r>
      <w:r w:rsidRPr="005D3D51">
        <w:rPr>
          <w:rtl/>
        </w:rPr>
        <w:t xml:space="preserve"> אחר עם המציע, ככל שקיים נ</w:t>
      </w:r>
      <w:r w:rsidR="00A1634B">
        <w:rPr>
          <w:rFonts w:hint="cs"/>
          <w:rtl/>
        </w:rPr>
        <w:t>י</w:t>
      </w:r>
      <w:r w:rsidRPr="005D3D51">
        <w:rPr>
          <w:rtl/>
        </w:rPr>
        <w:t>סיון כאמור, במידע ציבורי על המציע, בחוות דעת יועצים מקצועיים, וכיוצא באלה. יודגש, לצורך ניקוד ההצע</w:t>
      </w:r>
      <w:r w:rsidR="000C1ACC" w:rsidRPr="005D3D51">
        <w:rPr>
          <w:rtl/>
        </w:rPr>
        <w:t>ות</w:t>
      </w:r>
      <w:r w:rsidRPr="005D3D51">
        <w:rPr>
          <w:rtl/>
        </w:rPr>
        <w:t xml:space="preserve">, </w:t>
      </w:r>
      <w:r w:rsidR="003E255E" w:rsidRPr="005D3D51">
        <w:rPr>
          <w:rtl/>
        </w:rPr>
        <w:t>המזמין</w:t>
      </w:r>
      <w:r w:rsidRPr="005D3D51">
        <w:rPr>
          <w:rtl/>
        </w:rPr>
        <w:t xml:space="preserve"> יהיה רשאי להתחשב בנ</w:t>
      </w:r>
      <w:r w:rsidR="00A1634B">
        <w:rPr>
          <w:rFonts w:hint="cs"/>
          <w:rtl/>
        </w:rPr>
        <w:t>י</w:t>
      </w:r>
      <w:r w:rsidRPr="005D3D51">
        <w:rPr>
          <w:rtl/>
        </w:rPr>
        <w:t>סיון שלו עם המציע</w:t>
      </w:r>
      <w:r w:rsidR="005D0CAD" w:rsidRPr="005D3D51">
        <w:rPr>
          <w:rtl/>
        </w:rPr>
        <w:t xml:space="preserve"> או של גוף </w:t>
      </w:r>
      <w:r w:rsidR="005805AF">
        <w:rPr>
          <w:rtl/>
        </w:rPr>
        <w:t>ציבורי</w:t>
      </w:r>
      <w:r w:rsidR="005D0CAD" w:rsidRPr="005D3D51">
        <w:rPr>
          <w:rtl/>
        </w:rPr>
        <w:t xml:space="preserve"> אחר</w:t>
      </w:r>
      <w:r w:rsidRPr="005D3D51">
        <w:rPr>
          <w:rtl/>
        </w:rPr>
        <w:t>, וזאת במקום או בנוסף ללקוחות אחרים שפורטו בהצעה, ככל שפורטו</w:t>
      </w:r>
      <w:r w:rsidR="000C1ACC" w:rsidRPr="005D3D51">
        <w:rPr>
          <w:rtl/>
        </w:rPr>
        <w:t xml:space="preserve"> או ב</w:t>
      </w:r>
      <w:r w:rsidR="00C5405D" w:rsidRPr="005D3D51">
        <w:rPr>
          <w:rtl/>
        </w:rPr>
        <w:t xml:space="preserve">מסגרת </w:t>
      </w:r>
      <w:r w:rsidR="000C1ACC" w:rsidRPr="005D3D51">
        <w:rPr>
          <w:rtl/>
        </w:rPr>
        <w:t>כל אמת מידה רלוונטית אחרת</w:t>
      </w:r>
      <w:r w:rsidRPr="005D3D51">
        <w:rPr>
          <w:rtl/>
        </w:rPr>
        <w:t xml:space="preserve">.  </w:t>
      </w:r>
    </w:p>
    <w:p w14:paraId="427754FE" w14:textId="77777777" w:rsidR="00322CF0" w:rsidRPr="005D3D51" w:rsidRDefault="005D3D51" w:rsidP="005D3D51">
      <w:pPr>
        <w:pStyle w:val="11"/>
        <w:spacing w:before="0" w:after="0"/>
        <w:rPr>
          <w:sz w:val="24"/>
          <w:szCs w:val="24"/>
        </w:rPr>
      </w:pPr>
      <w:bookmarkStart w:id="213" w:name="_Toc43400615"/>
      <w:bookmarkStart w:id="214" w:name="_Toc44931924"/>
      <w:bookmarkStart w:id="215" w:name="_Toc44932011"/>
      <w:r w:rsidRPr="005D3D51">
        <w:rPr>
          <w:sz w:val="24"/>
          <w:szCs w:val="24"/>
          <w:rtl/>
        </w:rPr>
        <w:t>הצעה יחידה</w:t>
      </w:r>
      <w:bookmarkEnd w:id="213"/>
      <w:bookmarkEnd w:id="214"/>
      <w:bookmarkEnd w:id="215"/>
    </w:p>
    <w:p w14:paraId="7704609F" w14:textId="77777777" w:rsidR="00082200" w:rsidRPr="005D3D51" w:rsidRDefault="005D3D51" w:rsidP="00CF4E4F">
      <w:pPr>
        <w:pStyle w:val="1112"/>
        <w:spacing w:before="0" w:after="0"/>
        <w:ind w:left="1350" w:hanging="810"/>
      </w:pPr>
      <w:r w:rsidRPr="005D3D51">
        <w:rPr>
          <w:rtl/>
        </w:rPr>
        <w:t>ככל שהוגשה במכרז הצעה יחידה או שלאחר בדיקת ההצעות נותרה הצעה אחת בלבד, המזמין, בהתאם לשיקול דעתו הבלעדי יהיה רשאי:</w:t>
      </w:r>
    </w:p>
    <w:p w14:paraId="7DFBB77B" w14:textId="77777777" w:rsidR="00082200" w:rsidRPr="005D3D51" w:rsidRDefault="005D3D51" w:rsidP="007625A8">
      <w:pPr>
        <w:pStyle w:val="1111"/>
        <w:spacing w:before="0" w:after="0"/>
        <w:ind w:hanging="4275"/>
      </w:pPr>
      <w:r w:rsidRPr="005D3D51">
        <w:rPr>
          <w:rtl/>
        </w:rPr>
        <w:t>להכריז על המציע שנותר כזוכה;</w:t>
      </w:r>
    </w:p>
    <w:p w14:paraId="3CBAF679" w14:textId="77777777" w:rsidR="00082200" w:rsidRDefault="005D3D51" w:rsidP="007625A8">
      <w:pPr>
        <w:pStyle w:val="1111"/>
        <w:spacing w:before="0" w:after="0"/>
        <w:ind w:hanging="4275"/>
      </w:pPr>
      <w:r w:rsidRPr="005D3D51">
        <w:rPr>
          <w:rtl/>
        </w:rPr>
        <w:t>לבטל את המכרז, ולצאת למכרז חדש;</w:t>
      </w:r>
    </w:p>
    <w:p w14:paraId="6B8E657C" w14:textId="77777777" w:rsidR="00D178FD" w:rsidRPr="005D3D51" w:rsidRDefault="005D3D51" w:rsidP="005D3D51">
      <w:pPr>
        <w:pStyle w:val="11"/>
        <w:spacing w:before="0" w:after="0"/>
        <w:rPr>
          <w:sz w:val="24"/>
          <w:szCs w:val="24"/>
        </w:rPr>
      </w:pPr>
      <w:bookmarkStart w:id="216" w:name="_Toc43400616"/>
      <w:bookmarkStart w:id="217" w:name="_Toc44931925"/>
      <w:bookmarkStart w:id="218" w:name="_Toc44932012"/>
      <w:r w:rsidRPr="005D3D51">
        <w:rPr>
          <w:sz w:val="24"/>
          <w:szCs w:val="24"/>
          <w:rtl/>
        </w:rPr>
        <w:t>פסילת הצעות</w:t>
      </w:r>
      <w:bookmarkEnd w:id="216"/>
      <w:bookmarkEnd w:id="217"/>
      <w:bookmarkEnd w:id="218"/>
      <w:r w:rsidRPr="005D3D51">
        <w:rPr>
          <w:sz w:val="24"/>
          <w:szCs w:val="24"/>
          <w:rtl/>
        </w:rPr>
        <w:t xml:space="preserve"> </w:t>
      </w:r>
    </w:p>
    <w:p w14:paraId="50D8249B" w14:textId="77777777" w:rsidR="00166899" w:rsidRPr="005D3D51" w:rsidRDefault="005D3D51" w:rsidP="00CF4E4F">
      <w:pPr>
        <w:pStyle w:val="1112"/>
        <w:spacing w:before="0" w:after="0"/>
        <w:ind w:left="1350" w:hanging="810"/>
      </w:pPr>
      <w:r w:rsidRPr="005D3D51">
        <w:rPr>
          <w:rtl/>
        </w:rPr>
        <w:t>המזמין</w:t>
      </w:r>
      <w:r w:rsidR="008D5480" w:rsidRPr="005D3D51">
        <w:rPr>
          <w:rtl/>
        </w:rPr>
        <w:t xml:space="preserve">, לאחר שנתן למציע זכות טיעון </w:t>
      </w:r>
      <w:r w:rsidR="00DA21F2" w:rsidRPr="005D3D51">
        <w:rPr>
          <w:rtl/>
        </w:rPr>
        <w:t>(</w:t>
      </w:r>
      <w:r w:rsidR="008D5480" w:rsidRPr="005D3D51">
        <w:rPr>
          <w:rtl/>
        </w:rPr>
        <w:t>בכתב או בע"פ,</w:t>
      </w:r>
      <w:r w:rsidR="00DA21F2" w:rsidRPr="005D3D51">
        <w:rPr>
          <w:rtl/>
        </w:rPr>
        <w:t xml:space="preserve"> בהתאם לקביעתו הבלעדית של המזמין)</w:t>
      </w:r>
      <w:r w:rsidR="0084164D" w:rsidRPr="005D3D51">
        <w:rPr>
          <w:rtl/>
        </w:rPr>
        <w:t xml:space="preserve"> יהיה רשאי לפסול הצעה</w:t>
      </w:r>
      <w:r w:rsidRPr="005D3D51">
        <w:rPr>
          <w:rtl/>
        </w:rPr>
        <w:t xml:space="preserve"> </w:t>
      </w:r>
      <w:r w:rsidR="00B2479F" w:rsidRPr="005D3D51">
        <w:rPr>
          <w:rtl/>
        </w:rPr>
        <w:t xml:space="preserve">שהוגשה במכרז, </w:t>
      </w:r>
      <w:r w:rsidRPr="005D3D51">
        <w:rPr>
          <w:rtl/>
        </w:rPr>
        <w:t>לפי שיקול דעתו</w:t>
      </w:r>
      <w:r w:rsidR="0084164D" w:rsidRPr="005D3D51">
        <w:rPr>
          <w:rtl/>
        </w:rPr>
        <w:t>, בין היתר</w:t>
      </w:r>
      <w:r w:rsidR="00551CC2" w:rsidRPr="005D3D51">
        <w:rPr>
          <w:rtl/>
        </w:rPr>
        <w:t>,</w:t>
      </w:r>
      <w:r w:rsidR="0084164D" w:rsidRPr="005D3D51">
        <w:rPr>
          <w:rtl/>
        </w:rPr>
        <w:t xml:space="preserve"> אם</w:t>
      </w:r>
      <w:r w:rsidRPr="005D3D51">
        <w:rPr>
          <w:rtl/>
        </w:rPr>
        <w:t xml:space="preserve"> מתקיים אחד מהתנאים הבאים:</w:t>
      </w:r>
    </w:p>
    <w:p w14:paraId="0F013124" w14:textId="77777777" w:rsidR="00B2479F" w:rsidRPr="005D3D51" w:rsidRDefault="005D3D51" w:rsidP="007625A8">
      <w:pPr>
        <w:pStyle w:val="1111"/>
        <w:spacing w:before="0" w:after="0"/>
        <w:ind w:left="1620" w:hanging="720"/>
        <w:rPr>
          <w:rtl/>
        </w:rPr>
      </w:pPr>
      <w:r w:rsidRPr="005D3D51">
        <w:rPr>
          <w:b/>
          <w:bCs/>
          <w:rtl/>
        </w:rPr>
        <w:t>פסילת הצעה חסרה או לא ברורה</w:t>
      </w:r>
      <w:r w:rsidRPr="005D3D51">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5D3D51">
        <w:rPr>
          <w:rtl/>
        </w:rPr>
        <w:t>או חוסר סדר ניכר.</w:t>
      </w:r>
    </w:p>
    <w:p w14:paraId="3BC6FBF5" w14:textId="77777777" w:rsidR="00C339F9" w:rsidRPr="005D3D51" w:rsidRDefault="005D3D51" w:rsidP="007625A8">
      <w:pPr>
        <w:pStyle w:val="1111"/>
        <w:spacing w:before="0" w:after="0"/>
        <w:ind w:left="1620" w:hanging="720"/>
      </w:pPr>
      <w:r w:rsidRPr="005D3D51">
        <w:rPr>
          <w:b/>
          <w:bCs/>
          <w:rtl/>
        </w:rPr>
        <w:t>פסילת הצעה</w:t>
      </w:r>
      <w:r w:rsidRPr="005D3D51">
        <w:rPr>
          <w:rtl/>
        </w:rPr>
        <w:t xml:space="preserve"> </w:t>
      </w:r>
      <w:r w:rsidRPr="005D3D51">
        <w:rPr>
          <w:b/>
          <w:bCs/>
          <w:rtl/>
        </w:rPr>
        <w:t>הפסדית</w:t>
      </w:r>
      <w:r w:rsidR="00CF4E4F">
        <w:rPr>
          <w:rFonts w:hint="cs"/>
          <w:b/>
          <w:bCs/>
          <w:rtl/>
        </w:rPr>
        <w:t xml:space="preserve"> </w:t>
      </w:r>
      <w:r w:rsidRPr="005D3D51">
        <w:rPr>
          <w:rtl/>
        </w:rPr>
        <w:t>– אם ההצעה הינה בלתי כלכלית למציע במידה המטילה בספק את יכולתו לעמוד בהתחייבויותיו היה ויזכה במכרז.</w:t>
      </w:r>
    </w:p>
    <w:p w14:paraId="5BBCC397" w14:textId="77777777" w:rsidR="00166899" w:rsidRPr="005D3D51" w:rsidRDefault="005D3D51" w:rsidP="007625A8">
      <w:pPr>
        <w:pStyle w:val="1111"/>
        <w:spacing w:before="0" w:after="0"/>
        <w:ind w:left="1620" w:hanging="720"/>
      </w:pPr>
      <w:r w:rsidRPr="005D3D51">
        <w:rPr>
          <w:b/>
          <w:bCs/>
          <w:rtl/>
        </w:rPr>
        <w:t xml:space="preserve">פסילת הצעה </w:t>
      </w:r>
      <w:r w:rsidR="00AE423A" w:rsidRPr="005D3D51">
        <w:rPr>
          <w:b/>
          <w:bCs/>
          <w:rtl/>
        </w:rPr>
        <w:t>ת</w:t>
      </w:r>
      <w:r w:rsidRPr="005D3D51">
        <w:rPr>
          <w:b/>
          <w:bCs/>
          <w:rtl/>
        </w:rPr>
        <w:t xml:space="preserve">כסיסנית או הצעה המוגשת בחוסר תום לב </w:t>
      </w:r>
      <w:r w:rsidRPr="005D3D51">
        <w:rPr>
          <w:rtl/>
        </w:rPr>
        <w:t>– אם הצעה הכוללת מחירים או הנחות חריגות</w:t>
      </w:r>
      <w:r w:rsidR="00FB08EB" w:rsidRPr="005D3D51">
        <w:rPr>
          <w:rtl/>
        </w:rPr>
        <w:t xml:space="preserve">, סבסוד צולב, </w:t>
      </w:r>
      <w:r w:rsidR="00FB08EB" w:rsidRPr="005D3D51">
        <w:t>dumping</w:t>
      </w:r>
      <w:r w:rsidR="00FB08EB" w:rsidRPr="005D3D51">
        <w:rPr>
          <w:rtl/>
        </w:rPr>
        <w:t xml:space="preserve"> </w:t>
      </w:r>
      <w:r w:rsidRPr="005D3D51">
        <w:rPr>
          <w:rtl/>
        </w:rPr>
        <w:t>וכל מקרה אחר שבה ההצעה נגועה בחוסר תום לב, ובכלל זה במקרה של פעולה או התנהגות של המציע, במסגרת המכרז, שלא בתום לב.</w:t>
      </w:r>
    </w:p>
    <w:p w14:paraId="73A84CAC" w14:textId="77777777" w:rsidR="00DF025C" w:rsidRPr="005D3D51" w:rsidRDefault="005D3D51" w:rsidP="007625A8">
      <w:pPr>
        <w:pStyle w:val="1111"/>
        <w:spacing w:before="0" w:after="0"/>
        <w:ind w:left="1620" w:hanging="720"/>
      </w:pPr>
      <w:r w:rsidRPr="005D3D51">
        <w:rPr>
          <w:b/>
          <w:bCs/>
          <w:rtl/>
        </w:rPr>
        <w:t xml:space="preserve">פסילת הצעה עקב התנהגות במכרזים ובהתקשרויות קודמות </w:t>
      </w:r>
      <w:r w:rsidRPr="005D3D51">
        <w:rPr>
          <w:rtl/>
        </w:rPr>
        <w:t xml:space="preserve">– המציע, במסגרת מכרז או התקשרות קודמת של המזמין, או של משרד </w:t>
      </w:r>
      <w:r w:rsidR="005805AF">
        <w:rPr>
          <w:rtl/>
        </w:rPr>
        <w:t>ציבורי</w:t>
      </w:r>
      <w:r w:rsidRPr="005D3D51">
        <w:rPr>
          <w:rtl/>
        </w:rPr>
        <w:t xml:space="preserve">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A925401" w14:textId="77777777" w:rsidR="00166899" w:rsidRPr="005D3D51" w:rsidRDefault="005D3D51" w:rsidP="007625A8">
      <w:pPr>
        <w:pStyle w:val="1111"/>
        <w:spacing w:before="0" w:after="0"/>
        <w:ind w:left="1620" w:hanging="720"/>
      </w:pPr>
      <w:r w:rsidRPr="005D3D51">
        <w:rPr>
          <w:b/>
          <w:bCs/>
          <w:rtl/>
        </w:rPr>
        <w:t>פסילת הצעה עקב מצב כלכלי של המציע</w:t>
      </w:r>
      <w:r w:rsidRPr="005D3D51">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AAD6507" w14:textId="77777777" w:rsidR="00082200" w:rsidRPr="005D3D51" w:rsidRDefault="005D3D51" w:rsidP="007625A8">
      <w:pPr>
        <w:pStyle w:val="1111"/>
        <w:spacing w:before="0" w:after="0"/>
        <w:ind w:left="1620" w:hanging="720"/>
      </w:pPr>
      <w:r w:rsidRPr="005D3D51">
        <w:rPr>
          <w:b/>
          <w:bCs/>
          <w:rtl/>
        </w:rPr>
        <w:t>פסיל</w:t>
      </w:r>
      <w:r w:rsidR="00D57B54" w:rsidRPr="005D3D51">
        <w:rPr>
          <w:b/>
          <w:bCs/>
          <w:rtl/>
        </w:rPr>
        <w:t>ת הצעה</w:t>
      </w:r>
      <w:r w:rsidRPr="005D3D51">
        <w:rPr>
          <w:b/>
          <w:bCs/>
          <w:rtl/>
        </w:rPr>
        <w:t xml:space="preserve"> עקב ניגוד עניינים</w:t>
      </w:r>
      <w:r w:rsidRPr="005D3D51">
        <w:rPr>
          <w:rtl/>
        </w:rPr>
        <w:t xml:space="preserve"> – אם קיים ניגוד עניינים, ישיר או עקיף, או חשש לניגוד עניינים בין ענייני המציע, ההצעה שהוא הגיש, או בעלי העניין בו, לבין </w:t>
      </w:r>
      <w:r w:rsidR="00E55BD7" w:rsidRPr="005D3D51">
        <w:rPr>
          <w:rtl/>
        </w:rPr>
        <w:t xml:space="preserve">השתתפות וזכיה במכרז או </w:t>
      </w:r>
      <w:r w:rsidRPr="005D3D51">
        <w:rPr>
          <w:rtl/>
        </w:rPr>
        <w:t>ביצוע השירותים על ידי המציע</w:t>
      </w:r>
      <w:r w:rsidR="005D0CAD" w:rsidRPr="005D3D51">
        <w:rPr>
          <w:rtl/>
        </w:rPr>
        <w:t>, באופן שלדעת המזמין, בהתאם לשיקול דעתו הבלעדי, אינו ניתן להסדרה</w:t>
      </w:r>
      <w:r w:rsidRPr="005D3D51">
        <w:rPr>
          <w:rtl/>
        </w:rPr>
        <w:t>.</w:t>
      </w:r>
    </w:p>
    <w:p w14:paraId="6909C65C" w14:textId="77777777" w:rsidR="00204485" w:rsidRPr="005D3D51" w:rsidRDefault="005D3D51" w:rsidP="007625A8">
      <w:pPr>
        <w:pStyle w:val="1111"/>
        <w:spacing w:before="0" w:after="0"/>
        <w:ind w:left="1620" w:hanging="720"/>
      </w:pPr>
      <w:r w:rsidRPr="005D3D51">
        <w:rPr>
          <w:b/>
          <w:bCs/>
          <w:rtl/>
        </w:rPr>
        <w:t xml:space="preserve">פסילת הצעה בגין תיאום הצעות </w:t>
      </w:r>
      <w:r w:rsidRPr="005D3D51">
        <w:rPr>
          <w:rtl/>
        </w:rPr>
        <w:t>- אם קיים חשד סביר לתיאום בין המציע להצעות אחרות במכרז, או בין המציע לבין מציע פוטנציאלי.</w:t>
      </w:r>
    </w:p>
    <w:p w14:paraId="370BAB56" w14:textId="77777777" w:rsidR="00832BF4" w:rsidRPr="005D3D51" w:rsidRDefault="005D3D51" w:rsidP="005D3D51">
      <w:pPr>
        <w:pStyle w:val="11"/>
        <w:spacing w:before="0" w:after="0"/>
        <w:rPr>
          <w:sz w:val="24"/>
          <w:szCs w:val="24"/>
        </w:rPr>
      </w:pPr>
      <w:bookmarkStart w:id="219" w:name="_Toc43400617"/>
      <w:bookmarkStart w:id="220" w:name="_Toc44931926"/>
      <w:bookmarkStart w:id="221" w:name="_Toc44932013"/>
      <w:r w:rsidRPr="005D3D51">
        <w:rPr>
          <w:sz w:val="24"/>
          <w:szCs w:val="24"/>
          <w:rtl/>
        </w:rPr>
        <w:t>מינוי נציג מטעם המ</w:t>
      </w:r>
      <w:r w:rsidR="00261355" w:rsidRPr="005D3D51">
        <w:rPr>
          <w:sz w:val="24"/>
          <w:szCs w:val="24"/>
          <w:rtl/>
        </w:rPr>
        <w:t>ציע</w:t>
      </w:r>
      <w:bookmarkEnd w:id="219"/>
      <w:bookmarkEnd w:id="220"/>
      <w:bookmarkEnd w:id="221"/>
    </w:p>
    <w:p w14:paraId="55B8DC01" w14:textId="77777777" w:rsidR="00832BF4" w:rsidRPr="005D3D51" w:rsidRDefault="005D3D51" w:rsidP="00FE79F7">
      <w:pPr>
        <w:pStyle w:val="1112"/>
        <w:spacing w:before="0" w:after="0"/>
        <w:ind w:left="1350" w:hanging="630"/>
      </w:pPr>
      <w:r w:rsidRPr="005D3D51">
        <w:rPr>
          <w:rtl/>
        </w:rPr>
        <w:t xml:space="preserve">לצורך המכרז ימנה המציע נציג מטעמו, (כמפורט בפרק ב) אשר יהווה את הכתובת הבלעדית לכל פניה בנושא המכרז. </w:t>
      </w:r>
    </w:p>
    <w:p w14:paraId="2FDD036E" w14:textId="77777777" w:rsidR="00A90878" w:rsidRPr="005D3D51" w:rsidRDefault="005D3D51" w:rsidP="00FE79F7">
      <w:pPr>
        <w:pStyle w:val="1112"/>
        <w:spacing w:before="0" w:after="0"/>
        <w:ind w:left="1350" w:hanging="630"/>
        <w:rPr>
          <w:rtl/>
        </w:rPr>
      </w:pPr>
      <w:r w:rsidRPr="005D3D51">
        <w:rPr>
          <w:rtl/>
        </w:rPr>
        <w:t>כל מענה והתייחסות שתישלח מ</w:t>
      </w:r>
      <w:r w:rsidR="00832BF4" w:rsidRPr="005D3D51">
        <w:rPr>
          <w:rtl/>
        </w:rPr>
        <w:t>נציג המציע</w:t>
      </w:r>
      <w:r w:rsidRPr="005D3D51">
        <w:rPr>
          <w:rtl/>
        </w:rPr>
        <w:t xml:space="preserve"> למזמין, או מהמזמין ל</w:t>
      </w:r>
      <w:r w:rsidR="00832BF4" w:rsidRPr="005D3D51">
        <w:rPr>
          <w:rtl/>
        </w:rPr>
        <w:t>נציג המציע</w:t>
      </w:r>
      <w:r w:rsidRPr="005D3D51">
        <w:rPr>
          <w:rtl/>
        </w:rPr>
        <w:t xml:space="preserve"> תחייב את המציע.</w:t>
      </w:r>
    </w:p>
    <w:p w14:paraId="4CD97079" w14:textId="77777777" w:rsidR="007B037E" w:rsidRPr="005D3D51" w:rsidRDefault="005D3D51" w:rsidP="005D3D51">
      <w:pPr>
        <w:pStyle w:val="11"/>
        <w:spacing w:before="0" w:after="0"/>
        <w:rPr>
          <w:sz w:val="24"/>
          <w:szCs w:val="24"/>
        </w:rPr>
      </w:pPr>
      <w:bookmarkStart w:id="222" w:name="_Toc53331334"/>
      <w:bookmarkStart w:id="223" w:name="_Toc516503359"/>
      <w:bookmarkStart w:id="224" w:name="_Toc43400618"/>
      <w:bookmarkStart w:id="225" w:name="_Toc44931927"/>
      <w:bookmarkStart w:id="226" w:name="_Toc44932014"/>
      <w:bookmarkEnd w:id="186"/>
      <w:r w:rsidRPr="005D3D51">
        <w:rPr>
          <w:sz w:val="24"/>
          <w:szCs w:val="24"/>
          <w:rtl/>
        </w:rPr>
        <w:t>תוקף הצעות</w:t>
      </w:r>
      <w:bookmarkEnd w:id="222"/>
      <w:r w:rsidRPr="005D3D51">
        <w:rPr>
          <w:sz w:val="24"/>
          <w:szCs w:val="24"/>
          <w:rtl/>
        </w:rPr>
        <w:t xml:space="preserve"> </w:t>
      </w:r>
    </w:p>
    <w:p w14:paraId="4CBC9FCF" w14:textId="77777777" w:rsidR="007B037E" w:rsidRPr="005D3D51" w:rsidRDefault="005D3D51" w:rsidP="00FE79F7">
      <w:pPr>
        <w:pStyle w:val="1112"/>
        <w:spacing w:before="0" w:after="0"/>
        <w:ind w:left="1350" w:hanging="630"/>
        <w:rPr>
          <w:rtl/>
        </w:rPr>
      </w:pPr>
      <w:bookmarkStart w:id="227" w:name="_Toc53331335"/>
      <w:r w:rsidRPr="005D3D51">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27"/>
      <w:r w:rsidRPr="005D3D51">
        <w:rPr>
          <w:rtl/>
        </w:rPr>
        <w:t xml:space="preserve"> </w:t>
      </w:r>
    </w:p>
    <w:p w14:paraId="7B4B9778" w14:textId="77777777" w:rsidR="007B037E" w:rsidRPr="005D3D51" w:rsidRDefault="005D3D51" w:rsidP="00FE79F7">
      <w:pPr>
        <w:pStyle w:val="1112"/>
        <w:spacing w:before="0" w:after="0"/>
        <w:ind w:left="1350" w:hanging="630"/>
        <w:rPr>
          <w:rtl/>
        </w:rPr>
      </w:pPr>
      <w:bookmarkStart w:id="228" w:name="_Toc53331336"/>
      <w:r w:rsidRPr="005D3D51">
        <w:rPr>
          <w:rtl/>
        </w:rPr>
        <w:t xml:space="preserve">מציע אינו רשאי לחזור בו מהצעתו בתקופה </w:t>
      </w:r>
      <w:r w:rsidR="00BD06CB" w:rsidRPr="005D3D51">
        <w:rPr>
          <w:rtl/>
        </w:rPr>
        <w:t>בה הצעתו בתוקף</w:t>
      </w:r>
      <w:r w:rsidRPr="005D3D51">
        <w:rPr>
          <w:rtl/>
        </w:rPr>
        <w:t>.</w:t>
      </w:r>
      <w:bookmarkEnd w:id="228"/>
    </w:p>
    <w:p w14:paraId="1DFEDD8B" w14:textId="77777777" w:rsidR="00AD6E2D" w:rsidRPr="005D3D51" w:rsidRDefault="005D3D51" w:rsidP="005D3D51">
      <w:pPr>
        <w:pStyle w:val="11"/>
        <w:spacing w:before="0" w:after="0"/>
        <w:rPr>
          <w:sz w:val="24"/>
          <w:szCs w:val="24"/>
        </w:rPr>
      </w:pPr>
      <w:r w:rsidRPr="005D3D51">
        <w:rPr>
          <w:sz w:val="24"/>
          <w:szCs w:val="24"/>
          <w:rtl/>
        </w:rPr>
        <w:t>ביטול או שינוי המכרז</w:t>
      </w:r>
      <w:bookmarkEnd w:id="223"/>
      <w:bookmarkEnd w:id="224"/>
      <w:bookmarkEnd w:id="225"/>
      <w:bookmarkEnd w:id="226"/>
    </w:p>
    <w:p w14:paraId="5585D637" w14:textId="77777777" w:rsidR="00E5417A" w:rsidRPr="005D3D51" w:rsidRDefault="005D3D51" w:rsidP="00FE79F7">
      <w:pPr>
        <w:pStyle w:val="1112"/>
        <w:spacing w:before="0" w:after="0"/>
        <w:ind w:left="1350" w:hanging="630"/>
      </w:pPr>
      <w:r w:rsidRPr="005D3D51">
        <w:rPr>
          <w:rtl/>
        </w:rPr>
        <w:t>המזמין רשאי מיוזמתו ועל פי שיקול דעתו</w:t>
      </w:r>
      <w:r w:rsidR="00E32183" w:rsidRPr="005D3D51">
        <w:rPr>
          <w:rtl/>
        </w:rPr>
        <w:t xml:space="preserve"> הבלעדי</w:t>
      </w:r>
      <w:r w:rsidRPr="005D3D51">
        <w:rPr>
          <w:rtl/>
        </w:rPr>
        <w:t xml:space="preserve">, לבטל את המכרז, לשנותו ולעדכנו, לרבות עדכוני מועדים הנקובים בו ופרסום הבהרות על האמור בו. </w:t>
      </w:r>
    </w:p>
    <w:p w14:paraId="0A77E914" w14:textId="77777777" w:rsidR="001015D6" w:rsidRPr="005D3D51" w:rsidRDefault="005D3D51" w:rsidP="00FE79F7">
      <w:pPr>
        <w:pStyle w:val="1112"/>
        <w:spacing w:before="0" w:after="0"/>
        <w:ind w:left="1350" w:hanging="630"/>
      </w:pPr>
      <w:r w:rsidRPr="005D3D51">
        <w:rPr>
          <w:rtl/>
        </w:rPr>
        <w:t>שינויים כאמור יפורסמו ב</w:t>
      </w:r>
      <w:r w:rsidR="00E15716" w:rsidRPr="005D3D51">
        <w:rPr>
          <w:rtl/>
        </w:rPr>
        <w:t>דף המכרז ב</w:t>
      </w:r>
      <w:r w:rsidRPr="005D3D51">
        <w:rPr>
          <w:rtl/>
        </w:rPr>
        <w:t>אתר האינטרנט. על מציע האחריות להתעדכן באופן עצמאי בהודעות ועדכונים אשר יפורסמו כאמור בנוגע למכרז זה.</w:t>
      </w:r>
    </w:p>
    <w:p w14:paraId="353569BA" w14:textId="77777777" w:rsidR="00CE3C66" w:rsidRPr="005D3D51" w:rsidRDefault="005D3D51" w:rsidP="00FE79F7">
      <w:pPr>
        <w:pStyle w:val="1112"/>
        <w:spacing w:before="0" w:after="0"/>
        <w:ind w:left="1350" w:hanging="630"/>
      </w:pPr>
      <w:r w:rsidRPr="005D3D51">
        <w:rPr>
          <w:rtl/>
        </w:rPr>
        <w:t xml:space="preserve">ההתקשרות עם הזוכה במכרז מותנית בקיומו של תקציב זמין. ככל שמסיבות תקציביות לא ניתן יהיה להתקשר עם הזוכה במכרז, רשאי </w:t>
      </w:r>
      <w:r w:rsidR="003E255E" w:rsidRPr="005D3D51">
        <w:rPr>
          <w:rtl/>
        </w:rPr>
        <w:t>המזמין</w:t>
      </w:r>
      <w:r w:rsidRPr="005D3D51">
        <w:rPr>
          <w:rtl/>
        </w:rPr>
        <w:t xml:space="preserve"> לבטל את המכרז.</w:t>
      </w:r>
    </w:p>
    <w:p w14:paraId="5D25C6A8" w14:textId="77777777" w:rsidR="00CE3C66" w:rsidRDefault="005D3D51" w:rsidP="00FE79F7">
      <w:pPr>
        <w:pStyle w:val="1112"/>
        <w:spacing w:before="0" w:after="0"/>
        <w:ind w:left="1350" w:hanging="630"/>
      </w:pPr>
      <w:r w:rsidRPr="005D3D51">
        <w:rPr>
          <w:rtl/>
        </w:rPr>
        <w:t>המזמין לא יהיה חייב לפצות את המציעים במקרה של ביטול המכרז.</w:t>
      </w:r>
    </w:p>
    <w:p w14:paraId="0D42FCD1" w14:textId="77777777" w:rsidR="00322FCF" w:rsidRPr="005D3D51" w:rsidRDefault="005D3D51" w:rsidP="005D3D51">
      <w:pPr>
        <w:pStyle w:val="11"/>
        <w:spacing w:before="0" w:after="0"/>
        <w:rPr>
          <w:sz w:val="24"/>
          <w:szCs w:val="24"/>
          <w:rtl/>
        </w:rPr>
      </w:pPr>
      <w:bookmarkStart w:id="229" w:name="_Toc516503360"/>
      <w:bookmarkStart w:id="230" w:name="_Toc43400620"/>
      <w:bookmarkStart w:id="231" w:name="_Toc44931929"/>
      <w:bookmarkStart w:id="232" w:name="_Toc44932016"/>
      <w:r w:rsidRPr="005D3D51">
        <w:rPr>
          <w:sz w:val="24"/>
          <w:szCs w:val="24"/>
          <w:rtl/>
        </w:rPr>
        <w:t>הוצאות</w:t>
      </w:r>
      <w:bookmarkEnd w:id="229"/>
      <w:bookmarkEnd w:id="230"/>
      <w:bookmarkEnd w:id="231"/>
      <w:bookmarkEnd w:id="232"/>
      <w:r w:rsidRPr="005D3D51">
        <w:rPr>
          <w:sz w:val="24"/>
          <w:szCs w:val="24"/>
          <w:rtl/>
        </w:rPr>
        <w:t xml:space="preserve"> </w:t>
      </w:r>
    </w:p>
    <w:p w14:paraId="5DE992F9" w14:textId="77777777" w:rsidR="004A7CFB" w:rsidRPr="005D3D51" w:rsidRDefault="005D3D51" w:rsidP="00FE79F7">
      <w:pPr>
        <w:pStyle w:val="1112"/>
        <w:spacing w:before="0" w:after="0"/>
        <w:ind w:left="1350" w:hanging="630"/>
      </w:pPr>
      <w:r w:rsidRPr="005D3D51">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4B84B5F" w14:textId="77777777" w:rsidR="001015D6" w:rsidRPr="005D3D51" w:rsidRDefault="005D3D51" w:rsidP="00FE79F7">
      <w:pPr>
        <w:pStyle w:val="1112"/>
        <w:spacing w:before="0" w:after="0"/>
        <w:ind w:left="1350" w:hanging="630"/>
        <w:rPr>
          <w:rtl/>
        </w:rPr>
      </w:pPr>
      <w:r w:rsidRPr="005D3D51">
        <w:rPr>
          <w:rtl/>
        </w:rPr>
        <w:t xml:space="preserve">המציע לא יהיה זכאי להחזר הוצאות או לפיצוי כלשהו בקשר עם המכרז, לרבות במקרה של הפסקתו, עיכובו, שינוי תנאיו או ביטולו. </w:t>
      </w:r>
    </w:p>
    <w:p w14:paraId="0D307174" w14:textId="77777777" w:rsidR="00377479" w:rsidRPr="005D3D51" w:rsidRDefault="005D3D51" w:rsidP="005D3D51">
      <w:pPr>
        <w:pStyle w:val="11"/>
        <w:spacing w:before="0" w:after="0"/>
        <w:rPr>
          <w:sz w:val="24"/>
          <w:szCs w:val="24"/>
        </w:rPr>
      </w:pPr>
      <w:bookmarkStart w:id="233" w:name="_Toc516503361"/>
      <w:bookmarkStart w:id="234" w:name="_Toc43400621"/>
      <w:bookmarkStart w:id="235" w:name="_Toc44931930"/>
      <w:bookmarkStart w:id="236" w:name="_Toc44932017"/>
      <w:r w:rsidRPr="005D3D51">
        <w:rPr>
          <w:sz w:val="24"/>
          <w:szCs w:val="24"/>
          <w:rtl/>
        </w:rPr>
        <w:t>סמכות השיפוט</w:t>
      </w:r>
      <w:bookmarkEnd w:id="233"/>
      <w:bookmarkEnd w:id="234"/>
      <w:bookmarkEnd w:id="235"/>
      <w:bookmarkEnd w:id="236"/>
    </w:p>
    <w:p w14:paraId="167D1EDF" w14:textId="77777777" w:rsidR="001015D6" w:rsidRPr="005D3D51" w:rsidRDefault="005D3D51" w:rsidP="00FE79F7">
      <w:pPr>
        <w:pStyle w:val="1112"/>
        <w:spacing w:before="0" w:after="0"/>
        <w:ind w:left="1350" w:hanging="630"/>
        <w:rPr>
          <w:rtl/>
        </w:rPr>
      </w:pPr>
      <w:r w:rsidRPr="005D3D51">
        <w:rPr>
          <w:rtl/>
        </w:rPr>
        <w:t>סמכות השיפוט בכל הקשור לנושאים ועניינים הנוגעים למכרז, או בכל תביעה הנובעת מה</w:t>
      </w:r>
      <w:r w:rsidR="004A7CFB" w:rsidRPr="005D3D51">
        <w:rPr>
          <w:rtl/>
        </w:rPr>
        <w:t>מכרז</w:t>
      </w:r>
      <w:r w:rsidRPr="005D3D51">
        <w:rPr>
          <w:rtl/>
        </w:rPr>
        <w:t xml:space="preserve"> </w:t>
      </w:r>
      <w:r w:rsidR="004A7CFB" w:rsidRPr="005D3D51">
        <w:rPr>
          <w:rtl/>
        </w:rPr>
        <w:t>ומ</w:t>
      </w:r>
      <w:r w:rsidRPr="005D3D51">
        <w:rPr>
          <w:rtl/>
        </w:rPr>
        <w:t>ניהולו, תהיה אך ורק בבתי המשפט</w:t>
      </w:r>
      <w:r w:rsidR="00B243C0" w:rsidRPr="005D3D51">
        <w:rPr>
          <w:rtl/>
        </w:rPr>
        <w:t xml:space="preserve"> במקום בו יושבת ועדת המכרזים של המזמין</w:t>
      </w:r>
      <w:r w:rsidRPr="005D3D51">
        <w:rPr>
          <w:rtl/>
        </w:rPr>
        <w:t>.</w:t>
      </w:r>
    </w:p>
    <w:p w14:paraId="59161F89" w14:textId="77777777" w:rsidR="00377479" w:rsidRPr="005D3D51" w:rsidRDefault="005D3D51" w:rsidP="005D3D51">
      <w:pPr>
        <w:pStyle w:val="11"/>
        <w:spacing w:before="0" w:after="0"/>
        <w:rPr>
          <w:sz w:val="24"/>
          <w:szCs w:val="24"/>
        </w:rPr>
      </w:pPr>
      <w:bookmarkStart w:id="237" w:name="_Toc516503362"/>
      <w:bookmarkStart w:id="238" w:name="_Toc43400622"/>
      <w:bookmarkStart w:id="239" w:name="_Toc44931931"/>
      <w:bookmarkStart w:id="240" w:name="_Toc44932018"/>
      <w:r w:rsidRPr="005D3D51">
        <w:rPr>
          <w:sz w:val="24"/>
          <w:szCs w:val="24"/>
          <w:rtl/>
        </w:rPr>
        <w:t>סודיות ההצעה וזכות העיון</w:t>
      </w:r>
      <w:bookmarkEnd w:id="237"/>
      <w:bookmarkEnd w:id="238"/>
      <w:bookmarkEnd w:id="239"/>
      <w:bookmarkEnd w:id="240"/>
    </w:p>
    <w:p w14:paraId="40C4B265" w14:textId="77777777" w:rsidR="0013061D" w:rsidRPr="005D3D51" w:rsidRDefault="005D3D51" w:rsidP="00FE79F7">
      <w:pPr>
        <w:pStyle w:val="1112"/>
        <w:spacing w:before="0" w:after="0"/>
        <w:ind w:left="1350" w:hanging="630"/>
      </w:pPr>
      <w:r w:rsidRPr="005D3D51">
        <w:rPr>
          <w:rtl/>
        </w:rPr>
        <w:t>בכפוף לחובות המזמין על פי דין,</w:t>
      </w:r>
      <w:r w:rsidR="00377479" w:rsidRPr="005D3D51">
        <w:rPr>
          <w:rtl/>
        </w:rPr>
        <w:t xml:space="preserve"> </w:t>
      </w:r>
      <w:r w:rsidR="00361FDC" w:rsidRPr="005D3D51">
        <w:rPr>
          <w:rtl/>
        </w:rPr>
        <w:t>המזמין</w:t>
      </w:r>
      <w:r w:rsidRPr="005D3D51">
        <w:rPr>
          <w:rtl/>
        </w:rPr>
        <w:t xml:space="preserve"> מתחייב שלא לגלות תוכן ההצעה לצד שלישי שאינו מעובדי </w:t>
      </w:r>
      <w:r w:rsidR="00361FDC" w:rsidRPr="005D3D51">
        <w:rPr>
          <w:rtl/>
        </w:rPr>
        <w:t>המזמין</w:t>
      </w:r>
      <w:r w:rsidRPr="005D3D51">
        <w:rPr>
          <w:rtl/>
        </w:rPr>
        <w:t xml:space="preserve"> או יועצים המועסקים על ידו </w:t>
      </w:r>
      <w:r w:rsidR="00F575B7" w:rsidRPr="005D3D51">
        <w:rPr>
          <w:rtl/>
        </w:rPr>
        <w:t xml:space="preserve">ונותנים לו שירות </w:t>
      </w:r>
      <w:r w:rsidRPr="005D3D51">
        <w:rPr>
          <w:rtl/>
        </w:rPr>
        <w:t>לצורך המכרז, אשר גם עליהם תחול חובת הסודיות ואי השימוש בהצעות שהוגשו במכרז אלא לצורכי ה</w:t>
      </w:r>
      <w:r w:rsidR="00E84A3E" w:rsidRPr="005D3D51">
        <w:rPr>
          <w:rtl/>
        </w:rPr>
        <w:t>מכרז</w:t>
      </w:r>
      <w:r w:rsidRPr="005D3D51">
        <w:rPr>
          <w:rtl/>
        </w:rPr>
        <w:t xml:space="preserve"> בלבד.</w:t>
      </w:r>
      <w:r w:rsidR="00525EFB" w:rsidRPr="005D3D51">
        <w:rPr>
          <w:rtl/>
        </w:rPr>
        <w:t xml:space="preserve"> </w:t>
      </w:r>
    </w:p>
    <w:p w14:paraId="54FCAE8C" w14:textId="77777777" w:rsidR="00900CA3" w:rsidRPr="005D3D51" w:rsidRDefault="005D3D51" w:rsidP="00FE79F7">
      <w:pPr>
        <w:pStyle w:val="1112"/>
        <w:spacing w:before="0" w:after="0"/>
        <w:ind w:left="1350" w:hanging="630"/>
      </w:pPr>
      <w:r w:rsidRPr="005D3D51">
        <w:rPr>
          <w:rtl/>
        </w:rPr>
        <w:t xml:space="preserve">יחד עם זאת, </w:t>
      </w:r>
      <w:r w:rsidR="0013061D" w:rsidRPr="005D3D51">
        <w:rPr>
          <w:rtl/>
        </w:rPr>
        <w:t>בהתאם ל</w:t>
      </w:r>
      <w:r w:rsidRPr="005D3D51">
        <w:rPr>
          <w:rtl/>
        </w:rPr>
        <w:t>תקנה 21(ה) ל</w:t>
      </w:r>
      <w:r w:rsidR="0013061D" w:rsidRPr="005D3D51">
        <w:rPr>
          <w:rtl/>
        </w:rPr>
        <w:t>תקנות חוק המכרזים מציעים במכרז רשאים לבקש לעיין בהצעה זוכה</w:t>
      </w:r>
      <w:r w:rsidRPr="005D3D51">
        <w:rPr>
          <w:rtl/>
        </w:rPr>
        <w:t xml:space="preserve">, וכן </w:t>
      </w:r>
      <w:r w:rsidR="001820B3" w:rsidRPr="005D3D51">
        <w:rPr>
          <w:rtl/>
        </w:rPr>
        <w:t>בפרוטוקולים של ועדת המכרזים ו</w:t>
      </w:r>
      <w:r w:rsidRPr="005D3D51">
        <w:rPr>
          <w:rtl/>
        </w:rPr>
        <w:t>במסמכים נוספים הקשורים במכרז</w:t>
      </w:r>
      <w:r w:rsidR="001820B3" w:rsidRPr="005D3D51">
        <w:rPr>
          <w:rtl/>
        </w:rPr>
        <w:t>,</w:t>
      </w:r>
      <w:r w:rsidRPr="005D3D51">
        <w:rPr>
          <w:rtl/>
        </w:rPr>
        <w:t xml:space="preserve"> </w:t>
      </w:r>
      <w:r w:rsidR="00DE2E56" w:rsidRPr="005D3D51">
        <w:rPr>
          <w:rtl/>
        </w:rPr>
        <w:t>מלבד</w:t>
      </w:r>
      <w:r w:rsidR="001820B3" w:rsidRPr="005D3D51">
        <w:rPr>
          <w:rtl/>
        </w:rPr>
        <w:t xml:space="preserve"> החריגים המנוי</w:t>
      </w:r>
      <w:r w:rsidR="00A3200A">
        <w:rPr>
          <w:rFonts w:hint="cs"/>
          <w:rtl/>
        </w:rPr>
        <w:t>י</w:t>
      </w:r>
      <w:r w:rsidR="001820B3" w:rsidRPr="005D3D51">
        <w:rPr>
          <w:rtl/>
        </w:rPr>
        <w:t>ם בתקנה, ובכלל זה</w:t>
      </w:r>
      <w:r w:rsidRPr="005D3D51">
        <w:rPr>
          <w:rtl/>
        </w:rPr>
        <w:t xml:space="preserve"> במסמכים שהם בגדר סוד מסחרי או מקצועי, או שעלולים לפגוע בביטחון המדינה, יחסי החוץ שלה, כלכלתה וביטחון הציבור</w:t>
      </w:r>
      <w:r w:rsidR="0013061D" w:rsidRPr="005D3D51">
        <w:rPr>
          <w:rtl/>
        </w:rPr>
        <w:t xml:space="preserve">. </w:t>
      </w:r>
      <w:r w:rsidR="00E2425E" w:rsidRPr="005D3D51">
        <w:rPr>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7CC1133D" w14:textId="77777777" w:rsidR="00C26BFA" w:rsidRPr="005D3D51" w:rsidRDefault="005D3D51" w:rsidP="00FE79F7">
      <w:pPr>
        <w:pStyle w:val="1112"/>
        <w:spacing w:before="0" w:after="0"/>
        <w:ind w:left="1350" w:hanging="630"/>
      </w:pPr>
      <w:r w:rsidRPr="005D3D51">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5D3D51">
        <w:rPr>
          <w:rtl/>
        </w:rPr>
        <w:t xml:space="preserve"> מובהר כי לא יהא בעצם הבקשה כדי למנוע עיון בסעיפים הרלוונטיים, והחלטה בנושא תתקבל על ידי ועדת המכרזים של המזמין. </w:t>
      </w:r>
      <w:r w:rsidRPr="005D3D51">
        <w:rPr>
          <w:rtl/>
        </w:rPr>
        <w:t xml:space="preserve"> </w:t>
      </w:r>
      <w:r w:rsidR="008B27AC" w:rsidRPr="005D3D51">
        <w:rPr>
          <w:rtl/>
        </w:rPr>
        <w:t xml:space="preserve">מובהר </w:t>
      </w:r>
      <w:r w:rsidR="00322FCF" w:rsidRPr="005D3D51">
        <w:rPr>
          <w:rtl/>
        </w:rPr>
        <w:t xml:space="preserve">כי מחיר ההצעה אינו בגדר סוד מסחרי או מקצועי. </w:t>
      </w:r>
    </w:p>
    <w:p w14:paraId="160BF7F5" w14:textId="77777777" w:rsidR="00295B6A" w:rsidRPr="005D3D51" w:rsidRDefault="005D3D51" w:rsidP="00FE79F7">
      <w:pPr>
        <w:pStyle w:val="1112"/>
        <w:spacing w:before="0" w:after="0"/>
        <w:ind w:left="1350" w:hanging="630"/>
      </w:pPr>
      <w:r w:rsidRPr="005D3D51">
        <w:rPr>
          <w:rtl/>
        </w:rPr>
        <w:t>מציע שטען שחלק מסוים מהצעתו היא סוד מסחרי או מקצועי, יהיה מנוע מלדרוש לעיין בחלק זה של ההצעה הזוכה במכרז.</w:t>
      </w:r>
    </w:p>
    <w:p w14:paraId="643441F3" w14:textId="77777777" w:rsidR="00E81F28" w:rsidRPr="005D3D51" w:rsidRDefault="005D3D51" w:rsidP="00FE79F7">
      <w:pPr>
        <w:pStyle w:val="1112"/>
        <w:spacing w:before="0" w:after="0"/>
        <w:ind w:left="1350" w:hanging="630"/>
      </w:pPr>
      <w:r w:rsidRPr="005D3D51">
        <w:rPr>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43D30036" w14:textId="77777777" w:rsidR="0013061D" w:rsidRPr="005D3D51" w:rsidRDefault="005D3D51" w:rsidP="00FE79F7">
      <w:pPr>
        <w:pStyle w:val="1112"/>
        <w:spacing w:before="0" w:after="0"/>
        <w:ind w:left="1350" w:hanging="630"/>
      </w:pPr>
      <w:r w:rsidRPr="005D3D51">
        <w:rPr>
          <w:rtl/>
        </w:rPr>
        <w:t xml:space="preserve">במקרה בו ועדת המכרזים של </w:t>
      </w:r>
      <w:r w:rsidR="00361FDC" w:rsidRPr="005D3D51">
        <w:rPr>
          <w:rtl/>
        </w:rPr>
        <w:t>המזמין</w:t>
      </w:r>
      <w:r w:rsidRPr="005D3D51">
        <w:rPr>
          <w:rtl/>
        </w:rPr>
        <w:t xml:space="preserve"> תדחה את טענת המציע הזוכה בדבר היות חלקים מהצעתו סוד מסחרי או מקצועי, </w:t>
      </w:r>
      <w:r w:rsidR="00361FDC" w:rsidRPr="005D3D51">
        <w:rPr>
          <w:rtl/>
        </w:rPr>
        <w:t>המזמין</w:t>
      </w:r>
      <w:r w:rsidRPr="005D3D51">
        <w:rPr>
          <w:rtl/>
        </w:rPr>
        <w:t xml:space="preserve"> יודיע לו על כך </w:t>
      </w:r>
      <w:r w:rsidR="00F575B7" w:rsidRPr="005D3D51">
        <w:rPr>
          <w:rtl/>
        </w:rPr>
        <w:t>טרם מימוש</w:t>
      </w:r>
      <w:r w:rsidRPr="005D3D51">
        <w:rPr>
          <w:rtl/>
        </w:rPr>
        <w:t xml:space="preserve"> זכות העיון בפועל.</w:t>
      </w:r>
      <w:r w:rsidR="00C26BFA" w:rsidRPr="005D3D51">
        <w:rPr>
          <w:rtl/>
        </w:rPr>
        <w:t xml:space="preserve"> </w:t>
      </w:r>
    </w:p>
    <w:p w14:paraId="10BBF7E7" w14:textId="77777777" w:rsidR="00B238C7" w:rsidRPr="005D3D51" w:rsidRDefault="00B238C7" w:rsidP="005D3D51">
      <w:pPr>
        <w:pStyle w:val="15"/>
        <w:spacing w:line="360" w:lineRule="auto"/>
        <w:rPr>
          <w:rFonts w:ascii="David" w:hAnsi="David" w:cs="David"/>
          <w:b w:val="0"/>
          <w:bCs w:val="0"/>
          <w:caps w:val="0"/>
          <w:kern w:val="40"/>
          <w:sz w:val="24"/>
          <w:szCs w:val="24"/>
          <w:u w:val="single"/>
        </w:rPr>
        <w:sectPr w:rsidR="00B238C7" w:rsidRPr="005D3D51" w:rsidSect="00654526">
          <w:pgSz w:w="11906" w:h="16838" w:code="9"/>
          <w:pgMar w:top="1616" w:right="1826" w:bottom="1440" w:left="1800" w:header="709" w:footer="709" w:gutter="0"/>
          <w:cols w:space="708"/>
          <w:titlePg/>
          <w:bidi/>
          <w:rtlGutter/>
          <w:docGrid w:linePitch="360"/>
        </w:sectPr>
      </w:pPr>
    </w:p>
    <w:p w14:paraId="16221C0E" w14:textId="77777777" w:rsidR="004E394B" w:rsidRDefault="005D3D51" w:rsidP="005D3D51">
      <w:pPr>
        <w:pStyle w:val="afffffff9"/>
        <w:spacing w:after="0" w:line="360" w:lineRule="auto"/>
        <w:rPr>
          <w:sz w:val="24"/>
          <w:szCs w:val="24"/>
          <w:rtl/>
        </w:rPr>
      </w:pPr>
      <w:bookmarkStart w:id="241" w:name="_Toc256000066"/>
      <w:bookmarkStart w:id="242" w:name="_Toc32477904"/>
      <w:bookmarkStart w:id="243" w:name="_Toc43400623"/>
      <w:bookmarkStart w:id="244" w:name="_Toc44931932"/>
      <w:bookmarkStart w:id="245" w:name="_Toc44932019"/>
      <w:bookmarkStart w:id="246" w:name="_Toc44932668"/>
      <w:bookmarkStart w:id="247" w:name="_Toc53331337"/>
      <w:r w:rsidRPr="005D3D51">
        <w:rPr>
          <w:sz w:val="24"/>
          <w:szCs w:val="24"/>
          <w:rtl/>
        </w:rPr>
        <w:t>פרק ב</w:t>
      </w:r>
      <w:r w:rsidR="00D84FC6" w:rsidRPr="005D3D51">
        <w:rPr>
          <w:sz w:val="24"/>
          <w:szCs w:val="24"/>
          <w:rtl/>
        </w:rPr>
        <w:t>'</w:t>
      </w:r>
      <w:r w:rsidRPr="005D3D51">
        <w:rPr>
          <w:sz w:val="24"/>
          <w:szCs w:val="24"/>
          <w:rtl/>
        </w:rPr>
        <w:t xml:space="preserve"> – </w:t>
      </w:r>
      <w:r w:rsidR="00BC709B" w:rsidRPr="005D3D51">
        <w:rPr>
          <w:sz w:val="24"/>
          <w:szCs w:val="24"/>
          <w:rtl/>
        </w:rPr>
        <w:t xml:space="preserve">חוברת </w:t>
      </w:r>
      <w:r w:rsidR="000B02CF" w:rsidRPr="005D3D51">
        <w:rPr>
          <w:sz w:val="24"/>
          <w:szCs w:val="24"/>
          <w:rtl/>
        </w:rPr>
        <w:t>ה</w:t>
      </w:r>
      <w:r w:rsidRPr="005D3D51">
        <w:rPr>
          <w:sz w:val="24"/>
          <w:szCs w:val="24"/>
          <w:rtl/>
        </w:rPr>
        <w:t>הצעה</w:t>
      </w:r>
      <w:bookmarkEnd w:id="241"/>
      <w:bookmarkEnd w:id="242"/>
      <w:bookmarkEnd w:id="243"/>
      <w:bookmarkEnd w:id="244"/>
      <w:bookmarkEnd w:id="245"/>
      <w:bookmarkEnd w:id="246"/>
      <w:bookmarkEnd w:id="247"/>
    </w:p>
    <w:p w14:paraId="359B1556" w14:textId="77777777" w:rsidR="00B45730" w:rsidRDefault="005D3D51" w:rsidP="005D3D51">
      <w:pPr>
        <w:pStyle w:val="1fe"/>
        <w:spacing w:after="0" w:line="360" w:lineRule="auto"/>
        <w:rPr>
          <w:sz w:val="24"/>
          <w:szCs w:val="24"/>
        </w:rPr>
      </w:pPr>
      <w:bookmarkStart w:id="248" w:name="_Toc256000068"/>
      <w:bookmarkStart w:id="249" w:name="_Toc32477905"/>
      <w:bookmarkStart w:id="250" w:name="_Toc43400624"/>
      <w:bookmarkStart w:id="251" w:name="_Toc44931933"/>
      <w:bookmarkStart w:id="252" w:name="_Toc44932020"/>
      <w:bookmarkStart w:id="253" w:name="_Toc53331338"/>
      <w:r w:rsidRPr="005D3D51">
        <w:rPr>
          <w:sz w:val="24"/>
          <w:szCs w:val="24"/>
          <w:rtl/>
        </w:rPr>
        <w:t>הגשת הצע</w:t>
      </w:r>
      <w:r w:rsidR="00C76DC7" w:rsidRPr="005D3D51">
        <w:rPr>
          <w:sz w:val="24"/>
          <w:szCs w:val="24"/>
          <w:rtl/>
        </w:rPr>
        <w:t>ה</w:t>
      </w:r>
      <w:r w:rsidRPr="005D3D51">
        <w:rPr>
          <w:sz w:val="24"/>
          <w:szCs w:val="24"/>
          <w:rtl/>
        </w:rPr>
        <w:t xml:space="preserve"> במכר</w:t>
      </w:r>
      <w:r w:rsidR="00C76DC7" w:rsidRPr="005D3D51">
        <w:rPr>
          <w:sz w:val="24"/>
          <w:szCs w:val="24"/>
          <w:rtl/>
        </w:rPr>
        <w:t>ז</w:t>
      </w:r>
      <w:bookmarkEnd w:id="248"/>
      <w:bookmarkEnd w:id="249"/>
      <w:bookmarkEnd w:id="250"/>
      <w:bookmarkEnd w:id="251"/>
      <w:bookmarkEnd w:id="252"/>
      <w:bookmarkEnd w:id="253"/>
    </w:p>
    <w:p w14:paraId="198E4C53" w14:textId="77777777" w:rsidR="00D440A1" w:rsidRPr="005D3D51" w:rsidRDefault="00D440A1" w:rsidP="00D440A1">
      <w:pPr>
        <w:pStyle w:val="1fe"/>
        <w:numPr>
          <w:ilvl w:val="0"/>
          <w:numId w:val="0"/>
        </w:numPr>
        <w:spacing w:after="0" w:line="360" w:lineRule="auto"/>
        <w:ind w:left="360"/>
        <w:jc w:val="left"/>
        <w:rPr>
          <w:sz w:val="24"/>
          <w:szCs w:val="24"/>
        </w:rPr>
      </w:pPr>
    </w:p>
    <w:p w14:paraId="0312DBF4" w14:textId="77777777" w:rsidR="004E394B" w:rsidRPr="005D3D51" w:rsidRDefault="005D3D51" w:rsidP="005D3D51">
      <w:pPr>
        <w:pStyle w:val="11"/>
        <w:spacing w:before="0" w:after="0"/>
        <w:rPr>
          <w:sz w:val="24"/>
          <w:szCs w:val="24"/>
          <w:rtl/>
        </w:rPr>
      </w:pPr>
      <w:bookmarkStart w:id="254" w:name="_Toc43400625"/>
      <w:bookmarkStart w:id="255" w:name="_Toc44931934"/>
      <w:bookmarkStart w:id="256" w:name="_Toc44932021"/>
      <w:r w:rsidRPr="005D3D51">
        <w:rPr>
          <w:sz w:val="24"/>
          <w:szCs w:val="24"/>
          <w:rtl/>
        </w:rPr>
        <w:t>כללי</w:t>
      </w:r>
      <w:r w:rsidR="00204AE0" w:rsidRPr="005D3D51">
        <w:rPr>
          <w:sz w:val="24"/>
          <w:szCs w:val="24"/>
          <w:rtl/>
        </w:rPr>
        <w:t>ם למילוי חוברת ההצעה</w:t>
      </w:r>
      <w:bookmarkEnd w:id="254"/>
      <w:bookmarkEnd w:id="255"/>
      <w:bookmarkEnd w:id="256"/>
    </w:p>
    <w:p w14:paraId="058CE447" w14:textId="77777777" w:rsidR="000B02CF" w:rsidRPr="005D3D51" w:rsidRDefault="005D3D51" w:rsidP="00FE79F7">
      <w:pPr>
        <w:pStyle w:val="1112"/>
        <w:spacing w:before="0" w:after="0"/>
        <w:ind w:left="1350" w:hanging="630"/>
      </w:pPr>
      <w:bookmarkStart w:id="257" w:name="_Toc53331339"/>
      <w:r w:rsidRPr="005D3D51">
        <w:rPr>
          <w:rtl/>
        </w:rPr>
        <w:t>פרק זה מהווה את מענה המציע למכרז</w:t>
      </w:r>
      <w:r w:rsidR="0014115F" w:rsidRPr="005D3D51">
        <w:rPr>
          <w:rtl/>
        </w:rPr>
        <w:t>,</w:t>
      </w:r>
      <w:r w:rsidRPr="005D3D51">
        <w:rPr>
          <w:rtl/>
        </w:rPr>
        <w:t xml:space="preserve"> </w:t>
      </w:r>
      <w:r w:rsidR="00EA7958" w:rsidRPr="005D3D51">
        <w:rPr>
          <w:u w:val="single"/>
          <w:rtl/>
        </w:rPr>
        <w:t>אין צורך במתן מענה לכל חלק אחר במכרז</w:t>
      </w:r>
      <w:r w:rsidR="00506A6A" w:rsidRPr="005D3D51">
        <w:rPr>
          <w:rtl/>
        </w:rPr>
        <w:t>, או לצרף מסמך שאינו נדרש בפרק זה</w:t>
      </w:r>
      <w:r w:rsidR="00EA7958" w:rsidRPr="005D3D51">
        <w:rPr>
          <w:rtl/>
        </w:rPr>
        <w:t>.</w:t>
      </w:r>
      <w:bookmarkEnd w:id="257"/>
    </w:p>
    <w:p w14:paraId="091E39F6" w14:textId="77777777" w:rsidR="004E394B" w:rsidRPr="005D3D51" w:rsidRDefault="005D3D51" w:rsidP="00FE79F7">
      <w:pPr>
        <w:pStyle w:val="1112"/>
        <w:spacing w:before="0" w:after="0"/>
        <w:ind w:left="1350" w:hanging="630"/>
      </w:pPr>
      <w:bookmarkStart w:id="258" w:name="_Toc53331340"/>
      <w:r w:rsidRPr="005D3D51">
        <w:rPr>
          <w:rtl/>
        </w:rPr>
        <w:t xml:space="preserve">יש לעקוב באופן מדוקדק אחר ההנחיות המופיעות בפרק זה על מנת שההצעה תוכל להיבחן ולהיות מוערכת כראוי. </w:t>
      </w:r>
      <w:r w:rsidR="00EA7958" w:rsidRPr="005D3D51">
        <w:rPr>
          <w:rtl/>
        </w:rPr>
        <w:t>אין להוסיף להתנות או לשנות אף תנאי מתנאי המכרז</w:t>
      </w:r>
      <w:r w:rsidR="00295B6A" w:rsidRPr="005D3D51">
        <w:rPr>
          <w:rtl/>
        </w:rPr>
        <w:t>, או את ההנחיות המופיעות להלן</w:t>
      </w:r>
      <w:r w:rsidR="00EA7958" w:rsidRPr="005D3D51">
        <w:rPr>
          <w:rtl/>
        </w:rPr>
        <w:t>.</w:t>
      </w:r>
      <w:bookmarkEnd w:id="258"/>
    </w:p>
    <w:p w14:paraId="67A24562" w14:textId="77777777" w:rsidR="004E394B" w:rsidRPr="005D3D51" w:rsidRDefault="005D3D51" w:rsidP="00FE79F7">
      <w:pPr>
        <w:pStyle w:val="1112"/>
        <w:spacing w:before="0" w:after="0"/>
        <w:ind w:left="1350" w:hanging="630"/>
      </w:pPr>
      <w:bookmarkStart w:id="259" w:name="_Toc53331341"/>
      <w:r w:rsidRPr="005D3D51">
        <w:rPr>
          <w:rtl/>
        </w:rPr>
        <w:t>בכל מקרה של שאלות או אי-בהירות במסמכי המכרז על המציע לפנות ל</w:t>
      </w:r>
      <w:r w:rsidR="00361FDC" w:rsidRPr="005D3D51">
        <w:rPr>
          <w:rtl/>
        </w:rPr>
        <w:t>מזמין</w:t>
      </w:r>
      <w:r w:rsidRPr="005D3D51">
        <w:rPr>
          <w:rtl/>
        </w:rPr>
        <w:t xml:space="preserve"> בשאלה לצורך הבהרה, כמפורט ב</w:t>
      </w:r>
      <w:r w:rsidR="005C0769" w:rsidRPr="00FE79F7">
        <w:rPr>
          <w:rtl/>
        </w:rPr>
        <w:t>פרק א</w:t>
      </w:r>
      <w:r w:rsidR="003B10CE" w:rsidRPr="00FE79F7">
        <w:rPr>
          <w:rtl/>
        </w:rPr>
        <w:t>'</w:t>
      </w:r>
      <w:r w:rsidR="005C0769" w:rsidRPr="005D3D51">
        <w:rPr>
          <w:rtl/>
        </w:rPr>
        <w:t xml:space="preserve"> ל</w:t>
      </w:r>
      <w:r w:rsidRPr="005D3D51">
        <w:rPr>
          <w:rtl/>
        </w:rPr>
        <w:t>מסמכי המכרז</w:t>
      </w:r>
      <w:r w:rsidR="00EA7958" w:rsidRPr="005D3D51">
        <w:rPr>
          <w:rtl/>
        </w:rPr>
        <w:t>.</w:t>
      </w:r>
      <w:bookmarkEnd w:id="259"/>
      <w:r w:rsidRPr="005D3D51">
        <w:rPr>
          <w:rtl/>
        </w:rPr>
        <w:t xml:space="preserve"> </w:t>
      </w:r>
    </w:p>
    <w:p w14:paraId="574CA5EE" w14:textId="77777777" w:rsidR="00B11972" w:rsidRPr="005D3D51" w:rsidRDefault="005D3D51" w:rsidP="00FE79F7">
      <w:pPr>
        <w:pStyle w:val="1112"/>
        <w:spacing w:before="0" w:after="0"/>
        <w:ind w:left="1350" w:hanging="630"/>
      </w:pPr>
      <w:bookmarkStart w:id="260" w:name="_Toc53331342"/>
      <w:r w:rsidRPr="005D3D51">
        <w:rPr>
          <w:rtl/>
        </w:rPr>
        <w:t xml:space="preserve">ניתן לצרף כל מסמך או קובץ </w:t>
      </w:r>
      <w:r w:rsidRPr="00FE79F7">
        <w:rPr>
          <w:rtl/>
        </w:rPr>
        <w:t>הרלוונטי</w:t>
      </w:r>
      <w:r w:rsidRPr="005D3D51">
        <w:rPr>
          <w:rtl/>
        </w:rPr>
        <w:t xml:space="preserve"> לצורך פירוט והמחשה למפורט בהצעה. יודגש כי בדיקת ההצעה, </w:t>
      </w:r>
      <w:r w:rsidR="009351AA" w:rsidRPr="005D3D51">
        <w:rPr>
          <w:rtl/>
        </w:rPr>
        <w:t>ת</w:t>
      </w:r>
      <w:r w:rsidRPr="005D3D51">
        <w:rPr>
          <w:rtl/>
        </w:rPr>
        <w:t>תבסס על הפירוט שיינתן ב</w:t>
      </w:r>
      <w:r w:rsidR="00070AD2" w:rsidRPr="005D3D51">
        <w:rPr>
          <w:rtl/>
        </w:rPr>
        <w:t>חובת ה</w:t>
      </w:r>
      <w:r w:rsidRPr="005D3D51">
        <w:rPr>
          <w:rtl/>
        </w:rPr>
        <w:t>הצעה.</w:t>
      </w:r>
      <w:bookmarkEnd w:id="260"/>
    </w:p>
    <w:p w14:paraId="328692E6" w14:textId="77777777" w:rsidR="009351AA" w:rsidRPr="005D3D51" w:rsidRDefault="005D3D51" w:rsidP="00FE79F7">
      <w:pPr>
        <w:pStyle w:val="1112"/>
        <w:spacing w:before="0" w:after="0"/>
        <w:ind w:left="1350" w:hanging="630"/>
      </w:pPr>
      <w:bookmarkStart w:id="261" w:name="_Toc53331343"/>
      <w:r w:rsidRPr="005D3D51">
        <w:rPr>
          <w:rtl/>
        </w:rPr>
        <w:t>חוסר פירוט</w:t>
      </w:r>
      <w:r w:rsidR="00EA7958" w:rsidRPr="005D3D51">
        <w:rPr>
          <w:rtl/>
        </w:rPr>
        <w:t xml:space="preserve"> בהצעה</w:t>
      </w:r>
      <w:r w:rsidRPr="005D3D51">
        <w:rPr>
          <w:rtl/>
        </w:rPr>
        <w:t xml:space="preserve">, או פירוט </w:t>
      </w:r>
      <w:r w:rsidR="005C132D" w:rsidRPr="005D3D51">
        <w:rPr>
          <w:rtl/>
        </w:rPr>
        <w:t xml:space="preserve">מיותר </w:t>
      </w:r>
      <w:r w:rsidRPr="005D3D51">
        <w:rPr>
          <w:rtl/>
        </w:rPr>
        <w:t>שאינו עונה לדריש</w:t>
      </w:r>
      <w:r w:rsidR="005C132D" w:rsidRPr="005D3D51">
        <w:rPr>
          <w:rtl/>
        </w:rPr>
        <w:t>ת המכרז</w:t>
      </w:r>
      <w:r w:rsidRPr="005D3D51">
        <w:rPr>
          <w:rtl/>
        </w:rPr>
        <w:t xml:space="preserve">, עלולים להביא לניקוד נמוך של ההצעה או פסילתה בהתאם לשיקול דעתו הבלעדי של </w:t>
      </w:r>
      <w:r w:rsidR="00361FDC" w:rsidRPr="005D3D51">
        <w:rPr>
          <w:rtl/>
        </w:rPr>
        <w:t>המזמין</w:t>
      </w:r>
      <w:r w:rsidRPr="005D3D51">
        <w:rPr>
          <w:rtl/>
        </w:rPr>
        <w:t>.</w:t>
      </w:r>
      <w:bookmarkEnd w:id="261"/>
    </w:p>
    <w:p w14:paraId="6FBE498F" w14:textId="77777777" w:rsidR="004E394B" w:rsidRPr="005D3D51" w:rsidRDefault="005D3D51" w:rsidP="005D3D51">
      <w:pPr>
        <w:pStyle w:val="1fe"/>
        <w:spacing w:after="0" w:line="360" w:lineRule="auto"/>
        <w:rPr>
          <w:sz w:val="24"/>
          <w:szCs w:val="24"/>
          <w:rtl/>
        </w:rPr>
      </w:pPr>
      <w:bookmarkStart w:id="262" w:name="_Toc256000069"/>
      <w:bookmarkStart w:id="263" w:name="_Toc32477906"/>
      <w:bookmarkStart w:id="264" w:name="_Toc43400627"/>
      <w:bookmarkStart w:id="265" w:name="_Toc44931936"/>
      <w:bookmarkStart w:id="266" w:name="_Toc44932023"/>
      <w:bookmarkStart w:id="267" w:name="_Toc53331344"/>
      <w:bookmarkStart w:id="268" w:name="_Toc516503366"/>
      <w:r w:rsidRPr="005D3D51">
        <w:rPr>
          <w:sz w:val="24"/>
          <w:szCs w:val="24"/>
          <w:rtl/>
        </w:rPr>
        <w:t>פרטי המציע</w:t>
      </w:r>
      <w:bookmarkEnd w:id="262"/>
      <w:bookmarkEnd w:id="263"/>
      <w:bookmarkEnd w:id="264"/>
      <w:bookmarkEnd w:id="265"/>
      <w:bookmarkEnd w:id="266"/>
      <w:bookmarkEnd w:id="267"/>
    </w:p>
    <w:tbl>
      <w:tblPr>
        <w:tblStyle w:val="affff4"/>
        <w:tblpPr w:leftFromText="180" w:rightFromText="180" w:vertAnchor="text" w:tblpY="1"/>
        <w:tblOverlap w:val="never"/>
        <w:bidiVisual/>
        <w:tblW w:w="4184" w:type="pct"/>
        <w:tblLayout w:type="fixed"/>
        <w:tblLook w:val="04A0" w:firstRow="1" w:lastRow="0" w:firstColumn="1" w:lastColumn="0" w:noHBand="0" w:noVBand="1"/>
      </w:tblPr>
      <w:tblGrid>
        <w:gridCol w:w="4097"/>
        <w:gridCol w:w="2823"/>
      </w:tblGrid>
      <w:tr w:rsidR="00D12087" w:rsidRPr="005D3D51" w14:paraId="3B985C64" w14:textId="77777777" w:rsidTr="000A5864">
        <w:trPr>
          <w:trHeight w:val="885"/>
          <w:tblHeader/>
        </w:trPr>
        <w:tc>
          <w:tcPr>
            <w:tcW w:w="2960" w:type="pct"/>
            <w:vAlign w:val="center"/>
          </w:tcPr>
          <w:p w14:paraId="7218E224" w14:textId="77777777" w:rsidR="0042795F" w:rsidRPr="005D3D51" w:rsidRDefault="005D3D51" w:rsidP="005D3D51">
            <w:pPr>
              <w:spacing w:line="360" w:lineRule="auto"/>
              <w:rPr>
                <w:rFonts w:ascii="David" w:hAnsi="David" w:cs="David"/>
                <w:rtl/>
              </w:rPr>
            </w:pPr>
            <w:r w:rsidRPr="005D3D51">
              <w:rPr>
                <w:rFonts w:ascii="David" w:hAnsi="David" w:cs="David"/>
                <w:rtl/>
              </w:rPr>
              <w:t xml:space="preserve">שם המציע </w:t>
            </w:r>
          </w:p>
        </w:tc>
        <w:tc>
          <w:tcPr>
            <w:tcW w:w="2040" w:type="pct"/>
            <w:vAlign w:val="center"/>
          </w:tcPr>
          <w:p w14:paraId="3FA86E32" w14:textId="77777777" w:rsidR="0042795F" w:rsidRPr="005D3D51" w:rsidRDefault="0042795F" w:rsidP="005D3D51">
            <w:pPr>
              <w:spacing w:line="360" w:lineRule="auto"/>
              <w:rPr>
                <w:rFonts w:ascii="David" w:hAnsi="David" w:cs="David"/>
                <w:rtl/>
              </w:rPr>
            </w:pPr>
          </w:p>
        </w:tc>
      </w:tr>
      <w:tr w:rsidR="00D12087" w:rsidRPr="005D3D51" w14:paraId="604FEB5C" w14:textId="77777777" w:rsidTr="000A5864">
        <w:trPr>
          <w:trHeight w:val="20"/>
        </w:trPr>
        <w:tc>
          <w:tcPr>
            <w:tcW w:w="2960" w:type="pct"/>
            <w:vAlign w:val="center"/>
          </w:tcPr>
          <w:p w14:paraId="5F1D3534" w14:textId="77777777" w:rsidR="0042795F" w:rsidRPr="005D3D51" w:rsidRDefault="005D3D51" w:rsidP="005D3D51">
            <w:pPr>
              <w:spacing w:line="360" w:lineRule="auto"/>
              <w:rPr>
                <w:rFonts w:ascii="David" w:hAnsi="David" w:cs="David"/>
                <w:rtl/>
              </w:rPr>
            </w:pPr>
            <w:r w:rsidRPr="005D3D51">
              <w:rPr>
                <w:rFonts w:ascii="David" w:hAnsi="David" w:cs="David"/>
                <w:rtl/>
              </w:rPr>
              <w:t xml:space="preserve">סוג מציע </w:t>
            </w:r>
          </w:p>
          <w:p w14:paraId="7E8EF3AA" w14:textId="77777777" w:rsidR="0042795F" w:rsidRPr="005D3D51" w:rsidRDefault="005D3D51" w:rsidP="005D3D51">
            <w:pPr>
              <w:spacing w:line="360" w:lineRule="auto"/>
              <w:rPr>
                <w:rFonts w:ascii="David" w:hAnsi="David" w:cs="David"/>
                <w:rtl/>
              </w:rPr>
            </w:pPr>
            <w:r w:rsidRPr="005D3D51">
              <w:rPr>
                <w:rFonts w:ascii="David" w:hAnsi="David" w:cs="David"/>
                <w:rtl/>
              </w:rPr>
              <w:t>(תאגיד/שותפות/</w:t>
            </w:r>
            <w:r w:rsidR="00145DF9" w:rsidRPr="005D3D51">
              <w:rPr>
                <w:rFonts w:ascii="David" w:hAnsi="David" w:cs="David"/>
                <w:rtl/>
              </w:rPr>
              <w:t>עמותה/</w:t>
            </w:r>
            <w:r w:rsidRPr="005D3D51">
              <w:rPr>
                <w:rFonts w:ascii="David" w:hAnsi="David" w:cs="David"/>
                <w:rtl/>
              </w:rPr>
              <w:t>עוסק מורשה וכדו')</w:t>
            </w:r>
          </w:p>
        </w:tc>
        <w:tc>
          <w:tcPr>
            <w:tcW w:w="2040" w:type="pct"/>
            <w:vAlign w:val="center"/>
          </w:tcPr>
          <w:p w14:paraId="4D26B08D" w14:textId="77777777" w:rsidR="0042795F" w:rsidRPr="005D3D51" w:rsidRDefault="0042795F" w:rsidP="005D3D51">
            <w:pPr>
              <w:spacing w:line="360" w:lineRule="auto"/>
              <w:rPr>
                <w:rFonts w:ascii="David" w:hAnsi="David" w:cs="David"/>
                <w:rtl/>
              </w:rPr>
            </w:pPr>
          </w:p>
        </w:tc>
      </w:tr>
      <w:tr w:rsidR="00D12087" w:rsidRPr="005D3D51" w14:paraId="32C293CD" w14:textId="77777777" w:rsidTr="000A5864">
        <w:trPr>
          <w:trHeight w:val="20"/>
        </w:trPr>
        <w:tc>
          <w:tcPr>
            <w:tcW w:w="2960" w:type="pct"/>
            <w:vAlign w:val="center"/>
          </w:tcPr>
          <w:p w14:paraId="750515F7" w14:textId="77777777" w:rsidR="0042795F" w:rsidRPr="005D3D51" w:rsidRDefault="005D3D51" w:rsidP="005D3D51">
            <w:pPr>
              <w:spacing w:line="360" w:lineRule="auto"/>
              <w:rPr>
                <w:rFonts w:ascii="David" w:hAnsi="David" w:cs="David"/>
                <w:rtl/>
              </w:rPr>
            </w:pPr>
            <w:r w:rsidRPr="005D3D51">
              <w:rPr>
                <w:rFonts w:ascii="David" w:hAnsi="David" w:cs="David"/>
                <w:rtl/>
              </w:rPr>
              <w:t>תאריך הרישום במרשם (אם רלוונטי)</w:t>
            </w:r>
          </w:p>
        </w:tc>
        <w:tc>
          <w:tcPr>
            <w:tcW w:w="2040" w:type="pct"/>
            <w:vAlign w:val="center"/>
          </w:tcPr>
          <w:p w14:paraId="5F2893FF" w14:textId="77777777" w:rsidR="0042795F" w:rsidRPr="005D3D51" w:rsidRDefault="0042795F" w:rsidP="005D3D51">
            <w:pPr>
              <w:spacing w:line="360" w:lineRule="auto"/>
              <w:rPr>
                <w:rFonts w:ascii="David" w:hAnsi="David" w:cs="David"/>
                <w:rtl/>
              </w:rPr>
            </w:pPr>
          </w:p>
        </w:tc>
      </w:tr>
      <w:tr w:rsidR="00D12087" w:rsidRPr="005D3D51" w14:paraId="518D4DB4" w14:textId="77777777" w:rsidTr="000A5864">
        <w:trPr>
          <w:trHeight w:val="793"/>
        </w:trPr>
        <w:tc>
          <w:tcPr>
            <w:tcW w:w="2960" w:type="pct"/>
            <w:vAlign w:val="center"/>
          </w:tcPr>
          <w:p w14:paraId="6DACE41B" w14:textId="77777777" w:rsidR="0042795F" w:rsidRPr="005D3D51" w:rsidRDefault="005D3D51" w:rsidP="005D3D51">
            <w:pPr>
              <w:spacing w:line="360" w:lineRule="auto"/>
              <w:rPr>
                <w:rFonts w:ascii="David" w:hAnsi="David" w:cs="David"/>
                <w:rtl/>
              </w:rPr>
            </w:pPr>
            <w:r w:rsidRPr="005D3D51">
              <w:rPr>
                <w:rFonts w:ascii="David" w:hAnsi="David" w:cs="David"/>
                <w:rtl/>
              </w:rPr>
              <w:t>מספר מזהה</w:t>
            </w:r>
            <w:r w:rsidR="002D4F3D" w:rsidRPr="005D3D51">
              <w:rPr>
                <w:rFonts w:ascii="David" w:hAnsi="David" w:cs="David"/>
                <w:rtl/>
              </w:rPr>
              <w:t xml:space="preserve"> (לדוג' ח"פ)</w:t>
            </w:r>
          </w:p>
        </w:tc>
        <w:tc>
          <w:tcPr>
            <w:tcW w:w="2040" w:type="pct"/>
            <w:vAlign w:val="center"/>
          </w:tcPr>
          <w:p w14:paraId="1CB7C856" w14:textId="77777777" w:rsidR="0042795F" w:rsidRPr="005D3D51" w:rsidRDefault="0042795F" w:rsidP="005D3D51">
            <w:pPr>
              <w:spacing w:line="360" w:lineRule="auto"/>
              <w:rPr>
                <w:rFonts w:ascii="David" w:hAnsi="David" w:cs="David"/>
                <w:rtl/>
              </w:rPr>
            </w:pPr>
          </w:p>
        </w:tc>
      </w:tr>
      <w:tr w:rsidR="00D12087" w:rsidRPr="005D3D51" w14:paraId="2C35DDC0" w14:textId="77777777" w:rsidTr="000A5864">
        <w:trPr>
          <w:trHeight w:val="1089"/>
        </w:trPr>
        <w:tc>
          <w:tcPr>
            <w:tcW w:w="2960" w:type="pct"/>
            <w:vMerge w:val="restart"/>
            <w:vAlign w:val="center"/>
          </w:tcPr>
          <w:p w14:paraId="34EAD0A7" w14:textId="77777777" w:rsidR="0014115F" w:rsidRPr="005D3D51" w:rsidRDefault="005D3D51" w:rsidP="005D3D51">
            <w:pPr>
              <w:spacing w:line="360" w:lineRule="auto"/>
              <w:rPr>
                <w:rFonts w:ascii="David" w:hAnsi="David" w:cs="David"/>
                <w:highlight w:val="yellow"/>
                <w:rtl/>
              </w:rPr>
            </w:pPr>
            <w:r w:rsidRPr="005D3D51">
              <w:rPr>
                <w:rFonts w:ascii="David" w:hAnsi="David" w:cs="David"/>
                <w:rtl/>
              </w:rPr>
              <w:t>איש הקשר מטעם המציע לצורך המכרז</w:t>
            </w:r>
          </w:p>
        </w:tc>
        <w:tc>
          <w:tcPr>
            <w:tcW w:w="2040" w:type="pct"/>
            <w:vAlign w:val="center"/>
          </w:tcPr>
          <w:p w14:paraId="2F535D7A" w14:textId="77777777" w:rsidR="0014115F" w:rsidRPr="005D3D51" w:rsidRDefault="005D3D51" w:rsidP="005D3D51">
            <w:pPr>
              <w:spacing w:line="360" w:lineRule="auto"/>
              <w:rPr>
                <w:rFonts w:ascii="David" w:hAnsi="David" w:cs="David"/>
                <w:rtl/>
              </w:rPr>
            </w:pPr>
            <w:r w:rsidRPr="005D3D51">
              <w:rPr>
                <w:rFonts w:ascii="David" w:hAnsi="David" w:cs="David"/>
                <w:rtl/>
              </w:rPr>
              <w:t>שם:</w:t>
            </w:r>
          </w:p>
        </w:tc>
      </w:tr>
      <w:tr w:rsidR="00D12087" w:rsidRPr="005D3D51" w14:paraId="4361C71B" w14:textId="77777777" w:rsidTr="000A5864">
        <w:trPr>
          <w:trHeight w:val="1089"/>
        </w:trPr>
        <w:tc>
          <w:tcPr>
            <w:tcW w:w="2960" w:type="pct"/>
            <w:vMerge/>
            <w:vAlign w:val="center"/>
          </w:tcPr>
          <w:p w14:paraId="2988CCB8" w14:textId="77777777" w:rsidR="0014115F" w:rsidRPr="005D3D51" w:rsidRDefault="0014115F" w:rsidP="005D3D51">
            <w:pPr>
              <w:spacing w:line="360" w:lineRule="auto"/>
              <w:rPr>
                <w:rFonts w:ascii="David" w:hAnsi="David" w:cs="David"/>
                <w:highlight w:val="yellow"/>
                <w:rtl/>
              </w:rPr>
            </w:pPr>
          </w:p>
        </w:tc>
        <w:tc>
          <w:tcPr>
            <w:tcW w:w="2040" w:type="pct"/>
            <w:vAlign w:val="center"/>
          </w:tcPr>
          <w:p w14:paraId="00226AA4" w14:textId="77777777" w:rsidR="0014115F" w:rsidRPr="005D3D51" w:rsidRDefault="005D3D51" w:rsidP="005D3D51">
            <w:pPr>
              <w:spacing w:line="360" w:lineRule="auto"/>
              <w:rPr>
                <w:rFonts w:ascii="David" w:hAnsi="David" w:cs="David"/>
                <w:rtl/>
              </w:rPr>
            </w:pPr>
            <w:r w:rsidRPr="005D3D51">
              <w:rPr>
                <w:rFonts w:ascii="David" w:hAnsi="David" w:cs="David"/>
                <w:rtl/>
              </w:rPr>
              <w:t>כתובת:</w:t>
            </w:r>
          </w:p>
        </w:tc>
      </w:tr>
      <w:tr w:rsidR="00D12087" w:rsidRPr="005D3D51" w14:paraId="171ADAC6" w14:textId="77777777" w:rsidTr="000A5864">
        <w:trPr>
          <w:trHeight w:val="1089"/>
        </w:trPr>
        <w:tc>
          <w:tcPr>
            <w:tcW w:w="2960" w:type="pct"/>
            <w:vMerge/>
            <w:vAlign w:val="center"/>
          </w:tcPr>
          <w:p w14:paraId="19203320" w14:textId="77777777" w:rsidR="0014115F" w:rsidRPr="005D3D51" w:rsidRDefault="0014115F" w:rsidP="005D3D51">
            <w:pPr>
              <w:spacing w:line="360" w:lineRule="auto"/>
              <w:rPr>
                <w:rFonts w:ascii="David" w:hAnsi="David" w:cs="David"/>
                <w:highlight w:val="yellow"/>
                <w:rtl/>
              </w:rPr>
            </w:pPr>
          </w:p>
        </w:tc>
        <w:tc>
          <w:tcPr>
            <w:tcW w:w="2040" w:type="pct"/>
            <w:vAlign w:val="center"/>
          </w:tcPr>
          <w:p w14:paraId="03560C19" w14:textId="77777777" w:rsidR="0014115F" w:rsidRPr="005D3D51" w:rsidRDefault="005D3D51" w:rsidP="005D3D51">
            <w:pPr>
              <w:spacing w:line="360" w:lineRule="auto"/>
              <w:rPr>
                <w:rFonts w:ascii="David" w:hAnsi="David" w:cs="David"/>
                <w:rtl/>
              </w:rPr>
            </w:pPr>
            <w:r w:rsidRPr="005D3D51">
              <w:rPr>
                <w:rFonts w:ascii="David" w:hAnsi="David" w:cs="David"/>
                <w:rtl/>
              </w:rPr>
              <w:t>טלפון:</w:t>
            </w:r>
          </w:p>
        </w:tc>
      </w:tr>
      <w:tr w:rsidR="00D12087" w:rsidRPr="005D3D51" w14:paraId="48870D72" w14:textId="77777777" w:rsidTr="000A5864">
        <w:trPr>
          <w:trHeight w:val="1089"/>
        </w:trPr>
        <w:tc>
          <w:tcPr>
            <w:tcW w:w="2960" w:type="pct"/>
            <w:vMerge/>
            <w:vAlign w:val="center"/>
          </w:tcPr>
          <w:p w14:paraId="7C47A08A" w14:textId="77777777" w:rsidR="0014115F" w:rsidRPr="005D3D51" w:rsidRDefault="0014115F" w:rsidP="005D3D51">
            <w:pPr>
              <w:spacing w:line="360" w:lineRule="auto"/>
              <w:rPr>
                <w:rFonts w:ascii="David" w:hAnsi="David" w:cs="David"/>
                <w:highlight w:val="yellow"/>
                <w:rtl/>
              </w:rPr>
            </w:pPr>
          </w:p>
        </w:tc>
        <w:tc>
          <w:tcPr>
            <w:tcW w:w="2040" w:type="pct"/>
            <w:vAlign w:val="center"/>
          </w:tcPr>
          <w:p w14:paraId="62E6BA54" w14:textId="77777777" w:rsidR="0014115F" w:rsidRPr="005D3D51" w:rsidRDefault="005D3D51" w:rsidP="005D3D51">
            <w:pPr>
              <w:spacing w:line="360" w:lineRule="auto"/>
              <w:rPr>
                <w:rFonts w:ascii="David" w:hAnsi="David" w:cs="David"/>
                <w:rtl/>
              </w:rPr>
            </w:pPr>
            <w:r w:rsidRPr="005D3D51">
              <w:rPr>
                <w:rFonts w:ascii="David" w:hAnsi="David" w:cs="David"/>
                <w:rtl/>
              </w:rPr>
              <w:t>דוא"ל:</w:t>
            </w:r>
          </w:p>
        </w:tc>
      </w:tr>
    </w:tbl>
    <w:p w14:paraId="001B9B98" w14:textId="77777777" w:rsidR="009241A0" w:rsidRPr="005D3D51" w:rsidRDefault="005D3D51" w:rsidP="005D3D51">
      <w:pPr>
        <w:pStyle w:val="20"/>
        <w:numPr>
          <w:ilvl w:val="0"/>
          <w:numId w:val="0"/>
        </w:numPr>
        <w:bidi/>
        <w:ind w:left="1069"/>
        <w:rPr>
          <w:sz w:val="24"/>
          <w:szCs w:val="24"/>
          <w:rtl/>
        </w:rPr>
      </w:pPr>
      <w:r w:rsidRPr="005D3D51">
        <w:rPr>
          <w:sz w:val="24"/>
          <w:szCs w:val="24"/>
          <w:rtl/>
        </w:rPr>
        <w:br w:type="textWrapping" w:clear="all"/>
      </w:r>
    </w:p>
    <w:p w14:paraId="3E2CCD24" w14:textId="77777777" w:rsidR="001173E7" w:rsidRPr="005D3D51" w:rsidRDefault="005D3D51" w:rsidP="005D3D51">
      <w:pPr>
        <w:pStyle w:val="1fe"/>
        <w:spacing w:after="0" w:line="360" w:lineRule="auto"/>
        <w:rPr>
          <w:sz w:val="24"/>
          <w:szCs w:val="24"/>
        </w:rPr>
      </w:pPr>
      <w:bookmarkStart w:id="269" w:name="_Toc32477907"/>
      <w:bookmarkStart w:id="270" w:name="_Toc43400628"/>
      <w:bookmarkStart w:id="271" w:name="_Toc44931937"/>
      <w:bookmarkStart w:id="272" w:name="_Toc44932024"/>
      <w:bookmarkStart w:id="273" w:name="_Toc53331345"/>
      <w:bookmarkStart w:id="274" w:name="_Toc256000070"/>
      <w:r w:rsidRPr="005D3D51">
        <w:rPr>
          <w:sz w:val="24"/>
          <w:szCs w:val="24"/>
          <w:rtl/>
        </w:rPr>
        <w:t>עמידה בתנאי הסף</w:t>
      </w:r>
      <w:r w:rsidR="000B02CF" w:rsidRPr="005D3D51">
        <w:rPr>
          <w:sz w:val="24"/>
          <w:szCs w:val="24"/>
          <w:rtl/>
        </w:rPr>
        <w:t xml:space="preserve"> של המכר</w:t>
      </w:r>
      <w:bookmarkEnd w:id="269"/>
      <w:bookmarkEnd w:id="270"/>
      <w:bookmarkEnd w:id="271"/>
      <w:bookmarkEnd w:id="272"/>
      <w:bookmarkEnd w:id="273"/>
      <w:r w:rsidR="001B4C8A" w:rsidRPr="005D3D51">
        <w:rPr>
          <w:sz w:val="24"/>
          <w:szCs w:val="24"/>
          <w:rtl/>
        </w:rPr>
        <w:t>ז</w:t>
      </w:r>
      <w:bookmarkEnd w:id="274"/>
    </w:p>
    <w:p w14:paraId="57C6BD63" w14:textId="77777777" w:rsidR="001173E7" w:rsidRPr="005D3D51" w:rsidRDefault="001173E7" w:rsidP="005D3D51">
      <w:pPr>
        <w:spacing w:line="360" w:lineRule="auto"/>
        <w:ind w:left="58"/>
        <w:rPr>
          <w:rFonts w:ascii="David" w:hAnsi="David" w:cs="David"/>
          <w:rtl/>
        </w:rPr>
      </w:pPr>
    </w:p>
    <w:p w14:paraId="7E5C68FC" w14:textId="77777777" w:rsidR="004E394B" w:rsidRPr="005D3D51" w:rsidRDefault="005D3D51" w:rsidP="005D3D51">
      <w:pPr>
        <w:pStyle w:val="1fc"/>
        <w:rPr>
          <w:u w:val="single"/>
        </w:rPr>
      </w:pPr>
      <w:bookmarkStart w:id="275" w:name="_Toc53331346"/>
      <w:r w:rsidRPr="005D3D51">
        <w:rPr>
          <w:rtl/>
        </w:rPr>
        <w:t>בהתאם לאמור בפרק זה המציע</w:t>
      </w:r>
      <w:r w:rsidR="000B02CF" w:rsidRPr="005D3D51">
        <w:rPr>
          <w:rtl/>
        </w:rPr>
        <w:t xml:space="preserve"> יפרט</w:t>
      </w:r>
      <w:r w:rsidRPr="005D3D51">
        <w:rPr>
          <w:rtl/>
        </w:rPr>
        <w:t xml:space="preserve"> את עמידתו בתנאי הסף שפורט במכרז. </w:t>
      </w:r>
      <w:r w:rsidRPr="005D3D51">
        <w:rPr>
          <w:u w:val="single"/>
          <w:rtl/>
        </w:rPr>
        <w:t>רק מציע אשר עומד בכל תנאי הסף המפורטים להלן יוכל להתמודד במכרז</w:t>
      </w:r>
      <w:r w:rsidR="000B02CF" w:rsidRPr="005D3D51">
        <w:rPr>
          <w:u w:val="single"/>
          <w:rtl/>
        </w:rPr>
        <w:t>.</w:t>
      </w:r>
      <w:bookmarkEnd w:id="275"/>
    </w:p>
    <w:p w14:paraId="3A348C93" w14:textId="77777777" w:rsidR="001173E7" w:rsidRPr="005D3D51" w:rsidRDefault="005D3D51" w:rsidP="00FE79F7">
      <w:pPr>
        <w:pStyle w:val="11"/>
        <w:spacing w:before="0" w:after="0"/>
        <w:ind w:left="540" w:hanging="450"/>
        <w:rPr>
          <w:sz w:val="24"/>
          <w:szCs w:val="24"/>
          <w:rtl/>
        </w:rPr>
      </w:pPr>
      <w:bookmarkStart w:id="276" w:name="_Toc43400629"/>
      <w:bookmarkStart w:id="277" w:name="_Toc44931940"/>
      <w:bookmarkStart w:id="278" w:name="_Toc44932027"/>
      <w:bookmarkStart w:id="279" w:name="_Toc53331347"/>
      <w:r w:rsidRPr="005D3D51">
        <w:rPr>
          <w:sz w:val="24"/>
          <w:szCs w:val="24"/>
          <w:rtl/>
        </w:rPr>
        <w:t>עמידה בתנאי סף מנהליים:</w:t>
      </w:r>
      <w:bookmarkEnd w:id="276"/>
      <w:bookmarkEnd w:id="277"/>
      <w:bookmarkEnd w:id="278"/>
      <w:bookmarkEnd w:id="279"/>
    </w:p>
    <w:p w14:paraId="0D01B527" w14:textId="77777777" w:rsidR="0042795F" w:rsidRPr="005D3D51" w:rsidRDefault="005D3D51" w:rsidP="005D3D51">
      <w:pPr>
        <w:pStyle w:val="1fc"/>
        <w:rPr>
          <w:rtl/>
        </w:rPr>
      </w:pPr>
      <w:bookmarkStart w:id="280" w:name="_Toc53331348"/>
      <w:r w:rsidRPr="005D3D51">
        <w:rPr>
          <w:rtl/>
        </w:rPr>
        <w:t>המציע מצהיר והמתחייב כי הוא עומד בתנאים</w:t>
      </w:r>
      <w:r w:rsidR="00BB11E1" w:rsidRPr="005D3D51">
        <w:rPr>
          <w:rtl/>
        </w:rPr>
        <w:t xml:space="preserve"> הסף המנהליים</w:t>
      </w:r>
      <w:r w:rsidRPr="005D3D51">
        <w:rPr>
          <w:rtl/>
        </w:rPr>
        <w:t xml:space="preserve"> המפורטים </w:t>
      </w:r>
      <w:r w:rsidR="00BB11E1" w:rsidRPr="005D3D51">
        <w:rPr>
          <w:rtl/>
        </w:rPr>
        <w:t>ב</w:t>
      </w:r>
      <w:r w:rsidR="00BB11E1" w:rsidRPr="005D3D51">
        <w:rPr>
          <w:bCs/>
          <w:rtl/>
        </w:rPr>
        <w:t>פרק א'</w:t>
      </w:r>
      <w:r w:rsidR="00BB11E1" w:rsidRPr="005D3D51">
        <w:rPr>
          <w:rtl/>
        </w:rPr>
        <w:t xml:space="preserve"> למכרז</w:t>
      </w:r>
      <w:r w:rsidR="000B70FD" w:rsidRPr="005D3D51">
        <w:rPr>
          <w:rtl/>
        </w:rPr>
        <w:t>, בהתאם לפירוט המובא להלן</w:t>
      </w:r>
      <w:r w:rsidRPr="005D3D51">
        <w:rPr>
          <w:rtl/>
        </w:rPr>
        <w:t>:</w:t>
      </w:r>
      <w:bookmarkEnd w:id="280"/>
    </w:p>
    <w:p w14:paraId="158F532A" w14:textId="77777777" w:rsidR="00BB11E1" w:rsidRPr="005D3D51" w:rsidRDefault="005D3D51" w:rsidP="00FE79F7">
      <w:pPr>
        <w:pStyle w:val="111"/>
        <w:tabs>
          <w:tab w:val="clear" w:pos="1334"/>
          <w:tab w:val="left" w:pos="720"/>
        </w:tabs>
        <w:spacing w:before="0" w:after="0"/>
        <w:ind w:left="1334" w:hanging="1154"/>
        <w:rPr>
          <w:rtl/>
        </w:rPr>
      </w:pPr>
      <w:r w:rsidRPr="005D3D51">
        <w:rPr>
          <w:rtl/>
        </w:rPr>
        <w:t xml:space="preserve">מציע רשום כדין </w:t>
      </w:r>
      <w:r w:rsidR="008B27AC" w:rsidRPr="005D3D51">
        <w:rPr>
          <w:rtl/>
        </w:rPr>
        <w:t xml:space="preserve">(יש לסמן ב- </w:t>
      </w:r>
      <w:r w:rsidR="008B27AC" w:rsidRPr="005D3D51">
        <w:t>X</w:t>
      </w:r>
      <w:r w:rsidR="008B27AC" w:rsidRPr="005D3D51">
        <w:rPr>
          <w:rtl/>
        </w:rPr>
        <w:t xml:space="preserve"> את האפשרות הנכונה)</w:t>
      </w:r>
    </w:p>
    <w:p w14:paraId="36763C5D" w14:textId="77777777" w:rsidR="004E394B" w:rsidRPr="005D3D51" w:rsidRDefault="005D3D51" w:rsidP="000A31CD">
      <w:pPr>
        <w:pStyle w:val="af4"/>
        <w:numPr>
          <w:ilvl w:val="0"/>
          <w:numId w:val="65"/>
        </w:numPr>
        <w:spacing w:line="360" w:lineRule="auto"/>
        <w:jc w:val="both"/>
        <w:rPr>
          <w:rFonts w:ascii="David" w:hAnsi="David" w:cs="David"/>
        </w:rPr>
      </w:pPr>
      <w:r w:rsidRPr="005D3D51">
        <w:rPr>
          <w:rFonts w:ascii="David" w:hAnsi="David" w:cs="David"/>
          <w:rtl/>
        </w:rPr>
        <w:t>המציע רשום בישראל כדין.</w:t>
      </w:r>
    </w:p>
    <w:p w14:paraId="70F687E9" w14:textId="77777777" w:rsidR="008B27AC" w:rsidRPr="005D3D51" w:rsidRDefault="005D3D51" w:rsidP="000A31CD">
      <w:pPr>
        <w:pStyle w:val="af4"/>
        <w:numPr>
          <w:ilvl w:val="0"/>
          <w:numId w:val="65"/>
        </w:numPr>
        <w:spacing w:line="360" w:lineRule="auto"/>
        <w:jc w:val="both"/>
        <w:rPr>
          <w:rFonts w:ascii="David" w:hAnsi="David" w:cs="David"/>
          <w:rtl/>
        </w:rPr>
      </w:pPr>
      <w:r w:rsidRPr="005D3D51">
        <w:rPr>
          <w:rFonts w:ascii="David" w:hAnsi="David" w:cs="David"/>
          <w:rtl/>
        </w:rPr>
        <w:t xml:space="preserve">לא חלה על המציע חובת רישום </w:t>
      </w:r>
      <w:r w:rsidR="00B62066" w:rsidRPr="005D3D51">
        <w:rPr>
          <w:rFonts w:ascii="David" w:hAnsi="David" w:cs="David"/>
          <w:rtl/>
        </w:rPr>
        <w:t xml:space="preserve">בישראל, </w:t>
      </w:r>
      <w:r w:rsidRPr="005D3D51">
        <w:rPr>
          <w:rFonts w:ascii="David" w:hAnsi="David" w:cs="David"/>
          <w:rtl/>
        </w:rPr>
        <w:t>על פי דין.</w:t>
      </w:r>
      <w:r w:rsidR="00B62066" w:rsidRPr="005D3D51">
        <w:rPr>
          <w:rFonts w:ascii="David" w:hAnsi="David" w:cs="David"/>
          <w:rtl/>
        </w:rPr>
        <w:t xml:space="preserve"> נימוק: _____________________.</w:t>
      </w:r>
    </w:p>
    <w:p w14:paraId="3CC8E477" w14:textId="77777777" w:rsidR="00082200" w:rsidRPr="005D3D51" w:rsidRDefault="00082200" w:rsidP="005D3D51">
      <w:pPr>
        <w:pStyle w:val="af4"/>
        <w:spacing w:line="360" w:lineRule="auto"/>
        <w:ind w:left="360" w:right="-180"/>
        <w:jc w:val="both"/>
        <w:rPr>
          <w:rFonts w:ascii="David" w:hAnsi="David" w:cs="David"/>
          <w:rtl/>
        </w:rPr>
      </w:pPr>
    </w:p>
    <w:p w14:paraId="01F17596" w14:textId="77777777" w:rsidR="00BB11E1" w:rsidRPr="005D3D51" w:rsidRDefault="005D3D51" w:rsidP="00FE79F7">
      <w:pPr>
        <w:pStyle w:val="111"/>
        <w:tabs>
          <w:tab w:val="clear" w:pos="1334"/>
          <w:tab w:val="left" w:pos="720"/>
        </w:tabs>
        <w:spacing w:before="0" w:after="0"/>
        <w:ind w:left="1334" w:hanging="1154"/>
        <w:rPr>
          <w:rtl/>
        </w:rPr>
      </w:pPr>
      <w:r w:rsidRPr="005D3D51">
        <w:rPr>
          <w:rtl/>
        </w:rPr>
        <w:t xml:space="preserve">עמידה בחוק עסקאות גופים ציבוריים </w:t>
      </w:r>
    </w:p>
    <w:p w14:paraId="2738B27E" w14:textId="77777777" w:rsidR="008B27AC" w:rsidRPr="005D3D51" w:rsidRDefault="005D3D51" w:rsidP="00FE79F7">
      <w:pPr>
        <w:pStyle w:val="1111"/>
        <w:tabs>
          <w:tab w:val="left" w:pos="1260"/>
        </w:tabs>
        <w:spacing w:before="0" w:after="0"/>
        <w:ind w:left="2043" w:hanging="1233"/>
      </w:pPr>
      <w:r w:rsidRPr="005D3D51">
        <w:rPr>
          <w:b/>
          <w:bCs/>
          <w:rtl/>
        </w:rPr>
        <w:t>ניהול פנקסים</w:t>
      </w:r>
      <w:r w:rsidRPr="005D3D51">
        <w:rPr>
          <w:rtl/>
        </w:rPr>
        <w:t xml:space="preserve"> </w:t>
      </w:r>
      <w:r w:rsidR="00554187" w:rsidRPr="005D3D51">
        <w:rPr>
          <w:rtl/>
        </w:rPr>
        <w:t>– המציע מצהיר כי הוא:</w:t>
      </w:r>
    </w:p>
    <w:p w14:paraId="45244BB1" w14:textId="77777777" w:rsidR="00554187" w:rsidRPr="005D3D51" w:rsidRDefault="005D3D51" w:rsidP="00FE79F7">
      <w:pPr>
        <w:pStyle w:val="11111"/>
        <w:spacing w:before="0" w:after="0"/>
        <w:ind w:hanging="1062"/>
        <w:rPr>
          <w:rFonts w:ascii="David" w:hAnsi="David"/>
        </w:rPr>
      </w:pPr>
      <w:r w:rsidRPr="005D3D51">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1C788D76" w14:textId="77777777" w:rsidR="00554187" w:rsidRPr="005D3D51" w:rsidRDefault="005D3D51" w:rsidP="00FE79F7">
      <w:pPr>
        <w:pStyle w:val="11111"/>
        <w:spacing w:before="0" w:after="0"/>
        <w:ind w:hanging="1062"/>
        <w:rPr>
          <w:rFonts w:ascii="David" w:hAnsi="David"/>
          <w:rtl/>
        </w:rPr>
      </w:pPr>
      <w:r w:rsidRPr="005D3D51">
        <w:rPr>
          <w:rFonts w:ascii="David" w:hAnsi="David"/>
          <w:rtl/>
        </w:rPr>
        <w:t>מדווח לפקיד השומה על הכנסותיו ומדווח למנהל על עסקאות שמוטל עליהן מס לפי חוק מס ערף מוסף.</w:t>
      </w:r>
    </w:p>
    <w:p w14:paraId="57D79845" w14:textId="77777777" w:rsidR="00082200" w:rsidRPr="005D3D51" w:rsidRDefault="005D3D51" w:rsidP="00FE79F7">
      <w:pPr>
        <w:pStyle w:val="1111"/>
        <w:tabs>
          <w:tab w:val="left" w:pos="1260"/>
        </w:tabs>
        <w:spacing w:before="0" w:after="0"/>
        <w:ind w:left="2043" w:hanging="1233"/>
        <w:rPr>
          <w:rtl/>
        </w:rPr>
      </w:pPr>
      <w:r w:rsidRPr="005D3D51">
        <w:rPr>
          <w:rtl/>
        </w:rPr>
        <w:t xml:space="preserve">לצורך הוכחת עמידה בתנאי סף זה על המציע אישור פקיד מורשה </w:t>
      </w:r>
      <w:r w:rsidRPr="00141ED3">
        <w:rPr>
          <w:rtl/>
        </w:rPr>
        <w:t xml:space="preserve">ולסמן כנספח </w:t>
      </w:r>
      <w:bookmarkStart w:id="281" w:name="nispach3_1"/>
      <w:r w:rsidRPr="00141ED3">
        <w:rPr>
          <w:rtl/>
        </w:rPr>
        <w:t>2</w:t>
      </w:r>
      <w:bookmarkEnd w:id="281"/>
    </w:p>
    <w:p w14:paraId="04F975F2" w14:textId="77777777" w:rsidR="008B27AC" w:rsidRPr="005D3D51" w:rsidRDefault="005D3D51" w:rsidP="00FE79F7">
      <w:pPr>
        <w:pStyle w:val="1111"/>
        <w:tabs>
          <w:tab w:val="left" w:pos="1260"/>
        </w:tabs>
        <w:spacing w:before="0" w:after="0"/>
        <w:ind w:left="2043" w:hanging="1233"/>
        <w:rPr>
          <w:rtl/>
        </w:rPr>
      </w:pPr>
      <w:r w:rsidRPr="005D3D51">
        <w:rPr>
          <w:b/>
          <w:bCs/>
          <w:rtl/>
        </w:rPr>
        <w:t>היעדר הרשעות</w:t>
      </w:r>
      <w:r w:rsidRPr="005D3D51">
        <w:rPr>
          <w:rtl/>
        </w:rPr>
        <w:t xml:space="preserve"> </w:t>
      </w:r>
      <w:r w:rsidR="00554187" w:rsidRPr="005D3D51">
        <w:rPr>
          <w:rtl/>
        </w:rPr>
        <w:t>– המציע מצהיר כי:</w:t>
      </w:r>
    </w:p>
    <w:p w14:paraId="712E8773" w14:textId="77777777" w:rsidR="00082200" w:rsidRPr="005D3D51" w:rsidRDefault="005D3D51" w:rsidP="00FE79F7">
      <w:pPr>
        <w:pStyle w:val="11111"/>
        <w:spacing w:before="0" w:after="0"/>
        <w:ind w:hanging="1062"/>
        <w:rPr>
          <w:rFonts w:ascii="David" w:hAnsi="David"/>
        </w:rPr>
      </w:pPr>
      <w:bookmarkStart w:id="282" w:name="hidden_SmiraOrNikayon"/>
      <w:r w:rsidRPr="005D3D51">
        <w:rPr>
          <w:rFonts w:ascii="David" w:hAnsi="David"/>
          <w:rtl/>
        </w:rPr>
        <w:t>ה</w:t>
      </w:r>
      <w:r w:rsidR="009544BA" w:rsidRPr="005D3D51">
        <w:rPr>
          <w:rFonts w:ascii="David" w:hAnsi="David"/>
          <w:rtl/>
        </w:rPr>
        <w:t>מציע</w:t>
      </w:r>
      <w:r w:rsidRPr="005D3D51">
        <w:rPr>
          <w:rFonts w:ascii="David" w:hAnsi="David"/>
          <w:rtl/>
        </w:rPr>
        <w:t xml:space="preserve"> ו"בעל זיקה" אליו (כהגדרתו בס' 2ב לחוק עסקאות גופים ציבוריים התשל"ו-1976 (להלן: "</w:t>
      </w:r>
      <w:r w:rsidRPr="005D3D51">
        <w:rPr>
          <w:rFonts w:ascii="David" w:hAnsi="David"/>
          <w:b/>
          <w:bCs/>
          <w:rtl/>
        </w:rPr>
        <w:t>חוק עסקאות גופים ציבוריים</w:t>
      </w:r>
      <w:r w:rsidRPr="005D3D51">
        <w:rPr>
          <w:rFonts w:ascii="David" w:hAnsi="David"/>
          <w:rtl/>
        </w:rPr>
        <w:t>") לא הורשעו ביותר משתי עבירות לפי חוק עובדים זרים התשנ"א - 1991 (להלן: "</w:t>
      </w:r>
      <w:r w:rsidRPr="005D3D51">
        <w:rPr>
          <w:rFonts w:ascii="David" w:hAnsi="David"/>
          <w:b/>
          <w:bCs/>
          <w:rtl/>
        </w:rPr>
        <w:t>חוק עובדים זרים</w:t>
      </w:r>
      <w:r w:rsidRPr="005D3D51">
        <w:rPr>
          <w:rFonts w:ascii="David" w:hAnsi="David"/>
          <w:rtl/>
        </w:rPr>
        <w:t>") וחוק שכר מינימום, התשמ"ז – 1987 (להלן: "</w:t>
      </w:r>
      <w:r w:rsidRPr="005D3D51">
        <w:rPr>
          <w:rFonts w:ascii="David" w:hAnsi="David"/>
          <w:b/>
          <w:bCs/>
          <w:rtl/>
        </w:rPr>
        <w:t>חוק שכר מינימום</w:t>
      </w:r>
      <w:r w:rsidRPr="005D3D51">
        <w:rPr>
          <w:rFonts w:ascii="David" w:hAnsi="David"/>
          <w:rtl/>
        </w:rPr>
        <w:t xml:space="preserve">") עד למועד </w:t>
      </w:r>
      <w:r w:rsidR="00030F02" w:rsidRPr="005D3D51">
        <w:rPr>
          <w:rFonts w:ascii="David" w:hAnsi="David"/>
          <w:rtl/>
        </w:rPr>
        <w:t>הגשת ההצעה</w:t>
      </w:r>
      <w:r w:rsidRPr="005D3D51">
        <w:rPr>
          <w:rFonts w:ascii="David" w:hAnsi="David"/>
          <w:rtl/>
        </w:rPr>
        <w:t xml:space="preserve"> מטעם המציע במכרז, או שהורשעו כאמור אך כבר חלפה שנה אחת לפחות ממועד ההרשעה האחרונה ועד למועד </w:t>
      </w:r>
      <w:r w:rsidR="00030F02" w:rsidRPr="005D3D51">
        <w:rPr>
          <w:rFonts w:ascii="David" w:hAnsi="David"/>
          <w:rtl/>
        </w:rPr>
        <w:t>הגשת ההצעה</w:t>
      </w:r>
      <w:r w:rsidRPr="005D3D51">
        <w:rPr>
          <w:rFonts w:ascii="David" w:hAnsi="David"/>
          <w:rtl/>
        </w:rPr>
        <w:t>.</w:t>
      </w:r>
    </w:p>
    <w:p w14:paraId="210F2C02" w14:textId="7452B231" w:rsidR="004E394B" w:rsidRPr="005D3D51" w:rsidRDefault="005D3D51" w:rsidP="00FE79F7">
      <w:pPr>
        <w:pStyle w:val="11111"/>
        <w:spacing w:before="0" w:after="0"/>
        <w:ind w:hanging="1062"/>
        <w:rPr>
          <w:rtl/>
        </w:rPr>
      </w:pPr>
      <w:r w:rsidRPr="005D3D51">
        <w:rPr>
          <w:rtl/>
        </w:rPr>
        <w:t xml:space="preserve">לצורך הוכחת עמידה בתנאי סף זה על המציע לצרף את התצהיר המפורט </w:t>
      </w:r>
      <w:r w:rsidRPr="00141ED3">
        <w:rPr>
          <w:rtl/>
        </w:rPr>
        <w:t xml:space="preserve">בנספח </w:t>
      </w:r>
      <w:bookmarkStart w:id="283" w:name="nispach4_1"/>
      <w:r w:rsidRPr="00141ED3">
        <w:rPr>
          <w:rtl/>
        </w:rPr>
        <w:t>3</w:t>
      </w:r>
      <w:bookmarkEnd w:id="283"/>
      <w:r w:rsidR="00141ED3">
        <w:rPr>
          <w:rFonts w:hint="cs"/>
          <w:rtl/>
        </w:rPr>
        <w:t>.</w:t>
      </w:r>
    </w:p>
    <w:bookmarkEnd w:id="282"/>
    <w:p w14:paraId="5E180B7C" w14:textId="77777777" w:rsidR="008B27AC" w:rsidRPr="005D3D51" w:rsidRDefault="005D3D51" w:rsidP="00FE79F7">
      <w:pPr>
        <w:pStyle w:val="11111"/>
        <w:spacing w:before="0" w:after="0"/>
        <w:ind w:hanging="1062"/>
        <w:rPr>
          <w:b/>
          <w:bCs/>
          <w:rtl/>
        </w:rPr>
      </w:pPr>
      <w:r w:rsidRPr="005D3D51">
        <w:rPr>
          <w:b/>
          <w:bCs/>
          <w:rtl/>
        </w:rPr>
        <w:t xml:space="preserve">ייצוג הולם לאנשים עם מוגבלות  </w:t>
      </w:r>
      <w:r w:rsidRPr="005D3D51">
        <w:rPr>
          <w:rtl/>
        </w:rPr>
        <w:t xml:space="preserve">(יש לסמן ב- </w:t>
      </w:r>
      <w:r w:rsidRPr="005D3D51">
        <w:t>X</w:t>
      </w:r>
      <w:r w:rsidRPr="005D3D51">
        <w:rPr>
          <w:rtl/>
        </w:rPr>
        <w:t xml:space="preserve"> את</w:t>
      </w:r>
      <w:r w:rsidR="00B11972" w:rsidRPr="005D3D51">
        <w:rPr>
          <w:rtl/>
        </w:rPr>
        <w:t xml:space="preserve"> אחת מ</w:t>
      </w:r>
      <w:r w:rsidRPr="005D3D51">
        <w:rPr>
          <w:rtl/>
        </w:rPr>
        <w:t>האפשרו</w:t>
      </w:r>
      <w:r w:rsidR="00B11972" w:rsidRPr="005D3D51">
        <w:rPr>
          <w:rtl/>
        </w:rPr>
        <w:t>יו</w:t>
      </w:r>
      <w:r w:rsidRPr="005D3D51">
        <w:rPr>
          <w:rtl/>
        </w:rPr>
        <w:t>ת)</w:t>
      </w:r>
    </w:p>
    <w:p w14:paraId="5B7D8E2E" w14:textId="77777777" w:rsidR="004E394B" w:rsidRPr="005D3D51" w:rsidRDefault="005D3D51" w:rsidP="00FE79F7">
      <w:pPr>
        <w:numPr>
          <w:ilvl w:val="0"/>
          <w:numId w:val="59"/>
        </w:numPr>
        <w:tabs>
          <w:tab w:val="clear" w:pos="360"/>
          <w:tab w:val="left" w:pos="7854"/>
        </w:tabs>
        <w:spacing w:line="360" w:lineRule="auto"/>
        <w:ind w:left="2610"/>
        <w:jc w:val="both"/>
        <w:rPr>
          <w:rFonts w:ascii="David" w:hAnsi="David" w:cs="David"/>
          <w:rtl/>
        </w:rPr>
      </w:pPr>
      <w:r w:rsidRPr="005D3D51">
        <w:rPr>
          <w:rFonts w:ascii="David" w:hAnsi="David" w:cs="David"/>
          <w:rtl/>
        </w:rPr>
        <w:t>הוראות סעיף 9 לחוק שוויון זכויות לאנשים עם מוגבלות, התשנ"ח-</w:t>
      </w:r>
      <w:r w:rsidR="008B27AC" w:rsidRPr="005D3D51">
        <w:rPr>
          <w:rFonts w:ascii="David" w:hAnsi="David" w:cs="David"/>
          <w:rtl/>
        </w:rPr>
        <w:t>1998 ("</w:t>
      </w:r>
      <w:r w:rsidR="008B27AC" w:rsidRPr="005D3D51">
        <w:rPr>
          <w:rFonts w:ascii="David" w:hAnsi="David" w:cs="David"/>
          <w:b/>
          <w:bCs/>
          <w:rtl/>
        </w:rPr>
        <w:t>חוק שוויון זכויות לאנשים עם מוגבלויות</w:t>
      </w:r>
      <w:r w:rsidR="008B27AC" w:rsidRPr="005D3D51">
        <w:rPr>
          <w:rFonts w:ascii="David" w:hAnsi="David" w:cs="David"/>
          <w:rtl/>
        </w:rPr>
        <w:t xml:space="preserve">") </w:t>
      </w:r>
      <w:r w:rsidR="008B27AC" w:rsidRPr="005D3D51">
        <w:rPr>
          <w:rFonts w:ascii="David" w:hAnsi="David" w:cs="David"/>
          <w:u w:val="single"/>
          <w:rtl/>
        </w:rPr>
        <w:t>אינן</w:t>
      </w:r>
      <w:r w:rsidR="008B27AC" w:rsidRPr="005D3D51">
        <w:rPr>
          <w:rFonts w:ascii="David" w:hAnsi="David" w:cs="David"/>
          <w:rtl/>
        </w:rPr>
        <w:t xml:space="preserve"> </w:t>
      </w:r>
      <w:r w:rsidRPr="005D3D51">
        <w:rPr>
          <w:rFonts w:ascii="David" w:hAnsi="David" w:cs="David"/>
          <w:rtl/>
        </w:rPr>
        <w:t>חלות על המציע.</w:t>
      </w:r>
    </w:p>
    <w:p w14:paraId="7AC45765" w14:textId="77777777" w:rsidR="004E394B" w:rsidRPr="005D3D51" w:rsidRDefault="005D3D51" w:rsidP="00FE79F7">
      <w:pPr>
        <w:numPr>
          <w:ilvl w:val="0"/>
          <w:numId w:val="59"/>
        </w:numPr>
        <w:tabs>
          <w:tab w:val="clear" w:pos="360"/>
          <w:tab w:val="num" w:pos="1080"/>
          <w:tab w:val="left" w:pos="7854"/>
        </w:tabs>
        <w:spacing w:line="360" w:lineRule="auto"/>
        <w:ind w:left="2610"/>
        <w:jc w:val="both"/>
        <w:rPr>
          <w:rFonts w:ascii="David" w:hAnsi="David" w:cs="David"/>
        </w:rPr>
      </w:pPr>
      <w:r w:rsidRPr="005D3D51">
        <w:rPr>
          <w:rFonts w:ascii="David" w:hAnsi="David" w:cs="David"/>
          <w:rtl/>
        </w:rPr>
        <w:t xml:space="preserve">הוראות סעיף 9 לחוק שוויון זכויות לאנשים עם מוגבלות חלות על המציע והוא מקיים אותן. </w:t>
      </w:r>
    </w:p>
    <w:p w14:paraId="5959B1FB" w14:textId="77777777" w:rsidR="008B27AC" w:rsidRPr="005D3D51" w:rsidRDefault="005D3D51" w:rsidP="00FE79F7">
      <w:pPr>
        <w:pStyle w:val="11111"/>
        <w:spacing w:before="0" w:after="0"/>
        <w:ind w:hanging="1062"/>
        <w:rPr>
          <w:rFonts w:ascii="David" w:hAnsi="David"/>
        </w:rPr>
      </w:pPr>
      <w:r w:rsidRPr="005D3D51">
        <w:rPr>
          <w:rFonts w:ascii="David" w:hAnsi="David"/>
          <w:rtl/>
        </w:rPr>
        <w:t>במקרה שהוראות סעיף 9 לחוק שוויון זכויות לאנשים עם מוגבלות חלות על המציע</w:t>
      </w:r>
      <w:r w:rsidR="00C47C96" w:rsidRPr="005D3D51">
        <w:rPr>
          <w:rFonts w:ascii="David" w:hAnsi="David"/>
          <w:rtl/>
        </w:rPr>
        <w:t>,</w:t>
      </w:r>
      <w:r w:rsidRPr="005D3D51">
        <w:rPr>
          <w:rFonts w:ascii="David" w:hAnsi="David"/>
          <w:rtl/>
        </w:rPr>
        <w:t xml:space="preserve"> </w:t>
      </w:r>
      <w:r w:rsidR="00C47C96" w:rsidRPr="005D3D51">
        <w:rPr>
          <w:rFonts w:ascii="David" w:hAnsi="David"/>
          <w:rtl/>
        </w:rPr>
        <w:t>יש</w:t>
      </w:r>
      <w:r w:rsidRPr="005D3D51">
        <w:rPr>
          <w:rFonts w:ascii="David" w:hAnsi="David"/>
          <w:rtl/>
        </w:rPr>
        <w:t xml:space="preserve"> ל</w:t>
      </w:r>
      <w:r w:rsidR="00C47C96" w:rsidRPr="005D3D51">
        <w:rPr>
          <w:rFonts w:ascii="David" w:hAnsi="David"/>
          <w:rtl/>
        </w:rPr>
        <w:t xml:space="preserve">פרט את אופן עמידתו בדרישות החוק: </w:t>
      </w:r>
      <w:r w:rsidRPr="005D3D51">
        <w:rPr>
          <w:rFonts w:ascii="David" w:hAnsi="David"/>
          <w:rtl/>
        </w:rPr>
        <w:t xml:space="preserve">  </w:t>
      </w:r>
    </w:p>
    <w:p w14:paraId="610DC06D" w14:textId="77777777" w:rsidR="004E394B" w:rsidRPr="005D3D51" w:rsidRDefault="005D3D51" w:rsidP="00FE79F7">
      <w:pPr>
        <w:pStyle w:val="af4"/>
        <w:spacing w:line="360" w:lineRule="auto"/>
        <w:ind w:left="2307" w:right="-180" w:hanging="147"/>
        <w:jc w:val="both"/>
        <w:rPr>
          <w:rFonts w:ascii="David" w:hAnsi="David" w:cs="David"/>
        </w:rPr>
      </w:pPr>
      <w:r w:rsidRPr="005D3D51">
        <w:rPr>
          <w:rFonts w:ascii="David" w:hAnsi="David" w:cs="David"/>
          <w:u w:val="single"/>
          <w:rtl/>
        </w:rPr>
        <w:t xml:space="preserve">יש לסמן ב- </w:t>
      </w:r>
      <w:r w:rsidRPr="005D3D51">
        <w:rPr>
          <w:rFonts w:ascii="David" w:hAnsi="David" w:cs="David"/>
          <w:u w:val="single"/>
        </w:rPr>
        <w:t>X</w:t>
      </w:r>
      <w:r w:rsidRPr="005D3D51">
        <w:rPr>
          <w:rFonts w:ascii="David" w:hAnsi="David" w:cs="David"/>
          <w:u w:val="single"/>
          <w:rtl/>
        </w:rPr>
        <w:t xml:space="preserve"> את</w:t>
      </w:r>
      <w:r w:rsidR="00B11972" w:rsidRPr="005D3D51">
        <w:rPr>
          <w:rFonts w:ascii="David" w:hAnsi="David" w:cs="David"/>
          <w:u w:val="single"/>
          <w:rtl/>
        </w:rPr>
        <w:t xml:space="preserve"> אחת מ</w:t>
      </w:r>
      <w:r w:rsidRPr="005D3D51">
        <w:rPr>
          <w:rFonts w:ascii="David" w:hAnsi="David" w:cs="David"/>
          <w:u w:val="single"/>
          <w:rtl/>
        </w:rPr>
        <w:t>האפשרו</w:t>
      </w:r>
      <w:r w:rsidR="00B11972" w:rsidRPr="005D3D51">
        <w:rPr>
          <w:rFonts w:ascii="David" w:hAnsi="David" w:cs="David"/>
          <w:u w:val="single"/>
          <w:rtl/>
        </w:rPr>
        <w:t>יו</w:t>
      </w:r>
      <w:r w:rsidRPr="005D3D51">
        <w:rPr>
          <w:rFonts w:ascii="David" w:hAnsi="David" w:cs="David"/>
          <w:u w:val="single"/>
          <w:rtl/>
        </w:rPr>
        <w:t>ת:</w:t>
      </w:r>
    </w:p>
    <w:p w14:paraId="679BF20F" w14:textId="77777777" w:rsidR="004E394B" w:rsidRPr="005D3D51" w:rsidRDefault="005D3D51" w:rsidP="00FE79F7">
      <w:pPr>
        <w:numPr>
          <w:ilvl w:val="3"/>
          <w:numId w:val="66"/>
        </w:numPr>
        <w:tabs>
          <w:tab w:val="clear" w:pos="2160"/>
          <w:tab w:val="num" w:pos="2610"/>
        </w:tabs>
        <w:spacing w:line="360" w:lineRule="auto"/>
        <w:ind w:left="2814" w:right="360" w:hanging="564"/>
        <w:jc w:val="both"/>
        <w:rPr>
          <w:rFonts w:ascii="David" w:hAnsi="David" w:cs="David"/>
          <w:rtl/>
        </w:rPr>
      </w:pPr>
      <w:r w:rsidRPr="005D3D51">
        <w:rPr>
          <w:rFonts w:ascii="David" w:hAnsi="David" w:cs="David"/>
          <w:rtl/>
        </w:rPr>
        <w:t>המציע מעסיק פחות מ-100 עובדים.</w:t>
      </w:r>
    </w:p>
    <w:p w14:paraId="64A208D5" w14:textId="77777777" w:rsidR="004E394B" w:rsidRPr="005D3D51" w:rsidRDefault="005D3D51" w:rsidP="00FE79F7">
      <w:pPr>
        <w:numPr>
          <w:ilvl w:val="3"/>
          <w:numId w:val="66"/>
        </w:numPr>
        <w:tabs>
          <w:tab w:val="clear" w:pos="2160"/>
          <w:tab w:val="num" w:pos="2610"/>
        </w:tabs>
        <w:spacing w:line="360" w:lineRule="auto"/>
        <w:ind w:left="2814" w:right="360" w:hanging="564"/>
        <w:jc w:val="both"/>
        <w:rPr>
          <w:rFonts w:ascii="David" w:hAnsi="David" w:cs="David"/>
        </w:rPr>
      </w:pPr>
      <w:r w:rsidRPr="005D3D51">
        <w:rPr>
          <w:rFonts w:ascii="David" w:hAnsi="David" w:cs="David"/>
          <w:rtl/>
        </w:rPr>
        <w:t>המציע מעסיק 100 עובדים או יותר.</w:t>
      </w:r>
    </w:p>
    <w:p w14:paraId="3739B5FC" w14:textId="77777777" w:rsidR="00C47C96" w:rsidRPr="005D3D51" w:rsidRDefault="005D3D51" w:rsidP="00FE79F7">
      <w:pPr>
        <w:pStyle w:val="11111"/>
        <w:spacing w:before="0" w:after="0"/>
        <w:ind w:hanging="1062"/>
        <w:rPr>
          <w:rFonts w:ascii="David" w:hAnsi="David"/>
        </w:rPr>
      </w:pPr>
      <w:r w:rsidRPr="005D3D51">
        <w:rPr>
          <w:rFonts w:ascii="David" w:hAnsi="David"/>
          <w:rtl/>
        </w:rPr>
        <w:t xml:space="preserve">במקרה שהמציע מעסיק 100 עובדים או יותר </w:t>
      </w:r>
      <w:r w:rsidR="00B11972" w:rsidRPr="005D3D51">
        <w:rPr>
          <w:rFonts w:ascii="David" w:hAnsi="David"/>
          <w:u w:val="single"/>
          <w:rtl/>
        </w:rPr>
        <w:t xml:space="preserve">(יש לסמן ב- </w:t>
      </w:r>
      <w:r w:rsidR="00B11972" w:rsidRPr="005D3D51">
        <w:rPr>
          <w:rFonts w:ascii="David" w:hAnsi="David"/>
          <w:u w:val="single"/>
        </w:rPr>
        <w:t>X</w:t>
      </w:r>
      <w:r w:rsidR="00B11972" w:rsidRPr="005D3D51">
        <w:rPr>
          <w:rFonts w:ascii="David" w:hAnsi="David"/>
          <w:u w:val="single"/>
          <w:rtl/>
        </w:rPr>
        <w:t xml:space="preserve"> את אחת מהאפשרויות)</w:t>
      </w:r>
      <w:r w:rsidRPr="005D3D51">
        <w:rPr>
          <w:rFonts w:ascii="David" w:hAnsi="David"/>
          <w:rtl/>
        </w:rPr>
        <w:t>:</w:t>
      </w:r>
    </w:p>
    <w:p w14:paraId="3C075FE3" w14:textId="77777777" w:rsidR="004E394B" w:rsidRPr="005D3D51" w:rsidRDefault="005D3D51" w:rsidP="00FE79F7">
      <w:pPr>
        <w:numPr>
          <w:ilvl w:val="3"/>
          <w:numId w:val="67"/>
        </w:numPr>
        <w:tabs>
          <w:tab w:val="clear" w:pos="2160"/>
          <w:tab w:val="num" w:pos="2610"/>
        </w:tabs>
        <w:spacing w:line="360" w:lineRule="auto"/>
        <w:ind w:left="2610" w:right="360"/>
        <w:jc w:val="both"/>
        <w:rPr>
          <w:rFonts w:ascii="David" w:hAnsi="David" w:cs="David"/>
          <w:rtl/>
        </w:rPr>
      </w:pPr>
      <w:r w:rsidRPr="005D3D51">
        <w:rPr>
          <w:rFonts w:ascii="David" w:hAnsi="David" w:cs="David"/>
          <w:rtl/>
        </w:rPr>
        <w:t>המציע מתחייב כי ככל שיזכה במכרז יפנה למנהל הכללי של משרד העבודה והרווחה והשירותים החברתיים לשם</w:t>
      </w:r>
      <w:r w:rsidRPr="005D3D51">
        <w:rPr>
          <w:rFonts w:ascii="David" w:hAnsi="David" w:cs="David"/>
        </w:rPr>
        <w:t xml:space="preserve"> </w:t>
      </w:r>
      <w:r w:rsidRPr="005D3D51">
        <w:rPr>
          <w:rFonts w:ascii="David" w:hAnsi="David" w:cs="David"/>
          <w:rtl/>
        </w:rPr>
        <w:t>בחינת</w:t>
      </w:r>
      <w:r w:rsidRPr="005D3D51">
        <w:rPr>
          <w:rFonts w:ascii="David" w:hAnsi="David" w:cs="David"/>
        </w:rPr>
        <w:t xml:space="preserve"> </w:t>
      </w:r>
      <w:r w:rsidRPr="005D3D51">
        <w:rPr>
          <w:rFonts w:ascii="David" w:hAnsi="David" w:cs="David"/>
          <w:rtl/>
        </w:rPr>
        <w:t>יישום</w:t>
      </w:r>
      <w:r w:rsidRPr="005D3D51">
        <w:rPr>
          <w:rFonts w:ascii="David" w:hAnsi="David" w:cs="David"/>
        </w:rPr>
        <w:t xml:space="preserve"> </w:t>
      </w:r>
      <w:r w:rsidRPr="005D3D51">
        <w:rPr>
          <w:rFonts w:ascii="David" w:hAnsi="David" w:cs="David"/>
          <w:rtl/>
        </w:rPr>
        <w:t>חובותיו</w:t>
      </w:r>
      <w:r w:rsidRPr="005D3D51">
        <w:rPr>
          <w:rFonts w:ascii="David" w:hAnsi="David" w:cs="David"/>
        </w:rPr>
        <w:t xml:space="preserve"> </w:t>
      </w:r>
      <w:r w:rsidRPr="005D3D51">
        <w:rPr>
          <w:rFonts w:ascii="David" w:hAnsi="David" w:cs="David"/>
          <w:rtl/>
        </w:rPr>
        <w:t>לפי</w:t>
      </w:r>
      <w:r w:rsidRPr="005D3D51">
        <w:rPr>
          <w:rFonts w:ascii="David" w:hAnsi="David" w:cs="David"/>
        </w:rPr>
        <w:t xml:space="preserve"> </w:t>
      </w:r>
      <w:r w:rsidRPr="005D3D51">
        <w:rPr>
          <w:rFonts w:ascii="David" w:hAnsi="David" w:cs="David"/>
          <w:rtl/>
        </w:rPr>
        <w:t>סעיף</w:t>
      </w:r>
      <w:r w:rsidRPr="005D3D51">
        <w:rPr>
          <w:rFonts w:ascii="David" w:hAnsi="David" w:cs="David"/>
        </w:rPr>
        <w:t xml:space="preserve"> 9 </w:t>
      </w:r>
      <w:r w:rsidRPr="005D3D51">
        <w:rPr>
          <w:rFonts w:ascii="David" w:hAnsi="David" w:cs="David"/>
          <w:rtl/>
        </w:rPr>
        <w:t>לחוק שוויון</w:t>
      </w:r>
      <w:r w:rsidRPr="005D3D51">
        <w:rPr>
          <w:rFonts w:ascii="David" w:hAnsi="David" w:cs="David"/>
        </w:rPr>
        <w:t xml:space="preserve"> </w:t>
      </w:r>
      <w:r w:rsidRPr="005D3D51">
        <w:rPr>
          <w:rFonts w:ascii="David" w:hAnsi="David" w:cs="David"/>
          <w:rtl/>
        </w:rPr>
        <w:t>זכויות לאנשים עם מוגבלות, ובמקרה</w:t>
      </w:r>
      <w:r w:rsidRPr="005D3D51">
        <w:rPr>
          <w:rFonts w:ascii="David" w:hAnsi="David" w:cs="David"/>
        </w:rPr>
        <w:t xml:space="preserve"> </w:t>
      </w:r>
      <w:r w:rsidRPr="005D3D51">
        <w:rPr>
          <w:rFonts w:ascii="David" w:hAnsi="David" w:cs="David"/>
          <w:rtl/>
        </w:rPr>
        <w:t>הצורך</w:t>
      </w:r>
      <w:r w:rsidRPr="005D3D51">
        <w:rPr>
          <w:rFonts w:ascii="David" w:hAnsi="David" w:cs="David"/>
        </w:rPr>
        <w:t>–</w:t>
      </w:r>
      <w:r w:rsidRPr="005D3D51">
        <w:rPr>
          <w:rFonts w:ascii="David" w:hAnsi="David" w:cs="David"/>
          <w:rtl/>
        </w:rPr>
        <w:t xml:space="preserve"> לשם</w:t>
      </w:r>
      <w:r w:rsidRPr="005D3D51">
        <w:rPr>
          <w:rFonts w:ascii="David" w:hAnsi="David" w:cs="David"/>
        </w:rPr>
        <w:t xml:space="preserve"> </w:t>
      </w:r>
      <w:r w:rsidRPr="005D3D51">
        <w:rPr>
          <w:rFonts w:ascii="David" w:hAnsi="David" w:cs="David"/>
          <w:rtl/>
        </w:rPr>
        <w:t>קבלת הנחיות</w:t>
      </w:r>
      <w:r w:rsidRPr="005D3D51">
        <w:rPr>
          <w:rFonts w:ascii="David" w:hAnsi="David" w:cs="David"/>
        </w:rPr>
        <w:t xml:space="preserve"> </w:t>
      </w:r>
      <w:r w:rsidRPr="005D3D51">
        <w:rPr>
          <w:rFonts w:ascii="David" w:hAnsi="David" w:cs="David"/>
          <w:rtl/>
        </w:rPr>
        <w:t>בקשר</w:t>
      </w:r>
      <w:r w:rsidRPr="005D3D51">
        <w:rPr>
          <w:rFonts w:ascii="David" w:hAnsi="David" w:cs="David"/>
        </w:rPr>
        <w:t xml:space="preserve"> </w:t>
      </w:r>
      <w:r w:rsidRPr="005D3D51">
        <w:rPr>
          <w:rFonts w:ascii="David" w:hAnsi="David" w:cs="David"/>
          <w:rtl/>
        </w:rPr>
        <w:t>ליישומן</w:t>
      </w:r>
      <w:r w:rsidRPr="005D3D51">
        <w:rPr>
          <w:rFonts w:ascii="David" w:hAnsi="David" w:cs="David"/>
        </w:rPr>
        <w:t>.</w:t>
      </w:r>
    </w:p>
    <w:p w14:paraId="01F64B0E" w14:textId="77777777" w:rsidR="00672287" w:rsidRPr="005D3D51" w:rsidRDefault="005D3D51" w:rsidP="00FE79F7">
      <w:pPr>
        <w:numPr>
          <w:ilvl w:val="3"/>
          <w:numId w:val="67"/>
        </w:numPr>
        <w:tabs>
          <w:tab w:val="clear" w:pos="2160"/>
          <w:tab w:val="num" w:pos="2610"/>
        </w:tabs>
        <w:spacing w:line="360" w:lineRule="auto"/>
        <w:ind w:left="2610" w:right="360"/>
        <w:jc w:val="both"/>
        <w:rPr>
          <w:rFonts w:ascii="David" w:hAnsi="David" w:cs="David"/>
        </w:rPr>
      </w:pPr>
      <w:r w:rsidRPr="005D3D51">
        <w:rPr>
          <w:rFonts w:ascii="David" w:hAnsi="David" w:cs="David"/>
          <w:rtl/>
        </w:rPr>
        <w:t xml:space="preserve">המציע </w:t>
      </w:r>
      <w:r w:rsidR="00030F02" w:rsidRPr="005D3D51">
        <w:rPr>
          <w:rFonts w:ascii="David" w:hAnsi="David" w:cs="David"/>
          <w:rtl/>
        </w:rPr>
        <w:t>פנה בעבר</w:t>
      </w:r>
      <w:r w:rsidRPr="005D3D51">
        <w:rPr>
          <w:rFonts w:ascii="David" w:hAnsi="David" w:cs="David"/>
          <w:rtl/>
        </w:rPr>
        <w:t xml:space="preserve"> למנהל הכללי של משרד העבודה והרווחה והשירותים החברתיים לשם בחינת</w:t>
      </w:r>
      <w:r w:rsidRPr="005D3D51">
        <w:rPr>
          <w:rFonts w:ascii="David" w:hAnsi="David" w:cs="David"/>
        </w:rPr>
        <w:t xml:space="preserve"> </w:t>
      </w:r>
      <w:r w:rsidRPr="005D3D51">
        <w:rPr>
          <w:rFonts w:ascii="David" w:hAnsi="David" w:cs="David"/>
          <w:rtl/>
        </w:rPr>
        <w:t>יישום</w:t>
      </w:r>
      <w:r w:rsidRPr="005D3D51">
        <w:rPr>
          <w:rFonts w:ascii="David" w:hAnsi="David" w:cs="David"/>
        </w:rPr>
        <w:t xml:space="preserve"> </w:t>
      </w:r>
      <w:r w:rsidRPr="005D3D51">
        <w:rPr>
          <w:rFonts w:ascii="David" w:hAnsi="David" w:cs="David"/>
          <w:rtl/>
        </w:rPr>
        <w:t>חובותיו</w:t>
      </w:r>
      <w:r w:rsidRPr="005D3D51">
        <w:rPr>
          <w:rFonts w:ascii="David" w:hAnsi="David" w:cs="David"/>
        </w:rPr>
        <w:t xml:space="preserve"> </w:t>
      </w:r>
      <w:r w:rsidRPr="005D3D51">
        <w:rPr>
          <w:rFonts w:ascii="David" w:hAnsi="David" w:cs="David"/>
          <w:rtl/>
        </w:rPr>
        <w:t>לפי</w:t>
      </w:r>
      <w:r w:rsidRPr="005D3D51">
        <w:rPr>
          <w:rFonts w:ascii="David" w:hAnsi="David" w:cs="David"/>
        </w:rPr>
        <w:t xml:space="preserve"> </w:t>
      </w:r>
      <w:r w:rsidRPr="005D3D51">
        <w:rPr>
          <w:rFonts w:ascii="David" w:hAnsi="David" w:cs="David"/>
          <w:rtl/>
        </w:rPr>
        <w:t>סעיף</w:t>
      </w:r>
      <w:r w:rsidRPr="005D3D51">
        <w:rPr>
          <w:rFonts w:ascii="David" w:hAnsi="David" w:cs="David"/>
        </w:rPr>
        <w:t xml:space="preserve"> 9 </w:t>
      </w:r>
      <w:r w:rsidRPr="005D3D51">
        <w:rPr>
          <w:rFonts w:ascii="David" w:hAnsi="David" w:cs="David"/>
          <w:rtl/>
        </w:rPr>
        <w:t>לחוק שוויון</w:t>
      </w:r>
      <w:r w:rsidRPr="005D3D51">
        <w:rPr>
          <w:rFonts w:ascii="David" w:hAnsi="David" w:cs="David"/>
        </w:rPr>
        <w:t xml:space="preserve"> </w:t>
      </w:r>
      <w:r w:rsidRPr="005D3D51">
        <w:rPr>
          <w:rFonts w:ascii="David" w:hAnsi="David" w:cs="David"/>
          <w:rtl/>
        </w:rPr>
        <w:t>זכויות לאנשים עם מוגבלות, ואם קיבל הנחיות ליישום חובותיו פעל ליישומן.</w:t>
      </w:r>
    </w:p>
    <w:p w14:paraId="60AA056A" w14:textId="77777777" w:rsidR="00F81260" w:rsidRPr="005D3D51" w:rsidRDefault="005F2C71" w:rsidP="005D3D51">
      <w:pPr>
        <w:spacing w:line="360" w:lineRule="auto"/>
        <w:ind w:right="-180"/>
        <w:rPr>
          <w:rFonts w:ascii="David" w:hAnsi="David" w:cs="David"/>
          <w:rtl/>
        </w:rPr>
      </w:pPr>
      <w:r w:rsidRPr="005D3D51">
        <w:rPr>
          <w:rFonts w:ascii="David" w:hAnsi="David" w:cs="David"/>
          <w:rtl/>
        </w:rPr>
        <w:t xml:space="preserve">    </w:t>
      </w:r>
    </w:p>
    <w:p w14:paraId="759EAF97" w14:textId="77777777" w:rsidR="00390B5E" w:rsidRPr="000A6EAD" w:rsidRDefault="005D3D51" w:rsidP="005D3D51">
      <w:pPr>
        <w:pStyle w:val="11"/>
        <w:spacing w:before="0" w:after="0"/>
        <w:rPr>
          <w:sz w:val="24"/>
          <w:szCs w:val="24"/>
          <w:rtl/>
        </w:rPr>
      </w:pPr>
      <w:bookmarkStart w:id="284" w:name="_Toc43400630"/>
      <w:bookmarkStart w:id="285" w:name="_Toc44931941"/>
      <w:bookmarkStart w:id="286" w:name="_Toc44932028"/>
      <w:bookmarkStart w:id="287" w:name="_Toc53331349"/>
      <w:r w:rsidRPr="000A6EAD">
        <w:rPr>
          <w:sz w:val="24"/>
          <w:szCs w:val="24"/>
          <w:rtl/>
        </w:rPr>
        <w:t>תנאי סף מקצועיים:</w:t>
      </w:r>
      <w:bookmarkEnd w:id="284"/>
      <w:bookmarkEnd w:id="285"/>
      <w:bookmarkEnd w:id="286"/>
      <w:bookmarkEnd w:id="287"/>
    </w:p>
    <w:p w14:paraId="63C31CE7" w14:textId="238B0168" w:rsidR="00BB11E1" w:rsidRPr="000A6EAD" w:rsidRDefault="00141ED3" w:rsidP="005D3D51">
      <w:pPr>
        <w:pStyle w:val="111"/>
        <w:spacing w:before="0" w:after="0"/>
      </w:pPr>
      <w:r>
        <w:rPr>
          <w:rFonts w:hint="cs"/>
          <w:rtl/>
        </w:rPr>
        <w:t xml:space="preserve"> </w:t>
      </w:r>
      <w:r w:rsidR="005D3D51" w:rsidRPr="000A6EAD">
        <w:rPr>
          <w:rtl/>
        </w:rPr>
        <w:t>עם הגשת הצעה זו, המציע מצהיר והמתחייב כי הוא עומד בתנאי הסף המקצועיים המפורטים בפרק א' למכרז.</w:t>
      </w:r>
    </w:p>
    <w:p w14:paraId="4F38BD3B" w14:textId="77777777" w:rsidR="009A781F" w:rsidRPr="005D3D51" w:rsidRDefault="005D3D51" w:rsidP="005D3D51">
      <w:pPr>
        <w:pStyle w:val="111"/>
        <w:spacing w:before="0" w:after="0"/>
      </w:pPr>
      <w:r w:rsidRPr="005D3D51">
        <w:rPr>
          <w:rtl/>
        </w:rPr>
        <w:t>המציע יפרט את אופן עמידתו בתנאי סף המקצועיים, בהתאם למפורט להלן:</w:t>
      </w:r>
    </w:p>
    <w:p w14:paraId="4EC06F2D" w14:textId="77777777" w:rsidR="00EB4CFF" w:rsidRPr="005D3D51" w:rsidRDefault="005D3D51" w:rsidP="00FE79F7">
      <w:pPr>
        <w:pStyle w:val="1111"/>
        <w:spacing w:before="0" w:after="0"/>
        <w:ind w:left="2070" w:hanging="540"/>
        <w:rPr>
          <w:bCs/>
        </w:rPr>
      </w:pPr>
      <w:bookmarkStart w:id="288" w:name="SugTnMt1"/>
      <w:bookmarkStart w:id="289" w:name="show_mttzevettnay1_1"/>
      <w:r w:rsidRPr="005D3D51">
        <w:rPr>
          <w:bCs/>
          <w:rtl/>
        </w:rPr>
        <w:t>ניסיון המציע באספקת שירותי יעוץ וליווי לכתיבת מכרזים ובדיקת הצעות במכרז</w:t>
      </w:r>
      <w:bookmarkEnd w:id="288"/>
      <w:r w:rsidRPr="005D3D51">
        <w:rPr>
          <w:bCs/>
          <w:rtl/>
        </w:rPr>
        <w:t xml:space="preserve"> – </w:t>
      </w:r>
      <w:bookmarkStart w:id="290" w:name="TiurTnMt1_1"/>
      <w:r w:rsidRPr="005D3D51">
        <w:rPr>
          <w:rtl/>
        </w:rPr>
        <w:t>במהלך חמש השנים האחרונות, המציע סיפק שירותי ייעוץ וליווי לכתיבת מכרזים ובדיקת הצעות במכרזים בהיקפים הבאים:</w:t>
      </w:r>
    </w:p>
    <w:p w14:paraId="4775FD05" w14:textId="77777777" w:rsidR="00EB4CFF" w:rsidRPr="005D3D51" w:rsidRDefault="00C54343" w:rsidP="00880E3C">
      <w:pPr>
        <w:pStyle w:val="1111"/>
        <w:numPr>
          <w:ilvl w:val="0"/>
          <w:numId w:val="82"/>
        </w:numPr>
        <w:spacing w:before="0" w:after="0"/>
        <w:ind w:left="2340" w:hanging="270"/>
        <w:rPr>
          <w:rtl/>
        </w:rPr>
      </w:pPr>
      <w:r>
        <w:rPr>
          <w:rFonts w:hint="cs"/>
          <w:rtl/>
        </w:rPr>
        <w:t>כתיבה וליווי של</w:t>
      </w:r>
      <w:r w:rsidR="005D3D51" w:rsidRPr="005D3D51">
        <w:rPr>
          <w:rtl/>
        </w:rPr>
        <w:t xml:space="preserve"> לפחות 3 מכרזי "רכש שירותים" בכל שנה</w:t>
      </w:r>
      <w:r w:rsidR="0032505A">
        <w:rPr>
          <w:rFonts w:hint="cs"/>
          <w:rtl/>
        </w:rPr>
        <w:t>;</w:t>
      </w:r>
    </w:p>
    <w:p w14:paraId="14788355" w14:textId="77777777" w:rsidR="00EB4CFF" w:rsidRDefault="00C54343" w:rsidP="00880E3C">
      <w:pPr>
        <w:pStyle w:val="1111"/>
        <w:numPr>
          <w:ilvl w:val="0"/>
          <w:numId w:val="82"/>
        </w:numPr>
        <w:spacing w:before="0" w:after="0"/>
        <w:ind w:left="2340" w:hanging="270"/>
      </w:pPr>
      <w:r>
        <w:rPr>
          <w:rFonts w:hint="cs"/>
          <w:rtl/>
        </w:rPr>
        <w:t>כתיבה וליווי של</w:t>
      </w:r>
      <w:r w:rsidR="005D3D51" w:rsidRPr="005D3D51">
        <w:rPr>
          <w:rtl/>
        </w:rPr>
        <w:t xml:space="preserve"> לפחות 3 מכרזי יועצים בכל שנה</w:t>
      </w:r>
      <w:r w:rsidR="0032505A">
        <w:rPr>
          <w:rFonts w:hint="cs"/>
          <w:rtl/>
        </w:rPr>
        <w:t>;</w:t>
      </w:r>
    </w:p>
    <w:p w14:paraId="6E531789" w14:textId="77777777" w:rsidR="000A6EAD" w:rsidRPr="005D3D51" w:rsidRDefault="000A6EAD" w:rsidP="000A6EAD">
      <w:pPr>
        <w:pStyle w:val="1111"/>
        <w:numPr>
          <w:ilvl w:val="0"/>
          <w:numId w:val="82"/>
        </w:numPr>
        <w:spacing w:before="0" w:after="0"/>
        <w:ind w:left="2340" w:hanging="270"/>
        <w:rPr>
          <w:rtl/>
        </w:rPr>
      </w:pPr>
      <w:r w:rsidRPr="005D3D51">
        <w:rPr>
          <w:rtl/>
        </w:rPr>
        <w:t>בדיקת הצעות</w:t>
      </w:r>
      <w:r>
        <w:rPr>
          <w:rFonts w:hint="cs"/>
          <w:rtl/>
        </w:rPr>
        <w:t xml:space="preserve"> </w:t>
      </w:r>
      <w:r w:rsidRPr="005D3D51">
        <w:rPr>
          <w:rtl/>
        </w:rPr>
        <w:t>ובכלל זה מפרטים, כתבי כמויות, קריטריונים ומשקולות לבחינת הצעות</w:t>
      </w:r>
      <w:r>
        <w:rPr>
          <w:rFonts w:hint="cs"/>
          <w:rtl/>
        </w:rPr>
        <w:t>,</w:t>
      </w:r>
      <w:r>
        <w:rPr>
          <w:rtl/>
        </w:rPr>
        <w:t xml:space="preserve"> של לפחות 4 מכרזים</w:t>
      </w:r>
      <w:r w:rsidRPr="005D3D51">
        <w:rPr>
          <w:rtl/>
        </w:rPr>
        <w:t xml:space="preserve"> בהיקף כולל של לפחות 5 הצעות</w:t>
      </w:r>
      <w:r>
        <w:rPr>
          <w:rFonts w:hint="cs"/>
          <w:rtl/>
        </w:rPr>
        <w:t>,</w:t>
      </w:r>
      <w:r w:rsidRPr="005D3D51">
        <w:rPr>
          <w:rtl/>
        </w:rPr>
        <w:t xml:space="preserve"> </w:t>
      </w:r>
      <w:r>
        <w:rPr>
          <w:rFonts w:hint="cs"/>
          <w:rtl/>
        </w:rPr>
        <w:t xml:space="preserve">בכל מכרז, </w:t>
      </w:r>
      <w:r w:rsidRPr="005D3D51">
        <w:rPr>
          <w:rtl/>
        </w:rPr>
        <w:t>בכל שנה.</w:t>
      </w:r>
    </w:p>
    <w:tbl>
      <w:tblPr>
        <w:tblStyle w:val="affff4"/>
        <w:bidiVisual/>
        <w:tblW w:w="6209" w:type="dxa"/>
        <w:tblInd w:w="2229" w:type="dxa"/>
        <w:tblLook w:val="04A0" w:firstRow="1" w:lastRow="0" w:firstColumn="1" w:lastColumn="0" w:noHBand="0" w:noVBand="1"/>
      </w:tblPr>
      <w:tblGrid>
        <w:gridCol w:w="1537"/>
        <w:gridCol w:w="1080"/>
        <w:gridCol w:w="1620"/>
        <w:gridCol w:w="900"/>
        <w:gridCol w:w="1072"/>
      </w:tblGrid>
      <w:tr w:rsidR="00880E3C" w:rsidRPr="005D3D51" w14:paraId="1AD1B3F8" w14:textId="77777777" w:rsidTr="00D440A1">
        <w:trPr>
          <w:tblHeader/>
        </w:trPr>
        <w:tc>
          <w:tcPr>
            <w:tcW w:w="15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BAE3CD"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פרטי הלקוח המזמין (שם וחברה)</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C1DADC"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F5E3EA"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2F35787A"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5BAC86"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F6601B"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0A6EAD" w:rsidRPr="005D3D51" w14:paraId="3E4F6135" w14:textId="77777777" w:rsidTr="00D440A1">
        <w:tc>
          <w:tcPr>
            <w:tcW w:w="1537" w:type="dxa"/>
            <w:tcBorders>
              <w:top w:val="single" w:sz="4" w:space="0" w:color="auto"/>
            </w:tcBorders>
          </w:tcPr>
          <w:p w14:paraId="79F1E17F"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4F64AC03"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6427D810"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6798CA02"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6B8A93A7"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5215089F" w14:textId="77777777" w:rsidTr="00D440A1">
        <w:tc>
          <w:tcPr>
            <w:tcW w:w="1537" w:type="dxa"/>
            <w:tcBorders>
              <w:top w:val="single" w:sz="4" w:space="0" w:color="auto"/>
            </w:tcBorders>
          </w:tcPr>
          <w:p w14:paraId="06510BB1"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6E3A4C2E"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D897A78"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2E2C2DE1"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6FE8D3DF"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5747AEC0" w14:textId="77777777" w:rsidTr="00D440A1">
        <w:tc>
          <w:tcPr>
            <w:tcW w:w="1537" w:type="dxa"/>
            <w:tcBorders>
              <w:top w:val="single" w:sz="4" w:space="0" w:color="auto"/>
            </w:tcBorders>
          </w:tcPr>
          <w:p w14:paraId="0BF8AA49"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5DA962EC"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644DE9C"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5B1CEF92"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001F9945"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0B05DCEA" w14:textId="77777777" w:rsidTr="00D440A1">
        <w:tc>
          <w:tcPr>
            <w:tcW w:w="1537" w:type="dxa"/>
            <w:tcBorders>
              <w:top w:val="single" w:sz="4" w:space="0" w:color="auto"/>
            </w:tcBorders>
          </w:tcPr>
          <w:p w14:paraId="7407EEEA"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6F657633"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227471A6"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6838AF2A"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61A4D17F" w14:textId="77777777" w:rsidR="000A6EAD" w:rsidRPr="005D3D51" w:rsidRDefault="000A6EAD" w:rsidP="001918B6">
            <w:pPr>
              <w:tabs>
                <w:tab w:val="left" w:pos="7854"/>
              </w:tabs>
              <w:spacing w:line="360" w:lineRule="auto"/>
              <w:jc w:val="both"/>
              <w:rPr>
                <w:rFonts w:ascii="David" w:hAnsi="David" w:cs="David"/>
                <w:rtl/>
              </w:rPr>
            </w:pPr>
          </w:p>
        </w:tc>
      </w:tr>
      <w:tr w:rsidR="00880E3C" w:rsidRPr="005D3D51" w14:paraId="27D14B98" w14:textId="77777777" w:rsidTr="00D440A1">
        <w:tc>
          <w:tcPr>
            <w:tcW w:w="1537" w:type="dxa"/>
            <w:tcBorders>
              <w:top w:val="single" w:sz="4" w:space="0" w:color="auto"/>
            </w:tcBorders>
          </w:tcPr>
          <w:p w14:paraId="7AF8C66F" w14:textId="77777777" w:rsidR="00880E3C" w:rsidRPr="005D3D51" w:rsidRDefault="00880E3C"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34E190D4" w14:textId="77777777" w:rsidR="00880E3C" w:rsidRPr="005D3D51" w:rsidRDefault="00880E3C"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C7DDC46" w14:textId="77777777" w:rsidR="00880E3C" w:rsidRPr="005D3D51" w:rsidRDefault="00880E3C" w:rsidP="001918B6">
            <w:pPr>
              <w:tabs>
                <w:tab w:val="left" w:pos="7854"/>
              </w:tabs>
              <w:spacing w:line="360" w:lineRule="auto"/>
              <w:jc w:val="both"/>
              <w:rPr>
                <w:rFonts w:ascii="David" w:hAnsi="David" w:cs="David"/>
                <w:rtl/>
              </w:rPr>
            </w:pPr>
          </w:p>
        </w:tc>
        <w:tc>
          <w:tcPr>
            <w:tcW w:w="900" w:type="dxa"/>
            <w:tcBorders>
              <w:top w:val="single" w:sz="4" w:space="0" w:color="auto"/>
            </w:tcBorders>
          </w:tcPr>
          <w:p w14:paraId="1378394E" w14:textId="77777777" w:rsidR="00880E3C" w:rsidRPr="005D3D51" w:rsidRDefault="00880E3C"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063B30F1" w14:textId="77777777" w:rsidR="00880E3C" w:rsidRPr="005D3D51" w:rsidRDefault="00880E3C" w:rsidP="001918B6">
            <w:pPr>
              <w:tabs>
                <w:tab w:val="left" w:pos="7854"/>
              </w:tabs>
              <w:spacing w:line="360" w:lineRule="auto"/>
              <w:jc w:val="both"/>
              <w:rPr>
                <w:rFonts w:ascii="David" w:hAnsi="David" w:cs="David"/>
                <w:rtl/>
              </w:rPr>
            </w:pPr>
          </w:p>
        </w:tc>
      </w:tr>
      <w:tr w:rsidR="00880E3C" w:rsidRPr="005D3D51" w14:paraId="296F519A" w14:textId="77777777" w:rsidTr="00D440A1">
        <w:tc>
          <w:tcPr>
            <w:tcW w:w="1537" w:type="dxa"/>
          </w:tcPr>
          <w:p w14:paraId="234DC8FB" w14:textId="77777777" w:rsidR="00880E3C" w:rsidRPr="005D3D51" w:rsidRDefault="00880E3C" w:rsidP="001918B6">
            <w:pPr>
              <w:tabs>
                <w:tab w:val="left" w:pos="7854"/>
              </w:tabs>
              <w:spacing w:line="360" w:lineRule="auto"/>
              <w:jc w:val="both"/>
              <w:rPr>
                <w:rFonts w:ascii="David" w:hAnsi="David" w:cs="David"/>
                <w:rtl/>
              </w:rPr>
            </w:pPr>
          </w:p>
        </w:tc>
        <w:tc>
          <w:tcPr>
            <w:tcW w:w="1080" w:type="dxa"/>
          </w:tcPr>
          <w:p w14:paraId="7A2418F3" w14:textId="77777777" w:rsidR="00880E3C" w:rsidRPr="005D3D51" w:rsidRDefault="00880E3C" w:rsidP="001918B6">
            <w:pPr>
              <w:tabs>
                <w:tab w:val="left" w:pos="7854"/>
              </w:tabs>
              <w:spacing w:line="360" w:lineRule="auto"/>
              <w:jc w:val="both"/>
              <w:rPr>
                <w:rFonts w:ascii="David" w:hAnsi="David" w:cs="David"/>
                <w:rtl/>
              </w:rPr>
            </w:pPr>
          </w:p>
        </w:tc>
        <w:tc>
          <w:tcPr>
            <w:tcW w:w="1620" w:type="dxa"/>
          </w:tcPr>
          <w:p w14:paraId="55DE2553" w14:textId="77777777" w:rsidR="00880E3C" w:rsidRPr="005D3D51" w:rsidRDefault="00880E3C" w:rsidP="001918B6">
            <w:pPr>
              <w:tabs>
                <w:tab w:val="left" w:pos="7854"/>
              </w:tabs>
              <w:spacing w:line="360" w:lineRule="auto"/>
              <w:jc w:val="both"/>
              <w:rPr>
                <w:rFonts w:ascii="David" w:hAnsi="David" w:cs="David"/>
                <w:rtl/>
              </w:rPr>
            </w:pPr>
          </w:p>
        </w:tc>
        <w:tc>
          <w:tcPr>
            <w:tcW w:w="900" w:type="dxa"/>
          </w:tcPr>
          <w:p w14:paraId="464AD584" w14:textId="77777777" w:rsidR="00880E3C" w:rsidRPr="005D3D51" w:rsidRDefault="00880E3C" w:rsidP="001918B6">
            <w:pPr>
              <w:tabs>
                <w:tab w:val="left" w:pos="7854"/>
              </w:tabs>
              <w:spacing w:line="360" w:lineRule="auto"/>
              <w:jc w:val="both"/>
              <w:rPr>
                <w:rFonts w:ascii="David" w:hAnsi="David" w:cs="David"/>
                <w:rtl/>
              </w:rPr>
            </w:pPr>
          </w:p>
        </w:tc>
        <w:tc>
          <w:tcPr>
            <w:tcW w:w="1072" w:type="dxa"/>
          </w:tcPr>
          <w:p w14:paraId="3FEE062A" w14:textId="77777777" w:rsidR="00880E3C" w:rsidRPr="005D3D51" w:rsidRDefault="00880E3C" w:rsidP="001918B6">
            <w:pPr>
              <w:tabs>
                <w:tab w:val="left" w:pos="7854"/>
              </w:tabs>
              <w:spacing w:line="360" w:lineRule="auto"/>
              <w:jc w:val="both"/>
              <w:rPr>
                <w:rFonts w:ascii="David" w:hAnsi="David" w:cs="David"/>
                <w:rtl/>
              </w:rPr>
            </w:pPr>
          </w:p>
        </w:tc>
      </w:tr>
    </w:tbl>
    <w:p w14:paraId="2E9A3A57" w14:textId="77777777" w:rsidR="00C54343" w:rsidRPr="005D3D51" w:rsidRDefault="00C54343" w:rsidP="0032505A">
      <w:pPr>
        <w:pStyle w:val="1111"/>
        <w:numPr>
          <w:ilvl w:val="0"/>
          <w:numId w:val="0"/>
        </w:numPr>
        <w:spacing w:before="0" w:after="0"/>
        <w:ind w:left="2070"/>
        <w:rPr>
          <w:rtl/>
        </w:rPr>
      </w:pPr>
    </w:p>
    <w:p w14:paraId="6DBCFAB0" w14:textId="77777777" w:rsidR="00EB4CFF" w:rsidRPr="005D3D51" w:rsidRDefault="005D3D51" w:rsidP="000A6EAD">
      <w:pPr>
        <w:pStyle w:val="1111"/>
        <w:spacing w:before="0" w:after="0"/>
        <w:ind w:left="2070" w:hanging="540"/>
        <w:rPr>
          <w:bCs/>
        </w:rPr>
      </w:pPr>
      <w:bookmarkStart w:id="291" w:name="SugTnMt2"/>
      <w:bookmarkStart w:id="292" w:name="show_mttzevettnay2_1"/>
      <w:bookmarkEnd w:id="289"/>
      <w:bookmarkEnd w:id="290"/>
      <w:r w:rsidRPr="005D3D51">
        <w:rPr>
          <w:bCs/>
          <w:rtl/>
        </w:rPr>
        <w:t xml:space="preserve">ניסיון המציע באספקת שירותי ייעוץ </w:t>
      </w:r>
      <w:r w:rsidR="00C54343">
        <w:rPr>
          <w:rFonts w:hint="cs"/>
          <w:bCs/>
          <w:rtl/>
        </w:rPr>
        <w:t>בכתיבה וליווי</w:t>
      </w:r>
      <w:r w:rsidRPr="005D3D51">
        <w:rPr>
          <w:bCs/>
          <w:rtl/>
        </w:rPr>
        <w:t xml:space="preserve"> מכרזים </w:t>
      </w:r>
      <w:r w:rsidRPr="00C54343">
        <w:rPr>
          <w:bCs/>
          <w:u w:val="single"/>
          <w:rtl/>
        </w:rPr>
        <w:t>לגוף ציבורי</w:t>
      </w:r>
      <w:bookmarkEnd w:id="291"/>
      <w:r w:rsidRPr="005D3D51">
        <w:rPr>
          <w:bCs/>
          <w:rtl/>
        </w:rPr>
        <w:t xml:space="preserve"> </w:t>
      </w:r>
      <w:bookmarkStart w:id="293" w:name="TiurTnMt2_1"/>
      <w:r w:rsidR="00C54343">
        <w:rPr>
          <w:rFonts w:hint="cs"/>
          <w:rtl/>
        </w:rPr>
        <w:t xml:space="preserve">במהלך </w:t>
      </w:r>
      <w:r w:rsidR="000A6EAD">
        <w:rPr>
          <w:rFonts w:hint="cs"/>
          <w:rtl/>
        </w:rPr>
        <w:t>שלוש</w:t>
      </w:r>
      <w:r w:rsidR="00C54343">
        <w:rPr>
          <w:rFonts w:hint="cs"/>
          <w:rtl/>
        </w:rPr>
        <w:t xml:space="preserve"> </w:t>
      </w:r>
      <w:r w:rsidRPr="005D3D51">
        <w:rPr>
          <w:rtl/>
        </w:rPr>
        <w:t xml:space="preserve">השנים האחרונות, המציע סיפק שירותי ייעוץ וליווי לכתיבת מכרזים ובדיקת הצעות במכרזים לגוף ציבורי בהיקפים הבאים: </w:t>
      </w:r>
    </w:p>
    <w:p w14:paraId="05EA1F09" w14:textId="77777777" w:rsidR="00EB4CFF" w:rsidRPr="0032505A" w:rsidRDefault="005D3D51" w:rsidP="00880E3C">
      <w:pPr>
        <w:pStyle w:val="1111"/>
        <w:numPr>
          <w:ilvl w:val="0"/>
          <w:numId w:val="82"/>
        </w:numPr>
        <w:spacing w:before="0" w:after="0"/>
        <w:ind w:left="2340" w:hanging="270"/>
        <w:rPr>
          <w:rtl/>
        </w:rPr>
      </w:pPr>
      <w:r w:rsidRPr="0032505A">
        <w:rPr>
          <w:rtl/>
        </w:rPr>
        <w:t>ליווי ועריכת לפחות 2 מכרזי "רכש שירותים"</w:t>
      </w:r>
      <w:r w:rsidR="00880E3C">
        <w:rPr>
          <w:rFonts w:hint="cs"/>
          <w:rtl/>
        </w:rPr>
        <w:t>;</w:t>
      </w:r>
    </w:p>
    <w:p w14:paraId="01B561BB" w14:textId="77777777" w:rsidR="00EB4CFF" w:rsidRDefault="005D3D51" w:rsidP="00880E3C">
      <w:pPr>
        <w:pStyle w:val="1111"/>
        <w:numPr>
          <w:ilvl w:val="0"/>
          <w:numId w:val="82"/>
        </w:numPr>
        <w:spacing w:before="0" w:after="0"/>
        <w:ind w:left="2340" w:hanging="270"/>
      </w:pPr>
      <w:r w:rsidRPr="0032505A">
        <w:rPr>
          <w:rtl/>
        </w:rPr>
        <w:t>ליווי ועריכת לפחות 2 מכרזי יועצים</w:t>
      </w:r>
      <w:r w:rsidR="00880E3C">
        <w:rPr>
          <w:rFonts w:hint="cs"/>
          <w:rtl/>
        </w:rPr>
        <w:t>.</w:t>
      </w:r>
    </w:p>
    <w:p w14:paraId="26730506" w14:textId="77777777" w:rsidR="000A6EAD" w:rsidRPr="005D3D51" w:rsidRDefault="000A6EAD" w:rsidP="000A6EAD">
      <w:pPr>
        <w:pStyle w:val="1111"/>
        <w:numPr>
          <w:ilvl w:val="0"/>
          <w:numId w:val="82"/>
        </w:numPr>
        <w:spacing w:before="0" w:after="0"/>
        <w:ind w:left="2340" w:hanging="270"/>
        <w:rPr>
          <w:rtl/>
        </w:rPr>
      </w:pPr>
      <w:r w:rsidRPr="005D3D51">
        <w:rPr>
          <w:rtl/>
        </w:rPr>
        <w:t>בדיקת הצעות</w:t>
      </w:r>
      <w:r>
        <w:rPr>
          <w:rFonts w:hint="cs"/>
          <w:rtl/>
        </w:rPr>
        <w:t xml:space="preserve"> </w:t>
      </w:r>
      <w:r w:rsidRPr="005D3D51">
        <w:rPr>
          <w:rtl/>
        </w:rPr>
        <w:t>ובכלל זה מפרטים, כתבי כמויות, קריטריונים ומשקולות לבחינת הצעות</w:t>
      </w:r>
      <w:r>
        <w:rPr>
          <w:rFonts w:hint="cs"/>
          <w:rtl/>
        </w:rPr>
        <w:t>,</w:t>
      </w:r>
      <w:r w:rsidRPr="005D3D51">
        <w:rPr>
          <w:rtl/>
        </w:rPr>
        <w:t xml:space="preserve"> של לפחות 4 מכרזים  בהיקף כולל של לפחות 5 הצעות</w:t>
      </w:r>
      <w:r>
        <w:rPr>
          <w:rFonts w:hint="cs"/>
          <w:rtl/>
        </w:rPr>
        <w:t>,</w:t>
      </w:r>
      <w:r w:rsidRPr="005D3D51">
        <w:rPr>
          <w:rtl/>
        </w:rPr>
        <w:t xml:space="preserve"> </w:t>
      </w:r>
      <w:r>
        <w:rPr>
          <w:rFonts w:hint="cs"/>
          <w:rtl/>
        </w:rPr>
        <w:t>בכל מכרז</w:t>
      </w:r>
      <w:r w:rsidRPr="005D3D51">
        <w:rPr>
          <w:rtl/>
        </w:rPr>
        <w:t>.</w:t>
      </w:r>
    </w:p>
    <w:tbl>
      <w:tblPr>
        <w:tblStyle w:val="affff4"/>
        <w:bidiVisual/>
        <w:tblW w:w="6299" w:type="dxa"/>
        <w:tblInd w:w="2139" w:type="dxa"/>
        <w:tblLook w:val="04A0" w:firstRow="1" w:lastRow="0" w:firstColumn="1" w:lastColumn="0" w:noHBand="0" w:noVBand="1"/>
      </w:tblPr>
      <w:tblGrid>
        <w:gridCol w:w="1627"/>
        <w:gridCol w:w="1080"/>
        <w:gridCol w:w="1620"/>
        <w:gridCol w:w="900"/>
        <w:gridCol w:w="1072"/>
      </w:tblGrid>
      <w:tr w:rsidR="00880E3C" w:rsidRPr="005D3D51" w14:paraId="6EC22931" w14:textId="77777777" w:rsidTr="00D440A1">
        <w:trPr>
          <w:tblHeader/>
        </w:trPr>
        <w:tc>
          <w:tcPr>
            <w:tcW w:w="16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4729A"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 xml:space="preserve">פרטי הלקוח המזמין (שם </w:t>
            </w:r>
            <w:r>
              <w:rPr>
                <w:rFonts w:ascii="David" w:hAnsi="David" w:cs="David" w:hint="cs"/>
                <w:b/>
                <w:bCs/>
                <w:rtl/>
              </w:rPr>
              <w:t>הגוף הציבורי</w:t>
            </w:r>
            <w:r w:rsidRPr="00C54343">
              <w:rPr>
                <w:rFonts w:ascii="David" w:hAnsi="David" w:cs="David" w:hint="cs"/>
                <w:b/>
                <w:bCs/>
                <w:rtl/>
              </w:rPr>
              <w:t>)</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FD49FF"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0CA37C"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69E8C2CE"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86554B"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82ECC6"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0A6EAD" w:rsidRPr="005D3D51" w14:paraId="5442E06E" w14:textId="77777777" w:rsidTr="00D440A1">
        <w:tc>
          <w:tcPr>
            <w:tcW w:w="1627" w:type="dxa"/>
            <w:tcBorders>
              <w:top w:val="single" w:sz="4" w:space="0" w:color="auto"/>
            </w:tcBorders>
          </w:tcPr>
          <w:p w14:paraId="29B31EA9"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57ABF590"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7AF869AE"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26FB2648"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0BF86B8E"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0E018AD5" w14:textId="77777777" w:rsidTr="00D440A1">
        <w:tc>
          <w:tcPr>
            <w:tcW w:w="1627" w:type="dxa"/>
            <w:tcBorders>
              <w:top w:val="single" w:sz="4" w:space="0" w:color="auto"/>
            </w:tcBorders>
          </w:tcPr>
          <w:p w14:paraId="24A8BE7E"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78A0BC24"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95E9F26"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4E0C4833"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483AACBC"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0C978FC9" w14:textId="77777777" w:rsidTr="00D440A1">
        <w:tc>
          <w:tcPr>
            <w:tcW w:w="1627" w:type="dxa"/>
            <w:tcBorders>
              <w:top w:val="single" w:sz="4" w:space="0" w:color="auto"/>
            </w:tcBorders>
          </w:tcPr>
          <w:p w14:paraId="6C37BB62"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311C8CAC"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2F4D75E2"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49B018F2"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03B9DE73"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4DBFA051" w14:textId="77777777" w:rsidTr="00D440A1">
        <w:tc>
          <w:tcPr>
            <w:tcW w:w="1627" w:type="dxa"/>
            <w:tcBorders>
              <w:top w:val="single" w:sz="4" w:space="0" w:color="auto"/>
            </w:tcBorders>
          </w:tcPr>
          <w:p w14:paraId="2D73D9BA"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507487E4"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218E0F12"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61E4E5D3"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2551CA03" w14:textId="77777777" w:rsidR="000A6EAD" w:rsidRPr="005D3D51" w:rsidRDefault="000A6EAD" w:rsidP="001918B6">
            <w:pPr>
              <w:tabs>
                <w:tab w:val="left" w:pos="7854"/>
              </w:tabs>
              <w:spacing w:line="360" w:lineRule="auto"/>
              <w:jc w:val="both"/>
              <w:rPr>
                <w:rFonts w:ascii="David" w:hAnsi="David" w:cs="David"/>
                <w:rtl/>
              </w:rPr>
            </w:pPr>
          </w:p>
        </w:tc>
      </w:tr>
      <w:tr w:rsidR="00880E3C" w:rsidRPr="005D3D51" w14:paraId="4A841F5E" w14:textId="77777777" w:rsidTr="00D440A1">
        <w:tc>
          <w:tcPr>
            <w:tcW w:w="1627" w:type="dxa"/>
            <w:tcBorders>
              <w:top w:val="single" w:sz="4" w:space="0" w:color="auto"/>
            </w:tcBorders>
          </w:tcPr>
          <w:p w14:paraId="4B762B5A" w14:textId="77777777" w:rsidR="00880E3C" w:rsidRPr="005D3D51" w:rsidRDefault="00880E3C"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0F69F311" w14:textId="77777777" w:rsidR="00880E3C" w:rsidRPr="005D3D51" w:rsidRDefault="00880E3C"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6E9E7EB5" w14:textId="77777777" w:rsidR="00880E3C" w:rsidRPr="005D3D51" w:rsidRDefault="00880E3C" w:rsidP="001918B6">
            <w:pPr>
              <w:tabs>
                <w:tab w:val="left" w:pos="7854"/>
              </w:tabs>
              <w:spacing w:line="360" w:lineRule="auto"/>
              <w:jc w:val="both"/>
              <w:rPr>
                <w:rFonts w:ascii="David" w:hAnsi="David" w:cs="David"/>
                <w:rtl/>
              </w:rPr>
            </w:pPr>
          </w:p>
        </w:tc>
        <w:tc>
          <w:tcPr>
            <w:tcW w:w="900" w:type="dxa"/>
            <w:tcBorders>
              <w:top w:val="single" w:sz="4" w:space="0" w:color="auto"/>
            </w:tcBorders>
          </w:tcPr>
          <w:p w14:paraId="516FD40C" w14:textId="77777777" w:rsidR="00880E3C" w:rsidRPr="005D3D51" w:rsidRDefault="00880E3C"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4A26B896" w14:textId="77777777" w:rsidR="00880E3C" w:rsidRPr="005D3D51" w:rsidRDefault="00880E3C" w:rsidP="001918B6">
            <w:pPr>
              <w:tabs>
                <w:tab w:val="left" w:pos="7854"/>
              </w:tabs>
              <w:spacing w:line="360" w:lineRule="auto"/>
              <w:jc w:val="both"/>
              <w:rPr>
                <w:rFonts w:ascii="David" w:hAnsi="David" w:cs="David"/>
                <w:rtl/>
              </w:rPr>
            </w:pPr>
          </w:p>
        </w:tc>
      </w:tr>
      <w:tr w:rsidR="00880E3C" w:rsidRPr="005D3D51" w14:paraId="6DE391D3" w14:textId="77777777" w:rsidTr="00D440A1">
        <w:tc>
          <w:tcPr>
            <w:tcW w:w="1627" w:type="dxa"/>
          </w:tcPr>
          <w:p w14:paraId="49B440ED" w14:textId="77777777" w:rsidR="00880E3C" w:rsidRPr="005D3D51" w:rsidRDefault="00880E3C" w:rsidP="001918B6">
            <w:pPr>
              <w:tabs>
                <w:tab w:val="left" w:pos="7854"/>
              </w:tabs>
              <w:spacing w:line="360" w:lineRule="auto"/>
              <w:jc w:val="both"/>
              <w:rPr>
                <w:rFonts w:ascii="David" w:hAnsi="David" w:cs="David"/>
                <w:rtl/>
              </w:rPr>
            </w:pPr>
          </w:p>
        </w:tc>
        <w:tc>
          <w:tcPr>
            <w:tcW w:w="1080" w:type="dxa"/>
          </w:tcPr>
          <w:p w14:paraId="232B8D88" w14:textId="77777777" w:rsidR="00880E3C" w:rsidRPr="005D3D51" w:rsidRDefault="00880E3C" w:rsidP="001918B6">
            <w:pPr>
              <w:tabs>
                <w:tab w:val="left" w:pos="7854"/>
              </w:tabs>
              <w:spacing w:line="360" w:lineRule="auto"/>
              <w:jc w:val="both"/>
              <w:rPr>
                <w:rFonts w:ascii="David" w:hAnsi="David" w:cs="David"/>
                <w:rtl/>
              </w:rPr>
            </w:pPr>
          </w:p>
        </w:tc>
        <w:tc>
          <w:tcPr>
            <w:tcW w:w="1620" w:type="dxa"/>
          </w:tcPr>
          <w:p w14:paraId="58E14E2E" w14:textId="77777777" w:rsidR="00880E3C" w:rsidRPr="005D3D51" w:rsidRDefault="00880E3C" w:rsidP="001918B6">
            <w:pPr>
              <w:tabs>
                <w:tab w:val="left" w:pos="7854"/>
              </w:tabs>
              <w:spacing w:line="360" w:lineRule="auto"/>
              <w:jc w:val="both"/>
              <w:rPr>
                <w:rFonts w:ascii="David" w:hAnsi="David" w:cs="David"/>
                <w:rtl/>
              </w:rPr>
            </w:pPr>
          </w:p>
        </w:tc>
        <w:tc>
          <w:tcPr>
            <w:tcW w:w="900" w:type="dxa"/>
          </w:tcPr>
          <w:p w14:paraId="56812841" w14:textId="77777777" w:rsidR="00880E3C" w:rsidRPr="005D3D51" w:rsidRDefault="00880E3C" w:rsidP="001918B6">
            <w:pPr>
              <w:tabs>
                <w:tab w:val="left" w:pos="7854"/>
              </w:tabs>
              <w:spacing w:line="360" w:lineRule="auto"/>
              <w:jc w:val="both"/>
              <w:rPr>
                <w:rFonts w:ascii="David" w:hAnsi="David" w:cs="David"/>
                <w:rtl/>
              </w:rPr>
            </w:pPr>
          </w:p>
        </w:tc>
        <w:tc>
          <w:tcPr>
            <w:tcW w:w="1072" w:type="dxa"/>
          </w:tcPr>
          <w:p w14:paraId="33F234E2" w14:textId="77777777" w:rsidR="00880E3C" w:rsidRPr="005D3D51" w:rsidRDefault="00880E3C" w:rsidP="001918B6">
            <w:pPr>
              <w:tabs>
                <w:tab w:val="left" w:pos="7854"/>
              </w:tabs>
              <w:spacing w:line="360" w:lineRule="auto"/>
              <w:jc w:val="both"/>
              <w:rPr>
                <w:rFonts w:ascii="David" w:hAnsi="David" w:cs="David"/>
                <w:rtl/>
              </w:rPr>
            </w:pPr>
          </w:p>
        </w:tc>
      </w:tr>
    </w:tbl>
    <w:p w14:paraId="4E5E2FAE" w14:textId="77777777" w:rsidR="00C54343" w:rsidRPr="00FE79F7" w:rsidRDefault="00C54343" w:rsidP="0032505A">
      <w:pPr>
        <w:pStyle w:val="1111"/>
        <w:numPr>
          <w:ilvl w:val="0"/>
          <w:numId w:val="0"/>
        </w:numPr>
        <w:spacing w:before="0" w:after="0"/>
        <w:ind w:left="2070"/>
        <w:rPr>
          <w:b/>
          <w:rtl/>
        </w:rPr>
      </w:pPr>
    </w:p>
    <w:p w14:paraId="0E5812EF" w14:textId="77777777" w:rsidR="00EB4CFF" w:rsidRPr="00FE79F7" w:rsidRDefault="005D3D51" w:rsidP="0032505A">
      <w:pPr>
        <w:pStyle w:val="1111"/>
        <w:spacing w:before="0" w:after="0"/>
        <w:ind w:left="2070" w:hanging="540"/>
        <w:rPr>
          <w:b/>
          <w:rtl/>
        </w:rPr>
      </w:pPr>
      <w:bookmarkStart w:id="294" w:name="SugTnMt4"/>
      <w:bookmarkStart w:id="295" w:name="show_mttzevettnay4_1"/>
      <w:bookmarkEnd w:id="292"/>
      <w:bookmarkEnd w:id="293"/>
      <w:r w:rsidRPr="00FE79F7">
        <w:rPr>
          <w:bCs/>
          <w:rtl/>
        </w:rPr>
        <w:t>צוות מקצועי</w:t>
      </w:r>
      <w:bookmarkEnd w:id="294"/>
      <w:r w:rsidRPr="00FE79F7">
        <w:rPr>
          <w:bCs/>
          <w:rtl/>
        </w:rPr>
        <w:t xml:space="preserve"> – </w:t>
      </w:r>
      <w:bookmarkStart w:id="296" w:name="TiurTnMt4_1"/>
      <w:r w:rsidRPr="005D3D51">
        <w:rPr>
          <w:rtl/>
        </w:rPr>
        <w:t>המציע יעמיד לטובת מכרז זה 3 עובדים לפחות במתן שירותי עריכת מכרזים</w:t>
      </w:r>
      <w:r w:rsidR="00FE79F7">
        <w:rPr>
          <w:rFonts w:hint="cs"/>
          <w:rtl/>
        </w:rPr>
        <w:t xml:space="preserve">: </w:t>
      </w:r>
      <w:r w:rsidRPr="00FE79F7">
        <w:rPr>
          <w:b/>
          <w:rtl/>
        </w:rPr>
        <w:t>יועץ הבכיר</w:t>
      </w:r>
      <w:r w:rsidR="0032505A">
        <w:rPr>
          <w:rFonts w:hint="cs"/>
          <w:b/>
          <w:rtl/>
        </w:rPr>
        <w:t xml:space="preserve"> אשר ינהל את </w:t>
      </w:r>
      <w:r w:rsidRPr="00FE79F7">
        <w:rPr>
          <w:b/>
          <w:rtl/>
        </w:rPr>
        <w:t>הצוות</w:t>
      </w:r>
      <w:r w:rsidR="00FE79F7" w:rsidRPr="00FE79F7">
        <w:rPr>
          <w:rFonts w:hint="cs"/>
          <w:b/>
          <w:rtl/>
        </w:rPr>
        <w:t xml:space="preserve"> ושני יועצים.</w:t>
      </w:r>
    </w:p>
    <w:bookmarkEnd w:id="295"/>
    <w:bookmarkEnd w:id="296"/>
    <w:p w14:paraId="63DB23CD" w14:textId="77777777" w:rsidR="00247ECD" w:rsidRDefault="005D3D51" w:rsidP="0032505A">
      <w:pPr>
        <w:pStyle w:val="1111"/>
        <w:spacing w:before="0" w:after="0"/>
        <w:ind w:left="2070" w:hanging="540"/>
      </w:pPr>
      <w:r w:rsidRPr="005D3D51">
        <w:rPr>
          <w:rtl/>
        </w:rPr>
        <w:t>ככלל שהמציע מבקש שיכירו לו ב</w:t>
      </w:r>
      <w:r w:rsidR="00354625" w:rsidRPr="005D3D51">
        <w:rPr>
          <w:rtl/>
        </w:rPr>
        <w:t>נתונים</w:t>
      </w:r>
      <w:r w:rsidRPr="005D3D51">
        <w:rPr>
          <w:rtl/>
        </w:rPr>
        <w:t xml:space="preserve"> של </w:t>
      </w:r>
      <w:r w:rsidR="00040276" w:rsidRPr="005D3D51">
        <w:rPr>
          <w:rtl/>
        </w:rPr>
        <w:t>אי</w:t>
      </w:r>
      <w:r w:rsidRPr="005D3D51">
        <w:rPr>
          <w:rtl/>
        </w:rPr>
        <w:t>ש</w:t>
      </w:r>
      <w:r w:rsidR="00040276" w:rsidRPr="005D3D51">
        <w:rPr>
          <w:rtl/>
        </w:rPr>
        <w:t>י</w:t>
      </w:r>
      <w:r w:rsidRPr="005D3D51">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5D3D51">
        <w:rPr>
          <w:rtl/>
        </w:rPr>
        <w:t>אצל</w:t>
      </w:r>
      <w:r w:rsidRPr="005D3D51">
        <w:rPr>
          <w:rtl/>
        </w:rPr>
        <w:t>ו.</w:t>
      </w:r>
    </w:p>
    <w:p w14:paraId="68F96C87" w14:textId="77777777" w:rsidR="00C54343" w:rsidRPr="005D3D51" w:rsidRDefault="00C54343" w:rsidP="00C54343">
      <w:pPr>
        <w:pStyle w:val="1111"/>
        <w:numPr>
          <w:ilvl w:val="0"/>
          <w:numId w:val="0"/>
        </w:numPr>
        <w:spacing w:before="0" w:after="0"/>
        <w:ind w:left="2070"/>
        <w:rPr>
          <w:rtl/>
        </w:rPr>
      </w:pPr>
    </w:p>
    <w:p w14:paraId="43C556F4" w14:textId="77777777" w:rsidR="00167C7B" w:rsidRPr="005D3D51" w:rsidRDefault="005D3D51" w:rsidP="005D3D51">
      <w:pPr>
        <w:pStyle w:val="111"/>
        <w:spacing w:before="0" w:after="0"/>
      </w:pPr>
      <w:bookmarkStart w:id="297" w:name="show_HTzevet1"/>
      <w:r w:rsidRPr="005D3D51">
        <w:rPr>
          <w:rtl/>
        </w:rPr>
        <w:t xml:space="preserve">נותני שירותים </w:t>
      </w:r>
      <w:r w:rsidR="0032505A">
        <w:rPr>
          <w:rFonts w:hint="cs"/>
          <w:rtl/>
        </w:rPr>
        <w:t xml:space="preserve">שיוצעו על ידי המציע נדרשים להיות יועצים </w:t>
      </w:r>
      <w:r w:rsidRPr="005D3D51">
        <w:rPr>
          <w:rtl/>
        </w:rPr>
        <w:t>העומדים בדרישות המפורטות להלן:</w:t>
      </w:r>
    </w:p>
    <w:p w14:paraId="04A5954D" w14:textId="77777777" w:rsidR="0032505A" w:rsidRPr="0032505A" w:rsidRDefault="0032505A" w:rsidP="0032505A">
      <w:pPr>
        <w:pStyle w:val="1111"/>
        <w:numPr>
          <w:ilvl w:val="0"/>
          <w:numId w:val="0"/>
        </w:numPr>
        <w:spacing w:before="0" w:after="0"/>
        <w:ind w:left="2070" w:hanging="540"/>
        <w:rPr>
          <w:u w:val="single"/>
        </w:rPr>
      </w:pPr>
      <w:bookmarkStart w:id="298" w:name="TzevetName1_3"/>
      <w:r w:rsidRPr="0032505A">
        <w:rPr>
          <w:rFonts w:hint="cs"/>
          <w:b/>
          <w:bCs/>
          <w:u w:val="single"/>
          <w:rtl/>
        </w:rPr>
        <w:t>ה</w:t>
      </w:r>
      <w:r w:rsidR="005D3D51" w:rsidRPr="0032505A">
        <w:rPr>
          <w:b/>
          <w:bCs/>
          <w:u w:val="single"/>
          <w:rtl/>
        </w:rPr>
        <w:t xml:space="preserve">יועץ הבכיר </w:t>
      </w:r>
      <w:r w:rsidRPr="0032505A">
        <w:rPr>
          <w:rFonts w:hint="cs"/>
          <w:b/>
          <w:bCs/>
          <w:u w:val="single"/>
          <w:rtl/>
        </w:rPr>
        <w:t>(</w:t>
      </w:r>
      <w:r w:rsidR="005D3D51" w:rsidRPr="0032505A">
        <w:rPr>
          <w:b/>
          <w:bCs/>
          <w:u w:val="single"/>
          <w:rtl/>
        </w:rPr>
        <w:t>מנהל הצוות</w:t>
      </w:r>
      <w:bookmarkEnd w:id="298"/>
      <w:r w:rsidRPr="0032505A">
        <w:rPr>
          <w:rFonts w:hint="cs"/>
          <w:b/>
          <w:bCs/>
          <w:u w:val="single"/>
          <w:rtl/>
        </w:rPr>
        <w:t>)</w:t>
      </w:r>
      <w:r w:rsidR="00DD7027" w:rsidRPr="0032505A">
        <w:rPr>
          <w:u w:val="single"/>
          <w:rtl/>
        </w:rPr>
        <w:t>:</w:t>
      </w:r>
    </w:p>
    <w:p w14:paraId="5F5D6976" w14:textId="77777777" w:rsidR="008D24C6" w:rsidRPr="005D3D51" w:rsidRDefault="005D3D51" w:rsidP="0032505A">
      <w:pPr>
        <w:pStyle w:val="11111"/>
        <w:tabs>
          <w:tab w:val="clear" w:pos="1617"/>
          <w:tab w:val="left" w:pos="2250"/>
        </w:tabs>
        <w:spacing w:before="0" w:after="0"/>
        <w:ind w:left="2250" w:hanging="900"/>
        <w:rPr>
          <w:rFonts w:ascii="David" w:hAnsi="David"/>
        </w:rPr>
      </w:pPr>
      <w:bookmarkStart w:id="299" w:name="show_HTzevetToar1_1"/>
      <w:r w:rsidRPr="005D3D51">
        <w:rPr>
          <w:rFonts w:ascii="David" w:hAnsi="David"/>
          <w:bCs/>
          <w:rtl/>
        </w:rPr>
        <w:t>השכלה –</w:t>
      </w:r>
      <w:bookmarkStart w:id="300" w:name="Toar1_1"/>
      <w:r w:rsidRPr="005D3D51">
        <w:rPr>
          <w:rFonts w:ascii="David" w:hAnsi="David"/>
          <w:rtl/>
        </w:rPr>
        <w:t>תואר אקדמי</w:t>
      </w:r>
      <w:bookmarkEnd w:id="300"/>
      <w:r w:rsidRPr="005D3D51">
        <w:rPr>
          <w:rFonts w:ascii="David" w:hAnsi="David"/>
          <w:rtl/>
        </w:rPr>
        <w:t xml:space="preserve"> </w:t>
      </w:r>
      <w:bookmarkStart w:id="301" w:name="TchumLimudim1_1"/>
      <w:bookmarkEnd w:id="301"/>
      <w:r w:rsidRPr="005D3D51">
        <w:rPr>
          <w:rFonts w:ascii="David" w:hAnsi="David"/>
          <w:rtl/>
        </w:rPr>
        <w:t>ממוסדות המוכרים על ידי המועצה להשכלה גבוהה, או תעודת שקילות ממשרד החינוך עבור תעודות ממוסדות בחו"ל</w:t>
      </w:r>
      <w:r w:rsidR="00CD7E95">
        <w:rPr>
          <w:rFonts w:ascii="David" w:hAnsi="David" w:hint="cs"/>
          <w:rtl/>
        </w:rPr>
        <w:t>,</w:t>
      </w:r>
      <w:r w:rsidR="0032505A">
        <w:rPr>
          <w:rFonts w:ascii="David" w:hAnsi="David" w:hint="cs"/>
          <w:rtl/>
        </w:rPr>
        <w:t xml:space="preserve"> </w:t>
      </w:r>
      <w:r w:rsidR="00CD7E95" w:rsidRPr="005D3D51">
        <w:rPr>
          <w:rtl/>
        </w:rPr>
        <w:t>באחד מהתחומים הבאים: משפטים, כלכלה, מינהל עסקים, הנדסת תעשייה וניהול</w:t>
      </w:r>
      <w:r w:rsidR="00CD7E95">
        <w:rPr>
          <w:rFonts w:ascii="David" w:hAnsi="David" w:hint="cs"/>
          <w:rtl/>
        </w:rPr>
        <w:t>.</w:t>
      </w:r>
    </w:p>
    <w:p w14:paraId="1DA3C071" w14:textId="77777777" w:rsidR="00197665" w:rsidRPr="005D3D51" w:rsidRDefault="005D3D51" w:rsidP="0032505A">
      <w:pPr>
        <w:pStyle w:val="1fc"/>
        <w:ind w:firstLine="2192"/>
        <w:rPr>
          <w:rtl/>
        </w:rPr>
      </w:pPr>
      <w:r w:rsidRPr="005D3D51">
        <w:rPr>
          <w:rtl/>
        </w:rPr>
        <w:t>יש לצרף העתק של התעודה, לצורך הוכחת עמידה בתנאי סף זה.</w:t>
      </w:r>
    </w:p>
    <w:p w14:paraId="2E1A6A18" w14:textId="77777777" w:rsidR="00197665" w:rsidRPr="00CD7E95" w:rsidRDefault="00197665" w:rsidP="005D3D51">
      <w:pPr>
        <w:tabs>
          <w:tab w:val="left" w:pos="7854"/>
        </w:tabs>
        <w:spacing w:line="360" w:lineRule="auto"/>
        <w:jc w:val="both"/>
        <w:rPr>
          <w:rFonts w:ascii="David" w:hAnsi="David" w:cs="David"/>
          <w:rtl/>
        </w:rPr>
      </w:pPr>
    </w:p>
    <w:p w14:paraId="4664F9A7" w14:textId="77777777" w:rsidR="008D24C6" w:rsidRPr="005D3D51" w:rsidRDefault="005D3D51" w:rsidP="0032505A">
      <w:pPr>
        <w:pStyle w:val="11111"/>
        <w:tabs>
          <w:tab w:val="clear" w:pos="1617"/>
          <w:tab w:val="left" w:pos="2250"/>
        </w:tabs>
        <w:spacing w:before="0" w:after="0"/>
        <w:ind w:left="2250" w:hanging="900"/>
        <w:rPr>
          <w:rFonts w:ascii="David" w:hAnsi="David"/>
        </w:rPr>
      </w:pPr>
      <w:bookmarkStart w:id="302" w:name="SugTnay1X1_1"/>
      <w:bookmarkStart w:id="303" w:name="show_HTzevetTnay1X1_1"/>
      <w:bookmarkEnd w:id="299"/>
      <w:r w:rsidRPr="005D3D51">
        <w:rPr>
          <w:rFonts w:ascii="David" w:hAnsi="David"/>
          <w:bCs/>
          <w:rtl/>
        </w:rPr>
        <w:t xml:space="preserve">ניסיון מקצועי בכתיבת מכרזים </w:t>
      </w:r>
      <w:bookmarkEnd w:id="302"/>
      <w:r w:rsidRPr="005D3D51">
        <w:rPr>
          <w:rFonts w:ascii="David" w:hAnsi="David"/>
          <w:bCs/>
          <w:rtl/>
        </w:rPr>
        <w:t xml:space="preserve"> –</w:t>
      </w:r>
      <w:r w:rsidRPr="005D3D51">
        <w:rPr>
          <w:rFonts w:ascii="David" w:hAnsi="David"/>
          <w:rtl/>
        </w:rPr>
        <w:t xml:space="preserve"> </w:t>
      </w:r>
      <w:bookmarkStart w:id="304" w:name="tiurtnay1X1_1"/>
      <w:r w:rsidR="008E7D65" w:rsidRPr="005D3D51">
        <w:rPr>
          <w:rFonts w:ascii="David" w:hAnsi="David"/>
          <w:rtl/>
        </w:rPr>
        <w:t>ב</w:t>
      </w:r>
      <w:r w:rsidR="00C54343">
        <w:rPr>
          <w:rFonts w:ascii="David" w:hAnsi="David" w:hint="cs"/>
          <w:rtl/>
        </w:rPr>
        <w:t xml:space="preserve">מהלך </w:t>
      </w:r>
      <w:r w:rsidR="008E7D65" w:rsidRPr="005D3D51">
        <w:rPr>
          <w:rFonts w:ascii="David" w:hAnsi="David"/>
          <w:rtl/>
        </w:rPr>
        <w:t xml:space="preserve">חמש השנים האחרונות </w:t>
      </w:r>
      <w:r w:rsidR="00C54343">
        <w:rPr>
          <w:rFonts w:ascii="David" w:hAnsi="David" w:hint="cs"/>
          <w:rtl/>
        </w:rPr>
        <w:t xml:space="preserve">כתב וניסח מסמכי </w:t>
      </w:r>
      <w:r w:rsidR="008E7D65" w:rsidRPr="005D3D51">
        <w:rPr>
          <w:rFonts w:ascii="David" w:hAnsi="David"/>
          <w:rtl/>
        </w:rPr>
        <w:t>מכרז, ובכלל זה מפרטים, כתבי כמויות, קריטריונים ומשקולות לבחינת הצעות בהיקף מצטבר של לפחות 10 מכרזים מדי שנה, מהם:</w:t>
      </w:r>
    </w:p>
    <w:p w14:paraId="2ACA5AD4" w14:textId="77777777" w:rsidR="008E7D65" w:rsidRPr="005D3D51" w:rsidRDefault="005D3D51" w:rsidP="00880E3C">
      <w:pPr>
        <w:pStyle w:val="11111"/>
        <w:numPr>
          <w:ilvl w:val="0"/>
          <w:numId w:val="83"/>
        </w:numPr>
        <w:spacing w:before="0" w:after="0"/>
        <w:ind w:left="2610"/>
        <w:rPr>
          <w:rFonts w:ascii="David" w:hAnsi="David"/>
          <w:rtl/>
        </w:rPr>
      </w:pPr>
      <w:r w:rsidRPr="005D3D51">
        <w:rPr>
          <w:rFonts w:ascii="David" w:hAnsi="David"/>
          <w:rtl/>
        </w:rPr>
        <w:t xml:space="preserve">לפחות  5 מתוכם עבור </w:t>
      </w:r>
      <w:r w:rsidR="0032505A" w:rsidRPr="00D440A1">
        <w:rPr>
          <w:rFonts w:ascii="David" w:hAnsi="David" w:hint="cs"/>
          <w:b/>
          <w:bCs/>
          <w:rtl/>
        </w:rPr>
        <w:t>גוף</w:t>
      </w:r>
      <w:r w:rsidRPr="00D440A1">
        <w:rPr>
          <w:rFonts w:ascii="David" w:hAnsi="David"/>
          <w:b/>
          <w:bCs/>
          <w:rtl/>
        </w:rPr>
        <w:t xml:space="preserve"> </w:t>
      </w:r>
      <w:r w:rsidR="005805AF" w:rsidRPr="00D440A1">
        <w:rPr>
          <w:rFonts w:ascii="David" w:hAnsi="David"/>
          <w:b/>
          <w:bCs/>
          <w:rtl/>
        </w:rPr>
        <w:t>ציבורי</w:t>
      </w:r>
      <w:r w:rsidRPr="005D3D51">
        <w:rPr>
          <w:rFonts w:ascii="David" w:hAnsi="David"/>
          <w:rtl/>
        </w:rPr>
        <w:t xml:space="preserve">. </w:t>
      </w:r>
    </w:p>
    <w:p w14:paraId="300B44B8" w14:textId="77777777" w:rsidR="008E7D65" w:rsidRPr="005D3D51" w:rsidRDefault="005D3D51" w:rsidP="00880E3C">
      <w:pPr>
        <w:pStyle w:val="11111"/>
        <w:numPr>
          <w:ilvl w:val="0"/>
          <w:numId w:val="83"/>
        </w:numPr>
        <w:spacing w:before="0" w:after="0"/>
        <w:ind w:left="2610"/>
        <w:rPr>
          <w:rFonts w:ascii="David" w:hAnsi="David"/>
          <w:rtl/>
        </w:rPr>
      </w:pPr>
      <w:r w:rsidRPr="005D3D51">
        <w:rPr>
          <w:rFonts w:ascii="David" w:hAnsi="David"/>
          <w:rtl/>
        </w:rPr>
        <w:t>לפחות מכרז אחד מדי שנה בנושאים: אחזקה, שמירה וניקיון.</w:t>
      </w:r>
    </w:p>
    <w:p w14:paraId="3B58082F" w14:textId="77777777" w:rsidR="008E7D65" w:rsidRPr="005D3D51" w:rsidRDefault="005D3D51" w:rsidP="00880E3C">
      <w:pPr>
        <w:pStyle w:val="11111"/>
        <w:numPr>
          <w:ilvl w:val="0"/>
          <w:numId w:val="83"/>
        </w:numPr>
        <w:spacing w:before="0" w:after="0"/>
        <w:ind w:left="2610"/>
        <w:rPr>
          <w:rFonts w:ascii="David" w:hAnsi="David"/>
          <w:rtl/>
        </w:rPr>
      </w:pPr>
      <w:r w:rsidRPr="005D3D51">
        <w:rPr>
          <w:rFonts w:ascii="David" w:hAnsi="David"/>
          <w:rtl/>
        </w:rPr>
        <w:t>לפחות 2 מכרזי יועצים.</w:t>
      </w:r>
      <w:bookmarkEnd w:id="304"/>
    </w:p>
    <w:tbl>
      <w:tblPr>
        <w:tblStyle w:val="affff4"/>
        <w:bidiVisual/>
        <w:tblW w:w="6022" w:type="dxa"/>
        <w:tblInd w:w="2416" w:type="dxa"/>
        <w:tblLook w:val="04A0" w:firstRow="1" w:lastRow="0" w:firstColumn="1" w:lastColumn="0" w:noHBand="0" w:noVBand="1"/>
      </w:tblPr>
      <w:tblGrid>
        <w:gridCol w:w="1350"/>
        <w:gridCol w:w="1080"/>
        <w:gridCol w:w="1620"/>
        <w:gridCol w:w="900"/>
        <w:gridCol w:w="1072"/>
      </w:tblGrid>
      <w:tr w:rsidR="00C54343" w:rsidRPr="005D3D51" w14:paraId="6B074B1B" w14:textId="77777777" w:rsidTr="00C54343">
        <w:trPr>
          <w:tblHeader/>
        </w:trPr>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3EB589"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פרטי הלקוח המזמין (שם וחברה)</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C72707"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3124B7"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665A4CFB"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8247B"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AC60B8"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0A6EAD" w:rsidRPr="005D3D51" w14:paraId="46AFC976" w14:textId="77777777" w:rsidTr="00C54343">
        <w:tc>
          <w:tcPr>
            <w:tcW w:w="1350" w:type="dxa"/>
            <w:tcBorders>
              <w:top w:val="single" w:sz="4" w:space="0" w:color="auto"/>
            </w:tcBorders>
          </w:tcPr>
          <w:p w14:paraId="11D949F7"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57F745A5"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437BEA1"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299911B6"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70494A2E"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55555D41" w14:textId="77777777" w:rsidTr="00C54343">
        <w:tc>
          <w:tcPr>
            <w:tcW w:w="1350" w:type="dxa"/>
            <w:tcBorders>
              <w:top w:val="single" w:sz="4" w:space="0" w:color="auto"/>
            </w:tcBorders>
          </w:tcPr>
          <w:p w14:paraId="60D08C5B"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3BA56CC1"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5449FEF4"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35C6C47D"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256CADD4"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0D8E35E1" w14:textId="77777777" w:rsidTr="00C54343">
        <w:tc>
          <w:tcPr>
            <w:tcW w:w="1350" w:type="dxa"/>
            <w:tcBorders>
              <w:top w:val="single" w:sz="4" w:space="0" w:color="auto"/>
            </w:tcBorders>
          </w:tcPr>
          <w:p w14:paraId="46E76C24"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372C7FA3"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12972E5"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6E299D7F"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4D8BF6F7"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4FCE6DC4" w14:textId="77777777" w:rsidTr="00C54343">
        <w:tc>
          <w:tcPr>
            <w:tcW w:w="1350" w:type="dxa"/>
            <w:tcBorders>
              <w:top w:val="single" w:sz="4" w:space="0" w:color="auto"/>
            </w:tcBorders>
          </w:tcPr>
          <w:p w14:paraId="23B5AB8B" w14:textId="77777777" w:rsidR="000A6EAD" w:rsidRPr="005D3D51" w:rsidRDefault="000A6EAD"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0B82ACD2" w14:textId="77777777" w:rsidR="000A6EAD" w:rsidRPr="005D3D51" w:rsidRDefault="000A6EAD"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2F2CA60B" w14:textId="77777777" w:rsidR="000A6EAD" w:rsidRPr="005D3D51" w:rsidRDefault="000A6EAD" w:rsidP="001918B6">
            <w:pPr>
              <w:tabs>
                <w:tab w:val="left" w:pos="7854"/>
              </w:tabs>
              <w:spacing w:line="360" w:lineRule="auto"/>
              <w:jc w:val="both"/>
              <w:rPr>
                <w:rFonts w:ascii="David" w:hAnsi="David" w:cs="David"/>
                <w:rtl/>
              </w:rPr>
            </w:pPr>
          </w:p>
        </w:tc>
        <w:tc>
          <w:tcPr>
            <w:tcW w:w="900" w:type="dxa"/>
            <w:tcBorders>
              <w:top w:val="single" w:sz="4" w:space="0" w:color="auto"/>
            </w:tcBorders>
          </w:tcPr>
          <w:p w14:paraId="5EEABED9" w14:textId="77777777" w:rsidR="000A6EAD" w:rsidRPr="005D3D51" w:rsidRDefault="000A6EAD"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6EA87647" w14:textId="77777777" w:rsidR="000A6EAD" w:rsidRPr="005D3D51" w:rsidRDefault="000A6EAD" w:rsidP="001918B6">
            <w:pPr>
              <w:tabs>
                <w:tab w:val="left" w:pos="7854"/>
              </w:tabs>
              <w:spacing w:line="360" w:lineRule="auto"/>
              <w:jc w:val="both"/>
              <w:rPr>
                <w:rFonts w:ascii="David" w:hAnsi="David" w:cs="David"/>
                <w:rtl/>
              </w:rPr>
            </w:pPr>
          </w:p>
        </w:tc>
      </w:tr>
      <w:tr w:rsidR="00C54343" w:rsidRPr="005D3D51" w14:paraId="769B8359" w14:textId="77777777" w:rsidTr="00C54343">
        <w:tc>
          <w:tcPr>
            <w:tcW w:w="1350" w:type="dxa"/>
            <w:tcBorders>
              <w:top w:val="single" w:sz="4" w:space="0" w:color="auto"/>
            </w:tcBorders>
          </w:tcPr>
          <w:p w14:paraId="3D55C84D" w14:textId="77777777" w:rsidR="00C54343" w:rsidRPr="005D3D51" w:rsidRDefault="00C54343"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1EF2127C" w14:textId="77777777" w:rsidR="00C54343" w:rsidRPr="005D3D51" w:rsidRDefault="00C54343"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7BBD0B9" w14:textId="77777777" w:rsidR="00C54343" w:rsidRPr="005D3D51" w:rsidRDefault="00C54343" w:rsidP="001918B6">
            <w:pPr>
              <w:tabs>
                <w:tab w:val="left" w:pos="7854"/>
              </w:tabs>
              <w:spacing w:line="360" w:lineRule="auto"/>
              <w:jc w:val="both"/>
              <w:rPr>
                <w:rFonts w:ascii="David" w:hAnsi="David" w:cs="David"/>
                <w:rtl/>
              </w:rPr>
            </w:pPr>
          </w:p>
        </w:tc>
        <w:tc>
          <w:tcPr>
            <w:tcW w:w="900" w:type="dxa"/>
            <w:tcBorders>
              <w:top w:val="single" w:sz="4" w:space="0" w:color="auto"/>
            </w:tcBorders>
          </w:tcPr>
          <w:p w14:paraId="0B433375" w14:textId="77777777" w:rsidR="00C54343" w:rsidRPr="005D3D51" w:rsidRDefault="00C54343"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2C19D8B6" w14:textId="77777777" w:rsidR="00C54343" w:rsidRPr="005D3D51" w:rsidRDefault="00C54343" w:rsidP="001918B6">
            <w:pPr>
              <w:tabs>
                <w:tab w:val="left" w:pos="7854"/>
              </w:tabs>
              <w:spacing w:line="360" w:lineRule="auto"/>
              <w:jc w:val="both"/>
              <w:rPr>
                <w:rFonts w:ascii="David" w:hAnsi="David" w:cs="David"/>
                <w:rtl/>
              </w:rPr>
            </w:pPr>
          </w:p>
        </w:tc>
      </w:tr>
      <w:tr w:rsidR="00C54343" w:rsidRPr="005D3D51" w14:paraId="2A1B5C11" w14:textId="77777777" w:rsidTr="00C54343">
        <w:tc>
          <w:tcPr>
            <w:tcW w:w="1350" w:type="dxa"/>
          </w:tcPr>
          <w:p w14:paraId="470AE73E" w14:textId="77777777" w:rsidR="00C54343" w:rsidRPr="005D3D51" w:rsidRDefault="00C54343" w:rsidP="001918B6">
            <w:pPr>
              <w:tabs>
                <w:tab w:val="left" w:pos="7854"/>
              </w:tabs>
              <w:spacing w:line="360" w:lineRule="auto"/>
              <w:jc w:val="both"/>
              <w:rPr>
                <w:rFonts w:ascii="David" w:hAnsi="David" w:cs="David"/>
                <w:rtl/>
              </w:rPr>
            </w:pPr>
          </w:p>
        </w:tc>
        <w:tc>
          <w:tcPr>
            <w:tcW w:w="1080" w:type="dxa"/>
          </w:tcPr>
          <w:p w14:paraId="0855FD62" w14:textId="77777777" w:rsidR="00C54343" w:rsidRPr="005D3D51" w:rsidRDefault="00C54343" w:rsidP="001918B6">
            <w:pPr>
              <w:tabs>
                <w:tab w:val="left" w:pos="7854"/>
              </w:tabs>
              <w:spacing w:line="360" w:lineRule="auto"/>
              <w:jc w:val="both"/>
              <w:rPr>
                <w:rFonts w:ascii="David" w:hAnsi="David" w:cs="David"/>
                <w:rtl/>
              </w:rPr>
            </w:pPr>
          </w:p>
        </w:tc>
        <w:tc>
          <w:tcPr>
            <w:tcW w:w="1620" w:type="dxa"/>
          </w:tcPr>
          <w:p w14:paraId="65E6537E" w14:textId="77777777" w:rsidR="00C54343" w:rsidRPr="005D3D51" w:rsidRDefault="00C54343" w:rsidP="001918B6">
            <w:pPr>
              <w:tabs>
                <w:tab w:val="left" w:pos="7854"/>
              </w:tabs>
              <w:spacing w:line="360" w:lineRule="auto"/>
              <w:jc w:val="both"/>
              <w:rPr>
                <w:rFonts w:ascii="David" w:hAnsi="David" w:cs="David"/>
                <w:rtl/>
              </w:rPr>
            </w:pPr>
          </w:p>
        </w:tc>
        <w:tc>
          <w:tcPr>
            <w:tcW w:w="900" w:type="dxa"/>
          </w:tcPr>
          <w:p w14:paraId="501E0022" w14:textId="77777777" w:rsidR="00C54343" w:rsidRPr="005D3D51" w:rsidRDefault="00C54343" w:rsidP="001918B6">
            <w:pPr>
              <w:tabs>
                <w:tab w:val="left" w:pos="7854"/>
              </w:tabs>
              <w:spacing w:line="360" w:lineRule="auto"/>
              <w:jc w:val="both"/>
              <w:rPr>
                <w:rFonts w:ascii="David" w:hAnsi="David" w:cs="David"/>
                <w:rtl/>
              </w:rPr>
            </w:pPr>
          </w:p>
        </w:tc>
        <w:tc>
          <w:tcPr>
            <w:tcW w:w="1072" w:type="dxa"/>
          </w:tcPr>
          <w:p w14:paraId="29F7FFC1" w14:textId="77777777" w:rsidR="00C54343" w:rsidRPr="005D3D51" w:rsidRDefault="00C54343" w:rsidP="001918B6">
            <w:pPr>
              <w:tabs>
                <w:tab w:val="left" w:pos="7854"/>
              </w:tabs>
              <w:spacing w:line="360" w:lineRule="auto"/>
              <w:jc w:val="both"/>
              <w:rPr>
                <w:rFonts w:ascii="David" w:hAnsi="David" w:cs="David"/>
                <w:rtl/>
              </w:rPr>
            </w:pPr>
          </w:p>
        </w:tc>
      </w:tr>
    </w:tbl>
    <w:p w14:paraId="76A7C08E" w14:textId="77777777" w:rsidR="00197665" w:rsidRPr="005D3D51" w:rsidRDefault="00197665" w:rsidP="005D3D51">
      <w:pPr>
        <w:pStyle w:val="1fc"/>
      </w:pPr>
    </w:p>
    <w:p w14:paraId="1C92F343" w14:textId="77777777" w:rsidR="00C54343" w:rsidRPr="000A6EAD" w:rsidRDefault="005D3D51" w:rsidP="00036CB1">
      <w:pPr>
        <w:pStyle w:val="11111"/>
        <w:numPr>
          <w:ilvl w:val="0"/>
          <w:numId w:val="0"/>
        </w:numPr>
        <w:tabs>
          <w:tab w:val="clear" w:pos="1617"/>
          <w:tab w:val="left" w:pos="2250"/>
        </w:tabs>
        <w:spacing w:before="0" w:after="0"/>
        <w:ind w:left="2250"/>
        <w:rPr>
          <w:b/>
          <w:rtl/>
        </w:rPr>
      </w:pPr>
      <w:bookmarkStart w:id="305" w:name="SugTnay1X2_1"/>
      <w:bookmarkStart w:id="306" w:name="show_HTzevetTnay1X2_1"/>
      <w:bookmarkEnd w:id="303"/>
      <w:r w:rsidRPr="000A6EAD">
        <w:rPr>
          <w:rFonts w:ascii="David" w:hAnsi="David"/>
          <w:bCs/>
          <w:rtl/>
        </w:rPr>
        <w:t>ניסיון בבדיקת הצעות במכרז</w:t>
      </w:r>
      <w:bookmarkEnd w:id="305"/>
      <w:r w:rsidRPr="000A6EAD">
        <w:rPr>
          <w:rFonts w:ascii="David" w:hAnsi="David"/>
          <w:bCs/>
          <w:rtl/>
        </w:rPr>
        <w:t xml:space="preserve"> –</w:t>
      </w:r>
      <w:r w:rsidRPr="000A6EAD">
        <w:rPr>
          <w:rFonts w:ascii="David" w:hAnsi="David"/>
          <w:rtl/>
        </w:rPr>
        <w:t xml:space="preserve"> </w:t>
      </w:r>
      <w:bookmarkStart w:id="307" w:name="tiurtnay1X2_1"/>
      <w:r w:rsidRPr="000A6EAD">
        <w:rPr>
          <w:rFonts w:ascii="David" w:hAnsi="David"/>
          <w:rtl/>
        </w:rPr>
        <w:t xml:space="preserve">בחמש השנים האחרונות בדק הצעות שהוגשו במסגרת מכרז, ובכלל זה מפרטים, כתבי כמויות, קריטריונים ומשקולות לבחינת הצעות בהיקף מצטבר של לפחות </w:t>
      </w:r>
      <w:r w:rsidR="000A6EAD" w:rsidRPr="000A6EAD">
        <w:rPr>
          <w:rFonts w:ascii="David" w:hAnsi="David" w:hint="cs"/>
          <w:rtl/>
        </w:rPr>
        <w:t>2</w:t>
      </w:r>
      <w:r w:rsidR="000A6EAD">
        <w:rPr>
          <w:rFonts w:ascii="David" w:hAnsi="David"/>
          <w:rtl/>
        </w:rPr>
        <w:t xml:space="preserve"> מכרזים מדי שנה</w:t>
      </w:r>
      <w:r w:rsidR="000A6EAD">
        <w:rPr>
          <w:rFonts w:ascii="David" w:hAnsi="David" w:hint="cs"/>
          <w:rtl/>
        </w:rPr>
        <w:t>.</w:t>
      </w:r>
      <w:r w:rsidRPr="000A6EAD">
        <w:rPr>
          <w:rFonts w:ascii="David" w:hAnsi="David"/>
          <w:rtl/>
        </w:rPr>
        <w:t xml:space="preserve"> </w:t>
      </w:r>
      <w:bookmarkStart w:id="308" w:name="SugTnay1X3_1"/>
      <w:bookmarkStart w:id="309" w:name="show_HTzevetTnay1X3_1"/>
      <w:bookmarkEnd w:id="306"/>
      <w:bookmarkEnd w:id="307"/>
    </w:p>
    <w:tbl>
      <w:tblPr>
        <w:tblStyle w:val="affff4"/>
        <w:bidiVisual/>
        <w:tblW w:w="7005" w:type="dxa"/>
        <w:tblInd w:w="3046" w:type="dxa"/>
        <w:tblLook w:val="04A0" w:firstRow="1" w:lastRow="0" w:firstColumn="1" w:lastColumn="0" w:noHBand="0" w:noVBand="1"/>
      </w:tblPr>
      <w:tblGrid>
        <w:gridCol w:w="1350"/>
        <w:gridCol w:w="990"/>
        <w:gridCol w:w="1725"/>
        <w:gridCol w:w="801"/>
        <w:gridCol w:w="1024"/>
        <w:gridCol w:w="1115"/>
      </w:tblGrid>
      <w:tr w:rsidR="00C54343" w:rsidRPr="005D3D51" w14:paraId="57F0D2DB" w14:textId="77777777" w:rsidTr="00C54343">
        <w:trPr>
          <w:tblHeader/>
        </w:trPr>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8B0590"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פרטי הלקוח המזמין (שם וחברה</w:t>
            </w:r>
            <w:r w:rsidR="00880E3C">
              <w:rPr>
                <w:rFonts w:ascii="David" w:hAnsi="David" w:cs="David" w:hint="cs"/>
                <w:b/>
                <w:bCs/>
                <w:rtl/>
              </w:rPr>
              <w:t>/ הגוף הציבורי</w:t>
            </w:r>
            <w:r w:rsidRPr="00C54343">
              <w:rPr>
                <w:rFonts w:ascii="David" w:hAnsi="David" w:cs="David" w:hint="cs"/>
                <w:b/>
                <w:bCs/>
                <w:rtl/>
              </w:rPr>
              <w:t>)</w:t>
            </w:r>
          </w:p>
        </w:tc>
        <w:tc>
          <w:tcPr>
            <w:tcW w:w="9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61564F"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17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38C4E2"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55E5BDB5"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8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ABBE04"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0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A5838E"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מס</w:t>
            </w:r>
            <w:r>
              <w:rPr>
                <w:rFonts w:ascii="David" w:hAnsi="David" w:cs="David" w:hint="cs"/>
                <w:b/>
                <w:bCs/>
                <w:rtl/>
              </w:rPr>
              <w:t>'</w:t>
            </w:r>
            <w:r w:rsidRPr="00C54343">
              <w:rPr>
                <w:rFonts w:ascii="David" w:hAnsi="David" w:cs="David" w:hint="cs"/>
                <w:b/>
                <w:bCs/>
                <w:rtl/>
              </w:rPr>
              <w:t xml:space="preserve"> ההצעות שנבדקו</w:t>
            </w:r>
          </w:p>
        </w:tc>
        <w:tc>
          <w:tcPr>
            <w:tcW w:w="11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B4D233" w14:textId="77777777" w:rsidR="00C54343" w:rsidRPr="00C54343" w:rsidRDefault="00C54343" w:rsidP="001918B6">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0A6EAD" w:rsidRPr="005D3D51" w14:paraId="232FD061" w14:textId="77777777" w:rsidTr="00C54343">
        <w:tc>
          <w:tcPr>
            <w:tcW w:w="1350" w:type="dxa"/>
            <w:tcBorders>
              <w:top w:val="single" w:sz="4" w:space="0" w:color="auto"/>
            </w:tcBorders>
          </w:tcPr>
          <w:p w14:paraId="4CD5FDCA" w14:textId="77777777" w:rsidR="000A6EAD" w:rsidRPr="005D3D51" w:rsidRDefault="000A6EAD" w:rsidP="001918B6">
            <w:pPr>
              <w:tabs>
                <w:tab w:val="left" w:pos="7854"/>
              </w:tabs>
              <w:spacing w:line="360" w:lineRule="auto"/>
              <w:jc w:val="both"/>
              <w:rPr>
                <w:rFonts w:ascii="David" w:hAnsi="David" w:cs="David"/>
                <w:rtl/>
              </w:rPr>
            </w:pPr>
          </w:p>
        </w:tc>
        <w:tc>
          <w:tcPr>
            <w:tcW w:w="990" w:type="dxa"/>
            <w:tcBorders>
              <w:top w:val="single" w:sz="4" w:space="0" w:color="auto"/>
            </w:tcBorders>
          </w:tcPr>
          <w:p w14:paraId="48760D3E" w14:textId="77777777" w:rsidR="000A6EAD" w:rsidRPr="005D3D51" w:rsidRDefault="000A6EAD"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73E6DBB6" w14:textId="77777777" w:rsidR="000A6EAD" w:rsidRPr="005D3D51" w:rsidRDefault="000A6EAD" w:rsidP="001918B6">
            <w:pPr>
              <w:tabs>
                <w:tab w:val="left" w:pos="7854"/>
              </w:tabs>
              <w:spacing w:line="360" w:lineRule="auto"/>
              <w:jc w:val="both"/>
              <w:rPr>
                <w:rFonts w:ascii="David" w:hAnsi="David" w:cs="David"/>
                <w:rtl/>
              </w:rPr>
            </w:pPr>
          </w:p>
        </w:tc>
        <w:tc>
          <w:tcPr>
            <w:tcW w:w="801" w:type="dxa"/>
            <w:tcBorders>
              <w:top w:val="single" w:sz="4" w:space="0" w:color="auto"/>
            </w:tcBorders>
          </w:tcPr>
          <w:p w14:paraId="7A87CD4D" w14:textId="77777777" w:rsidR="000A6EAD" w:rsidRPr="005D3D51" w:rsidRDefault="000A6EAD"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46DBEA4C" w14:textId="77777777" w:rsidR="000A6EAD" w:rsidRPr="005D3D51" w:rsidRDefault="000A6EAD"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7DB85207"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0DD880A9" w14:textId="77777777" w:rsidTr="00C54343">
        <w:tc>
          <w:tcPr>
            <w:tcW w:w="1350" w:type="dxa"/>
            <w:tcBorders>
              <w:top w:val="single" w:sz="4" w:space="0" w:color="auto"/>
            </w:tcBorders>
          </w:tcPr>
          <w:p w14:paraId="7C59DA33" w14:textId="77777777" w:rsidR="000A6EAD" w:rsidRPr="005D3D51" w:rsidRDefault="000A6EAD" w:rsidP="001918B6">
            <w:pPr>
              <w:tabs>
                <w:tab w:val="left" w:pos="7854"/>
              </w:tabs>
              <w:spacing w:line="360" w:lineRule="auto"/>
              <w:jc w:val="both"/>
              <w:rPr>
                <w:rFonts w:ascii="David" w:hAnsi="David" w:cs="David"/>
                <w:rtl/>
              </w:rPr>
            </w:pPr>
          </w:p>
        </w:tc>
        <w:tc>
          <w:tcPr>
            <w:tcW w:w="990" w:type="dxa"/>
            <w:tcBorders>
              <w:top w:val="single" w:sz="4" w:space="0" w:color="auto"/>
            </w:tcBorders>
          </w:tcPr>
          <w:p w14:paraId="1E14C2E0" w14:textId="77777777" w:rsidR="000A6EAD" w:rsidRPr="005D3D51" w:rsidRDefault="000A6EAD"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1D84D807" w14:textId="77777777" w:rsidR="000A6EAD" w:rsidRPr="005D3D51" w:rsidRDefault="000A6EAD" w:rsidP="001918B6">
            <w:pPr>
              <w:tabs>
                <w:tab w:val="left" w:pos="7854"/>
              </w:tabs>
              <w:spacing w:line="360" w:lineRule="auto"/>
              <w:jc w:val="both"/>
              <w:rPr>
                <w:rFonts w:ascii="David" w:hAnsi="David" w:cs="David"/>
                <w:rtl/>
              </w:rPr>
            </w:pPr>
          </w:p>
        </w:tc>
        <w:tc>
          <w:tcPr>
            <w:tcW w:w="801" w:type="dxa"/>
            <w:tcBorders>
              <w:top w:val="single" w:sz="4" w:space="0" w:color="auto"/>
            </w:tcBorders>
          </w:tcPr>
          <w:p w14:paraId="0C60576B" w14:textId="77777777" w:rsidR="000A6EAD" w:rsidRPr="005D3D51" w:rsidRDefault="000A6EAD"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6706534C" w14:textId="77777777" w:rsidR="000A6EAD" w:rsidRPr="005D3D51" w:rsidRDefault="000A6EAD"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78B689FC"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3F5E719E" w14:textId="77777777" w:rsidTr="00C54343">
        <w:tc>
          <w:tcPr>
            <w:tcW w:w="1350" w:type="dxa"/>
            <w:tcBorders>
              <w:top w:val="single" w:sz="4" w:space="0" w:color="auto"/>
            </w:tcBorders>
          </w:tcPr>
          <w:p w14:paraId="45CC8D77" w14:textId="77777777" w:rsidR="000A6EAD" w:rsidRPr="005D3D51" w:rsidRDefault="000A6EAD" w:rsidP="001918B6">
            <w:pPr>
              <w:tabs>
                <w:tab w:val="left" w:pos="7854"/>
              </w:tabs>
              <w:spacing w:line="360" w:lineRule="auto"/>
              <w:jc w:val="both"/>
              <w:rPr>
                <w:rFonts w:ascii="David" w:hAnsi="David" w:cs="David"/>
                <w:rtl/>
              </w:rPr>
            </w:pPr>
          </w:p>
        </w:tc>
        <w:tc>
          <w:tcPr>
            <w:tcW w:w="990" w:type="dxa"/>
            <w:tcBorders>
              <w:top w:val="single" w:sz="4" w:space="0" w:color="auto"/>
            </w:tcBorders>
          </w:tcPr>
          <w:p w14:paraId="535BDF4D" w14:textId="77777777" w:rsidR="000A6EAD" w:rsidRPr="005D3D51" w:rsidRDefault="000A6EAD"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06927B59" w14:textId="77777777" w:rsidR="000A6EAD" w:rsidRPr="005D3D51" w:rsidRDefault="000A6EAD" w:rsidP="001918B6">
            <w:pPr>
              <w:tabs>
                <w:tab w:val="left" w:pos="7854"/>
              </w:tabs>
              <w:spacing w:line="360" w:lineRule="auto"/>
              <w:jc w:val="both"/>
              <w:rPr>
                <w:rFonts w:ascii="David" w:hAnsi="David" w:cs="David"/>
                <w:rtl/>
              </w:rPr>
            </w:pPr>
          </w:p>
        </w:tc>
        <w:tc>
          <w:tcPr>
            <w:tcW w:w="801" w:type="dxa"/>
            <w:tcBorders>
              <w:top w:val="single" w:sz="4" w:space="0" w:color="auto"/>
            </w:tcBorders>
          </w:tcPr>
          <w:p w14:paraId="3C92A7CD" w14:textId="77777777" w:rsidR="000A6EAD" w:rsidRPr="005D3D51" w:rsidRDefault="000A6EAD"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613C2C3A" w14:textId="77777777" w:rsidR="000A6EAD" w:rsidRPr="005D3D51" w:rsidRDefault="000A6EAD"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5C799538" w14:textId="77777777" w:rsidR="000A6EAD" w:rsidRPr="005D3D51" w:rsidRDefault="000A6EAD" w:rsidP="001918B6">
            <w:pPr>
              <w:tabs>
                <w:tab w:val="left" w:pos="7854"/>
              </w:tabs>
              <w:spacing w:line="360" w:lineRule="auto"/>
              <w:jc w:val="both"/>
              <w:rPr>
                <w:rFonts w:ascii="David" w:hAnsi="David" w:cs="David"/>
                <w:rtl/>
              </w:rPr>
            </w:pPr>
          </w:p>
        </w:tc>
      </w:tr>
      <w:tr w:rsidR="000A6EAD" w:rsidRPr="005D3D51" w14:paraId="6B9DA858" w14:textId="77777777" w:rsidTr="00C54343">
        <w:tc>
          <w:tcPr>
            <w:tcW w:w="1350" w:type="dxa"/>
            <w:tcBorders>
              <w:top w:val="single" w:sz="4" w:space="0" w:color="auto"/>
            </w:tcBorders>
          </w:tcPr>
          <w:p w14:paraId="25397FEF" w14:textId="77777777" w:rsidR="000A6EAD" w:rsidRPr="005D3D51" w:rsidRDefault="000A6EAD" w:rsidP="001918B6">
            <w:pPr>
              <w:tabs>
                <w:tab w:val="left" w:pos="7854"/>
              </w:tabs>
              <w:spacing w:line="360" w:lineRule="auto"/>
              <w:jc w:val="both"/>
              <w:rPr>
                <w:rFonts w:ascii="David" w:hAnsi="David" w:cs="David"/>
                <w:rtl/>
              </w:rPr>
            </w:pPr>
          </w:p>
        </w:tc>
        <w:tc>
          <w:tcPr>
            <w:tcW w:w="990" w:type="dxa"/>
            <w:tcBorders>
              <w:top w:val="single" w:sz="4" w:space="0" w:color="auto"/>
            </w:tcBorders>
          </w:tcPr>
          <w:p w14:paraId="29EDBCE2" w14:textId="77777777" w:rsidR="000A6EAD" w:rsidRPr="005D3D51" w:rsidRDefault="000A6EAD"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2073E167" w14:textId="77777777" w:rsidR="000A6EAD" w:rsidRPr="005D3D51" w:rsidRDefault="000A6EAD" w:rsidP="001918B6">
            <w:pPr>
              <w:tabs>
                <w:tab w:val="left" w:pos="7854"/>
              </w:tabs>
              <w:spacing w:line="360" w:lineRule="auto"/>
              <w:jc w:val="both"/>
              <w:rPr>
                <w:rFonts w:ascii="David" w:hAnsi="David" w:cs="David"/>
                <w:rtl/>
              </w:rPr>
            </w:pPr>
          </w:p>
        </w:tc>
        <w:tc>
          <w:tcPr>
            <w:tcW w:w="801" w:type="dxa"/>
            <w:tcBorders>
              <w:top w:val="single" w:sz="4" w:space="0" w:color="auto"/>
            </w:tcBorders>
          </w:tcPr>
          <w:p w14:paraId="189AE1D8" w14:textId="77777777" w:rsidR="000A6EAD" w:rsidRPr="005D3D51" w:rsidRDefault="000A6EAD"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08D6E281" w14:textId="77777777" w:rsidR="000A6EAD" w:rsidRPr="005D3D51" w:rsidRDefault="000A6EAD"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36BC29D5" w14:textId="77777777" w:rsidR="000A6EAD" w:rsidRPr="005D3D51" w:rsidRDefault="000A6EAD" w:rsidP="001918B6">
            <w:pPr>
              <w:tabs>
                <w:tab w:val="left" w:pos="7854"/>
              </w:tabs>
              <w:spacing w:line="360" w:lineRule="auto"/>
              <w:jc w:val="both"/>
              <w:rPr>
                <w:rFonts w:ascii="David" w:hAnsi="David" w:cs="David"/>
                <w:rtl/>
              </w:rPr>
            </w:pPr>
          </w:p>
        </w:tc>
      </w:tr>
      <w:tr w:rsidR="00C54343" w:rsidRPr="005D3D51" w14:paraId="5D44CBD4" w14:textId="77777777" w:rsidTr="00C54343">
        <w:tc>
          <w:tcPr>
            <w:tcW w:w="1350" w:type="dxa"/>
            <w:tcBorders>
              <w:top w:val="single" w:sz="4" w:space="0" w:color="auto"/>
            </w:tcBorders>
          </w:tcPr>
          <w:p w14:paraId="1A501B40" w14:textId="77777777" w:rsidR="00C54343" w:rsidRPr="005D3D51" w:rsidRDefault="00C54343" w:rsidP="001918B6">
            <w:pPr>
              <w:tabs>
                <w:tab w:val="left" w:pos="7854"/>
              </w:tabs>
              <w:spacing w:line="360" w:lineRule="auto"/>
              <w:jc w:val="both"/>
              <w:rPr>
                <w:rFonts w:ascii="David" w:hAnsi="David" w:cs="David"/>
                <w:rtl/>
              </w:rPr>
            </w:pPr>
          </w:p>
        </w:tc>
        <w:tc>
          <w:tcPr>
            <w:tcW w:w="990" w:type="dxa"/>
            <w:tcBorders>
              <w:top w:val="single" w:sz="4" w:space="0" w:color="auto"/>
            </w:tcBorders>
          </w:tcPr>
          <w:p w14:paraId="0E3233A7" w14:textId="77777777" w:rsidR="00C54343" w:rsidRPr="005D3D51" w:rsidRDefault="00C54343"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36F4597F" w14:textId="77777777" w:rsidR="00C54343" w:rsidRPr="005D3D51" w:rsidRDefault="00C54343" w:rsidP="001918B6">
            <w:pPr>
              <w:tabs>
                <w:tab w:val="left" w:pos="7854"/>
              </w:tabs>
              <w:spacing w:line="360" w:lineRule="auto"/>
              <w:jc w:val="both"/>
              <w:rPr>
                <w:rFonts w:ascii="David" w:hAnsi="David" w:cs="David"/>
                <w:rtl/>
              </w:rPr>
            </w:pPr>
          </w:p>
        </w:tc>
        <w:tc>
          <w:tcPr>
            <w:tcW w:w="801" w:type="dxa"/>
            <w:tcBorders>
              <w:top w:val="single" w:sz="4" w:space="0" w:color="auto"/>
            </w:tcBorders>
          </w:tcPr>
          <w:p w14:paraId="571A3015" w14:textId="77777777" w:rsidR="00C54343" w:rsidRPr="005D3D51" w:rsidRDefault="00C54343"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22B37264" w14:textId="77777777" w:rsidR="00C54343" w:rsidRPr="005D3D51" w:rsidRDefault="00C54343"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59383B38" w14:textId="77777777" w:rsidR="00C54343" w:rsidRPr="005D3D51" w:rsidRDefault="00C54343" w:rsidP="001918B6">
            <w:pPr>
              <w:tabs>
                <w:tab w:val="left" w:pos="7854"/>
              </w:tabs>
              <w:spacing w:line="360" w:lineRule="auto"/>
              <w:jc w:val="both"/>
              <w:rPr>
                <w:rFonts w:ascii="David" w:hAnsi="David" w:cs="David"/>
                <w:rtl/>
              </w:rPr>
            </w:pPr>
          </w:p>
        </w:tc>
      </w:tr>
      <w:tr w:rsidR="00C54343" w:rsidRPr="005D3D51" w14:paraId="3C8F28F6" w14:textId="77777777" w:rsidTr="00C54343">
        <w:tc>
          <w:tcPr>
            <w:tcW w:w="1350" w:type="dxa"/>
          </w:tcPr>
          <w:p w14:paraId="334C60DA" w14:textId="77777777" w:rsidR="00C54343" w:rsidRPr="005D3D51" w:rsidRDefault="00C54343" w:rsidP="001918B6">
            <w:pPr>
              <w:tabs>
                <w:tab w:val="left" w:pos="7854"/>
              </w:tabs>
              <w:spacing w:line="360" w:lineRule="auto"/>
              <w:jc w:val="both"/>
              <w:rPr>
                <w:rFonts w:ascii="David" w:hAnsi="David" w:cs="David"/>
                <w:rtl/>
              </w:rPr>
            </w:pPr>
          </w:p>
        </w:tc>
        <w:tc>
          <w:tcPr>
            <w:tcW w:w="990" w:type="dxa"/>
          </w:tcPr>
          <w:p w14:paraId="142C670F" w14:textId="77777777" w:rsidR="00C54343" w:rsidRPr="005D3D51" w:rsidRDefault="00C54343" w:rsidP="001918B6">
            <w:pPr>
              <w:tabs>
                <w:tab w:val="left" w:pos="7854"/>
              </w:tabs>
              <w:spacing w:line="360" w:lineRule="auto"/>
              <w:jc w:val="both"/>
              <w:rPr>
                <w:rFonts w:ascii="David" w:hAnsi="David" w:cs="David"/>
                <w:rtl/>
              </w:rPr>
            </w:pPr>
          </w:p>
        </w:tc>
        <w:tc>
          <w:tcPr>
            <w:tcW w:w="1725" w:type="dxa"/>
          </w:tcPr>
          <w:p w14:paraId="067A7874" w14:textId="77777777" w:rsidR="00C54343" w:rsidRPr="005D3D51" w:rsidRDefault="00C54343" w:rsidP="001918B6">
            <w:pPr>
              <w:tabs>
                <w:tab w:val="left" w:pos="7854"/>
              </w:tabs>
              <w:spacing w:line="360" w:lineRule="auto"/>
              <w:jc w:val="both"/>
              <w:rPr>
                <w:rFonts w:ascii="David" w:hAnsi="David" w:cs="David"/>
                <w:rtl/>
              </w:rPr>
            </w:pPr>
          </w:p>
        </w:tc>
        <w:tc>
          <w:tcPr>
            <w:tcW w:w="801" w:type="dxa"/>
          </w:tcPr>
          <w:p w14:paraId="236BB0FD" w14:textId="77777777" w:rsidR="00C54343" w:rsidRPr="005D3D51" w:rsidRDefault="00C54343" w:rsidP="001918B6">
            <w:pPr>
              <w:tabs>
                <w:tab w:val="left" w:pos="7854"/>
              </w:tabs>
              <w:spacing w:line="360" w:lineRule="auto"/>
              <w:jc w:val="both"/>
              <w:rPr>
                <w:rFonts w:ascii="David" w:hAnsi="David" w:cs="David"/>
                <w:rtl/>
              </w:rPr>
            </w:pPr>
          </w:p>
        </w:tc>
        <w:tc>
          <w:tcPr>
            <w:tcW w:w="1024" w:type="dxa"/>
          </w:tcPr>
          <w:p w14:paraId="7571B23F" w14:textId="77777777" w:rsidR="00C54343" w:rsidRPr="005D3D51" w:rsidRDefault="00C54343" w:rsidP="001918B6">
            <w:pPr>
              <w:tabs>
                <w:tab w:val="left" w:pos="7854"/>
              </w:tabs>
              <w:spacing w:line="360" w:lineRule="auto"/>
              <w:jc w:val="both"/>
              <w:rPr>
                <w:rFonts w:ascii="David" w:hAnsi="David" w:cs="David"/>
                <w:rtl/>
              </w:rPr>
            </w:pPr>
          </w:p>
        </w:tc>
        <w:tc>
          <w:tcPr>
            <w:tcW w:w="1115" w:type="dxa"/>
          </w:tcPr>
          <w:p w14:paraId="25D02103" w14:textId="77777777" w:rsidR="00C54343" w:rsidRPr="005D3D51" w:rsidRDefault="00C54343" w:rsidP="001918B6">
            <w:pPr>
              <w:tabs>
                <w:tab w:val="left" w:pos="7854"/>
              </w:tabs>
              <w:spacing w:line="360" w:lineRule="auto"/>
              <w:jc w:val="both"/>
              <w:rPr>
                <w:rFonts w:ascii="David" w:hAnsi="David" w:cs="David"/>
                <w:rtl/>
              </w:rPr>
            </w:pPr>
          </w:p>
        </w:tc>
      </w:tr>
    </w:tbl>
    <w:p w14:paraId="5B233A09" w14:textId="77777777" w:rsidR="00C54343" w:rsidRPr="00FE79F7" w:rsidRDefault="00C54343" w:rsidP="00C54343">
      <w:pPr>
        <w:pStyle w:val="1111"/>
        <w:numPr>
          <w:ilvl w:val="0"/>
          <w:numId w:val="0"/>
        </w:numPr>
        <w:spacing w:before="0" w:after="0"/>
        <w:ind w:left="2250"/>
        <w:rPr>
          <w:b/>
          <w:rtl/>
        </w:rPr>
      </w:pPr>
    </w:p>
    <w:p w14:paraId="71764ED9" w14:textId="77777777" w:rsidR="008E7D65" w:rsidRPr="005D3D51" w:rsidRDefault="005D3D51" w:rsidP="0032505A">
      <w:pPr>
        <w:pStyle w:val="11111"/>
        <w:tabs>
          <w:tab w:val="clear" w:pos="1617"/>
          <w:tab w:val="left" w:pos="2250"/>
        </w:tabs>
        <w:spacing w:before="0" w:after="0"/>
        <w:ind w:left="2250" w:hanging="900"/>
        <w:rPr>
          <w:rFonts w:ascii="David" w:hAnsi="David"/>
        </w:rPr>
      </w:pPr>
      <w:r w:rsidRPr="005D3D51">
        <w:rPr>
          <w:rFonts w:ascii="David" w:hAnsi="David"/>
          <w:bCs/>
          <w:rtl/>
        </w:rPr>
        <w:t>ניהול עובדים</w:t>
      </w:r>
      <w:bookmarkEnd w:id="308"/>
      <w:r w:rsidRPr="005D3D51">
        <w:rPr>
          <w:rFonts w:ascii="David" w:hAnsi="David"/>
          <w:bCs/>
          <w:rtl/>
        </w:rPr>
        <w:t xml:space="preserve"> –</w:t>
      </w:r>
      <w:r w:rsidRPr="005D3D51">
        <w:rPr>
          <w:rFonts w:ascii="David" w:hAnsi="David"/>
          <w:rtl/>
        </w:rPr>
        <w:t xml:space="preserve"> </w:t>
      </w:r>
      <w:bookmarkStart w:id="310" w:name="tiurtnay1X3_1"/>
      <w:r w:rsidRPr="005D3D51">
        <w:rPr>
          <w:rFonts w:ascii="David" w:hAnsi="David"/>
          <w:rtl/>
        </w:rPr>
        <w:t xml:space="preserve">ניסיון היועץ הבכיר בניהול לפחות 2 עובדים במתן שירותים נשוא מכרז זה. </w:t>
      </w:r>
      <w:bookmarkEnd w:id="310"/>
    </w:p>
    <w:p w14:paraId="62BBC408" w14:textId="77777777" w:rsidR="00197665" w:rsidRPr="005D3D51" w:rsidRDefault="005D3D51" w:rsidP="00C54343">
      <w:pPr>
        <w:pStyle w:val="1fc"/>
        <w:ind w:left="1350"/>
      </w:pPr>
      <w:bookmarkStart w:id="311" w:name="hidden_HTzevetfile1X3"/>
      <w:r w:rsidRPr="005D3D51">
        <w:rPr>
          <w:rtl/>
        </w:rPr>
        <w:t xml:space="preserve">יש לתת פירוט בדבר אופן העמידה בתנאי הסף (ניתן להוסיף כל מסמך רלוונטי): </w:t>
      </w:r>
    </w:p>
    <w:p w14:paraId="585C41A5" w14:textId="77777777" w:rsidR="00197665" w:rsidRPr="005D3D51" w:rsidRDefault="005D3D51" w:rsidP="00C54343">
      <w:pPr>
        <w:pStyle w:val="1fc"/>
        <w:ind w:left="1350"/>
        <w:rPr>
          <w:bCs/>
          <w:rtl/>
        </w:rPr>
      </w:pPr>
      <w:r w:rsidRPr="005D3D51">
        <w:rPr>
          <w:bCs/>
          <w:rtl/>
        </w:rPr>
        <w:t>____________________________________________________________________________________________________________________________________________________________________________________________________________________________________</w:t>
      </w:r>
    </w:p>
    <w:p w14:paraId="664F2F81" w14:textId="77777777" w:rsidR="002D5F70" w:rsidRPr="0032505A" w:rsidRDefault="005D3D51" w:rsidP="0032505A">
      <w:pPr>
        <w:pStyle w:val="1111"/>
        <w:numPr>
          <w:ilvl w:val="0"/>
          <w:numId w:val="0"/>
        </w:numPr>
        <w:spacing w:before="0" w:after="0"/>
        <w:ind w:left="2070" w:hanging="540"/>
        <w:rPr>
          <w:b/>
          <w:bCs/>
          <w:u w:val="single"/>
        </w:rPr>
      </w:pPr>
      <w:bookmarkStart w:id="312" w:name="TzevetName2_3"/>
      <w:bookmarkEnd w:id="297"/>
      <w:bookmarkEnd w:id="309"/>
      <w:bookmarkEnd w:id="311"/>
      <w:r w:rsidRPr="0032505A">
        <w:rPr>
          <w:b/>
          <w:bCs/>
          <w:u w:val="single"/>
          <w:rtl/>
        </w:rPr>
        <w:t>יועץ</w:t>
      </w:r>
      <w:bookmarkEnd w:id="312"/>
      <w:r w:rsidRPr="0032505A">
        <w:rPr>
          <w:b/>
          <w:bCs/>
          <w:u w:val="single"/>
          <w:rtl/>
        </w:rPr>
        <w:t xml:space="preserve">  בהתאם לתנאים הבאים</w:t>
      </w:r>
    </w:p>
    <w:p w14:paraId="06DE5C88" w14:textId="77777777" w:rsidR="00167C7B" w:rsidRPr="005D3D51" w:rsidRDefault="005D3D51" w:rsidP="00880E3C">
      <w:pPr>
        <w:pStyle w:val="11111"/>
        <w:tabs>
          <w:tab w:val="clear" w:pos="1617"/>
          <w:tab w:val="left" w:pos="2250"/>
        </w:tabs>
        <w:spacing w:before="0" w:after="0"/>
        <w:ind w:left="2250" w:hanging="900"/>
        <w:rPr>
          <w:rFonts w:ascii="David" w:hAnsi="David"/>
        </w:rPr>
      </w:pPr>
      <w:bookmarkStart w:id="313" w:name="show_HTzevetToar2_2"/>
      <w:r w:rsidRPr="005D3D51">
        <w:rPr>
          <w:rFonts w:ascii="David" w:hAnsi="David"/>
          <w:b/>
          <w:bCs/>
          <w:rtl/>
        </w:rPr>
        <w:t>השכלה</w:t>
      </w:r>
      <w:r w:rsidRPr="005D3D51">
        <w:rPr>
          <w:rFonts w:ascii="David" w:hAnsi="David"/>
          <w:rtl/>
        </w:rPr>
        <w:t xml:space="preserve"> – </w:t>
      </w:r>
      <w:bookmarkStart w:id="314" w:name="Toar2_1"/>
      <w:r w:rsidR="002D5F70" w:rsidRPr="005D3D51">
        <w:rPr>
          <w:rFonts w:ascii="David" w:hAnsi="David"/>
          <w:rtl/>
        </w:rPr>
        <w:t>תואר</w:t>
      </w:r>
      <w:bookmarkEnd w:id="314"/>
      <w:r w:rsidR="002D5F70" w:rsidRPr="005D3D51">
        <w:rPr>
          <w:rFonts w:ascii="David" w:hAnsi="David"/>
          <w:rtl/>
        </w:rPr>
        <w:t xml:space="preserve"> </w:t>
      </w:r>
      <w:r w:rsidRPr="005D3D51">
        <w:rPr>
          <w:rFonts w:ascii="David" w:hAnsi="David"/>
          <w:rtl/>
        </w:rPr>
        <w:t>ממוסדות המוכרים על ידי המועצה להשכלה גבוהה, או תעודת שקילות ממשרד החינוך עבור תעודות ממוסדות בחו"ל.</w:t>
      </w:r>
    </w:p>
    <w:p w14:paraId="1B9079C4" w14:textId="77777777" w:rsidR="00167C7B" w:rsidRDefault="005D3D51" w:rsidP="00880E3C">
      <w:pPr>
        <w:pStyle w:val="1fc"/>
        <w:ind w:left="1530" w:firstLine="720"/>
        <w:rPr>
          <w:rtl/>
        </w:rPr>
      </w:pPr>
      <w:r w:rsidRPr="005D3D51">
        <w:rPr>
          <w:rtl/>
        </w:rPr>
        <w:t>יש לצרף העתק של התעודה, לצורך הוכחת עמידה בתנאי סף זה.</w:t>
      </w:r>
    </w:p>
    <w:p w14:paraId="109C1C10" w14:textId="77777777" w:rsidR="003F5A65" w:rsidRPr="005D3D51" w:rsidRDefault="003F5A65" w:rsidP="00880E3C">
      <w:pPr>
        <w:pStyle w:val="1fc"/>
        <w:ind w:left="1530" w:firstLine="720"/>
        <w:rPr>
          <w:rtl/>
        </w:rPr>
      </w:pPr>
    </w:p>
    <w:p w14:paraId="4FED4CB5" w14:textId="77777777" w:rsidR="00167C7B" w:rsidRPr="005D3D51" w:rsidRDefault="005D3D51" w:rsidP="00200FE8">
      <w:pPr>
        <w:pStyle w:val="11111"/>
        <w:tabs>
          <w:tab w:val="clear" w:pos="1617"/>
          <w:tab w:val="left" w:pos="2250"/>
        </w:tabs>
        <w:spacing w:before="0" w:after="0"/>
        <w:ind w:left="2250" w:hanging="900"/>
        <w:rPr>
          <w:rFonts w:ascii="David" w:hAnsi="David"/>
        </w:rPr>
      </w:pPr>
      <w:bookmarkStart w:id="315" w:name="SugTnay2X1_1"/>
      <w:bookmarkStart w:id="316" w:name="show_HTzevetTnay2X1_1"/>
      <w:bookmarkEnd w:id="313"/>
      <w:r w:rsidRPr="005D3D51">
        <w:rPr>
          <w:rFonts w:ascii="David" w:hAnsi="David"/>
          <w:b/>
          <w:bCs/>
          <w:rtl/>
        </w:rPr>
        <w:t xml:space="preserve">ניסיון בכתיבת מכרזים </w:t>
      </w:r>
      <w:bookmarkEnd w:id="315"/>
      <w:r w:rsidRPr="005D3D51">
        <w:rPr>
          <w:rFonts w:ascii="David" w:hAnsi="David"/>
          <w:rtl/>
        </w:rPr>
        <w:t xml:space="preserve"> – </w:t>
      </w:r>
      <w:r w:rsidR="002D5F70" w:rsidRPr="005D3D51">
        <w:rPr>
          <w:rFonts w:ascii="David" w:hAnsi="David"/>
          <w:rtl/>
        </w:rPr>
        <w:t>ב</w:t>
      </w:r>
      <w:r w:rsidR="00200FE8">
        <w:rPr>
          <w:rFonts w:ascii="David" w:hAnsi="David" w:hint="cs"/>
          <w:rtl/>
        </w:rPr>
        <w:t>מהל שלוש השנים</w:t>
      </w:r>
      <w:r w:rsidR="002D5F70" w:rsidRPr="005D3D51">
        <w:rPr>
          <w:rFonts w:ascii="David" w:hAnsi="David"/>
          <w:rtl/>
        </w:rPr>
        <w:t xml:space="preserve"> האחרונות כל </w:t>
      </w:r>
      <w:r w:rsidR="00200FE8">
        <w:rPr>
          <w:rFonts w:ascii="David" w:hAnsi="David" w:hint="cs"/>
          <w:rtl/>
        </w:rPr>
        <w:t>יועץ</w:t>
      </w:r>
      <w:r w:rsidR="002D5F70" w:rsidRPr="005D3D51">
        <w:rPr>
          <w:rFonts w:ascii="David" w:hAnsi="David"/>
          <w:rtl/>
        </w:rPr>
        <w:t xml:space="preserve"> ניסח והכין מסמכי מכרז, ובכלל זה מפרטים, כתבי כמויות, קריטריונים ומשקולות לבחינת הצעות בהיקף מצטבר של </w:t>
      </w:r>
      <w:r w:rsidR="00200FE8">
        <w:rPr>
          <w:rFonts w:ascii="David" w:hAnsi="David" w:hint="cs"/>
          <w:rtl/>
        </w:rPr>
        <w:t>20</w:t>
      </w:r>
      <w:r w:rsidR="002D5F70" w:rsidRPr="005D3D51">
        <w:rPr>
          <w:rFonts w:ascii="David" w:hAnsi="David"/>
          <w:rtl/>
        </w:rPr>
        <w:t xml:space="preserve"> מכרזים, מהם:</w:t>
      </w:r>
    </w:p>
    <w:p w14:paraId="5DA48CC0" w14:textId="77777777" w:rsidR="002D5F70" w:rsidRPr="005D3D51" w:rsidRDefault="003F5A65" w:rsidP="00880E3C">
      <w:pPr>
        <w:pStyle w:val="11111"/>
        <w:numPr>
          <w:ilvl w:val="0"/>
          <w:numId w:val="84"/>
        </w:numPr>
        <w:tabs>
          <w:tab w:val="clear" w:pos="1617"/>
          <w:tab w:val="left" w:pos="2610"/>
        </w:tabs>
        <w:spacing w:before="0" w:after="0"/>
        <w:ind w:left="2520" w:hanging="270"/>
        <w:rPr>
          <w:rFonts w:ascii="David" w:hAnsi="David"/>
          <w:rtl/>
        </w:rPr>
      </w:pPr>
      <w:r>
        <w:rPr>
          <w:rFonts w:ascii="David" w:hAnsi="David" w:hint="cs"/>
          <w:rtl/>
        </w:rPr>
        <w:t>5</w:t>
      </w:r>
      <w:r w:rsidR="00880E3C">
        <w:rPr>
          <w:rFonts w:ascii="David" w:hAnsi="David" w:hint="cs"/>
          <w:rtl/>
        </w:rPr>
        <w:t xml:space="preserve"> </w:t>
      </w:r>
      <w:r w:rsidR="005D3D51" w:rsidRPr="005D3D51">
        <w:rPr>
          <w:rFonts w:ascii="David" w:hAnsi="David"/>
          <w:rtl/>
        </w:rPr>
        <w:t xml:space="preserve">מכרזים לפחות עבור גופים ציבוריים. </w:t>
      </w:r>
    </w:p>
    <w:p w14:paraId="0CB88928" w14:textId="77777777" w:rsidR="002D5F70" w:rsidRPr="005D3D51" w:rsidRDefault="00880E3C" w:rsidP="00880E3C">
      <w:pPr>
        <w:pStyle w:val="11111"/>
        <w:numPr>
          <w:ilvl w:val="0"/>
          <w:numId w:val="84"/>
        </w:numPr>
        <w:tabs>
          <w:tab w:val="clear" w:pos="1617"/>
          <w:tab w:val="left" w:pos="2610"/>
        </w:tabs>
        <w:spacing w:before="0" w:after="0"/>
        <w:ind w:left="2520" w:hanging="270"/>
        <w:rPr>
          <w:rFonts w:ascii="David" w:hAnsi="David"/>
          <w:rtl/>
        </w:rPr>
      </w:pPr>
      <w:r>
        <w:rPr>
          <w:rFonts w:ascii="David" w:hAnsi="David" w:hint="cs"/>
          <w:rtl/>
        </w:rPr>
        <w:t xml:space="preserve">2 </w:t>
      </w:r>
      <w:r w:rsidR="005D3D51" w:rsidRPr="005D3D51">
        <w:rPr>
          <w:rFonts w:ascii="David" w:hAnsi="David"/>
          <w:rtl/>
        </w:rPr>
        <w:t>מכרזי יועצים.</w:t>
      </w:r>
    </w:p>
    <w:tbl>
      <w:tblPr>
        <w:tblStyle w:val="affff4"/>
        <w:bidiVisual/>
        <w:tblW w:w="6022" w:type="dxa"/>
        <w:tblInd w:w="2416" w:type="dxa"/>
        <w:tblLook w:val="04A0" w:firstRow="1" w:lastRow="0" w:firstColumn="1" w:lastColumn="0" w:noHBand="0" w:noVBand="1"/>
      </w:tblPr>
      <w:tblGrid>
        <w:gridCol w:w="1350"/>
        <w:gridCol w:w="1080"/>
        <w:gridCol w:w="1620"/>
        <w:gridCol w:w="900"/>
        <w:gridCol w:w="1072"/>
      </w:tblGrid>
      <w:tr w:rsidR="00880E3C" w:rsidRPr="005D3D51" w14:paraId="5FCB2CDF" w14:textId="77777777" w:rsidTr="001918B6">
        <w:trPr>
          <w:tblHeader/>
        </w:trPr>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316"/>
          <w:p w14:paraId="1E726A1F" w14:textId="77777777" w:rsidR="00880E3C" w:rsidRPr="00C54343" w:rsidRDefault="00880E3C" w:rsidP="003F5A65">
            <w:pPr>
              <w:tabs>
                <w:tab w:val="left" w:pos="7854"/>
              </w:tabs>
              <w:spacing w:line="360" w:lineRule="auto"/>
              <w:jc w:val="both"/>
              <w:rPr>
                <w:rFonts w:ascii="David" w:hAnsi="David" w:cs="David"/>
                <w:b/>
                <w:bCs/>
                <w:rtl/>
              </w:rPr>
            </w:pPr>
            <w:r w:rsidRPr="00C54343">
              <w:rPr>
                <w:rFonts w:ascii="David" w:hAnsi="David" w:cs="David" w:hint="cs"/>
                <w:b/>
                <w:bCs/>
                <w:rtl/>
              </w:rPr>
              <w:t>פרטי הלקוח המזמין (</w:t>
            </w:r>
            <w:r w:rsidR="003F5A65">
              <w:rPr>
                <w:rFonts w:ascii="David" w:hAnsi="David" w:cs="David" w:hint="cs"/>
                <w:b/>
                <w:bCs/>
                <w:rtl/>
              </w:rPr>
              <w:t>הגוף הציבורי</w:t>
            </w:r>
            <w:r w:rsidRPr="00C54343">
              <w:rPr>
                <w:rFonts w:ascii="David" w:hAnsi="David" w:cs="David" w:hint="cs"/>
                <w:b/>
                <w:bCs/>
                <w:rtl/>
              </w:rPr>
              <w:t>)</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5DEFA5"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BF523F"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52C33BC3"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9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D891DE"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60A5F2"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3F5A65" w:rsidRPr="005D3D51" w14:paraId="3F7F072F" w14:textId="77777777" w:rsidTr="001918B6">
        <w:tc>
          <w:tcPr>
            <w:tcW w:w="1350" w:type="dxa"/>
            <w:tcBorders>
              <w:top w:val="single" w:sz="4" w:space="0" w:color="auto"/>
            </w:tcBorders>
          </w:tcPr>
          <w:p w14:paraId="10855FCD" w14:textId="77777777" w:rsidR="003F5A65" w:rsidRPr="005D3D51" w:rsidRDefault="003F5A65"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67B8E774" w14:textId="77777777" w:rsidR="003F5A65" w:rsidRPr="005D3D51" w:rsidRDefault="003F5A65"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3B943EE2" w14:textId="77777777" w:rsidR="003F5A65" w:rsidRPr="005D3D51" w:rsidRDefault="003F5A65" w:rsidP="001918B6">
            <w:pPr>
              <w:tabs>
                <w:tab w:val="left" w:pos="7854"/>
              </w:tabs>
              <w:spacing w:line="360" w:lineRule="auto"/>
              <w:jc w:val="both"/>
              <w:rPr>
                <w:rFonts w:ascii="David" w:hAnsi="David" w:cs="David"/>
                <w:rtl/>
              </w:rPr>
            </w:pPr>
          </w:p>
        </w:tc>
        <w:tc>
          <w:tcPr>
            <w:tcW w:w="900" w:type="dxa"/>
            <w:tcBorders>
              <w:top w:val="single" w:sz="4" w:space="0" w:color="auto"/>
            </w:tcBorders>
          </w:tcPr>
          <w:p w14:paraId="413D339A" w14:textId="77777777" w:rsidR="003F5A65" w:rsidRPr="005D3D51" w:rsidRDefault="003F5A65"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63F16A11" w14:textId="77777777" w:rsidR="003F5A65" w:rsidRPr="005D3D51" w:rsidRDefault="003F5A65" w:rsidP="001918B6">
            <w:pPr>
              <w:tabs>
                <w:tab w:val="left" w:pos="7854"/>
              </w:tabs>
              <w:spacing w:line="360" w:lineRule="auto"/>
              <w:jc w:val="both"/>
              <w:rPr>
                <w:rFonts w:ascii="David" w:hAnsi="David" w:cs="David"/>
                <w:rtl/>
              </w:rPr>
            </w:pPr>
          </w:p>
        </w:tc>
      </w:tr>
      <w:tr w:rsidR="003F5A65" w:rsidRPr="005D3D51" w14:paraId="37873F47" w14:textId="77777777" w:rsidTr="001918B6">
        <w:tc>
          <w:tcPr>
            <w:tcW w:w="1350" w:type="dxa"/>
            <w:tcBorders>
              <w:top w:val="single" w:sz="4" w:space="0" w:color="auto"/>
            </w:tcBorders>
          </w:tcPr>
          <w:p w14:paraId="07437D54" w14:textId="77777777" w:rsidR="003F5A65" w:rsidRPr="005D3D51" w:rsidRDefault="003F5A65"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432BBE88" w14:textId="77777777" w:rsidR="003F5A65" w:rsidRPr="005D3D51" w:rsidRDefault="003F5A65"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00393809" w14:textId="77777777" w:rsidR="003F5A65" w:rsidRPr="005D3D51" w:rsidRDefault="003F5A65" w:rsidP="001918B6">
            <w:pPr>
              <w:tabs>
                <w:tab w:val="left" w:pos="7854"/>
              </w:tabs>
              <w:spacing w:line="360" w:lineRule="auto"/>
              <w:jc w:val="both"/>
              <w:rPr>
                <w:rFonts w:ascii="David" w:hAnsi="David" w:cs="David"/>
                <w:rtl/>
              </w:rPr>
            </w:pPr>
          </w:p>
        </w:tc>
        <w:tc>
          <w:tcPr>
            <w:tcW w:w="900" w:type="dxa"/>
            <w:tcBorders>
              <w:top w:val="single" w:sz="4" w:space="0" w:color="auto"/>
            </w:tcBorders>
          </w:tcPr>
          <w:p w14:paraId="2E274F78" w14:textId="77777777" w:rsidR="003F5A65" w:rsidRPr="005D3D51" w:rsidRDefault="003F5A65"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352069CA" w14:textId="77777777" w:rsidR="003F5A65" w:rsidRPr="005D3D51" w:rsidRDefault="003F5A65" w:rsidP="001918B6">
            <w:pPr>
              <w:tabs>
                <w:tab w:val="left" w:pos="7854"/>
              </w:tabs>
              <w:spacing w:line="360" w:lineRule="auto"/>
              <w:jc w:val="both"/>
              <w:rPr>
                <w:rFonts w:ascii="David" w:hAnsi="David" w:cs="David"/>
                <w:rtl/>
              </w:rPr>
            </w:pPr>
          </w:p>
        </w:tc>
      </w:tr>
      <w:tr w:rsidR="003F5A65" w:rsidRPr="005D3D51" w14:paraId="21BA779F" w14:textId="77777777" w:rsidTr="001918B6">
        <w:tc>
          <w:tcPr>
            <w:tcW w:w="1350" w:type="dxa"/>
            <w:tcBorders>
              <w:top w:val="single" w:sz="4" w:space="0" w:color="auto"/>
            </w:tcBorders>
          </w:tcPr>
          <w:p w14:paraId="5A9358EA" w14:textId="77777777" w:rsidR="003F5A65" w:rsidRPr="005D3D51" w:rsidRDefault="003F5A65"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61C6E5D8" w14:textId="77777777" w:rsidR="003F5A65" w:rsidRPr="005D3D51" w:rsidRDefault="003F5A65"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266C6B55" w14:textId="77777777" w:rsidR="003F5A65" w:rsidRPr="005D3D51" w:rsidRDefault="003F5A65" w:rsidP="001918B6">
            <w:pPr>
              <w:tabs>
                <w:tab w:val="left" w:pos="7854"/>
              </w:tabs>
              <w:spacing w:line="360" w:lineRule="auto"/>
              <w:jc w:val="both"/>
              <w:rPr>
                <w:rFonts w:ascii="David" w:hAnsi="David" w:cs="David"/>
                <w:rtl/>
              </w:rPr>
            </w:pPr>
          </w:p>
        </w:tc>
        <w:tc>
          <w:tcPr>
            <w:tcW w:w="900" w:type="dxa"/>
            <w:tcBorders>
              <w:top w:val="single" w:sz="4" w:space="0" w:color="auto"/>
            </w:tcBorders>
          </w:tcPr>
          <w:p w14:paraId="285E69E2" w14:textId="77777777" w:rsidR="003F5A65" w:rsidRPr="005D3D51" w:rsidRDefault="003F5A65"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4910B9F3" w14:textId="77777777" w:rsidR="003F5A65" w:rsidRPr="005D3D51" w:rsidRDefault="003F5A65" w:rsidP="001918B6">
            <w:pPr>
              <w:tabs>
                <w:tab w:val="left" w:pos="7854"/>
              </w:tabs>
              <w:spacing w:line="360" w:lineRule="auto"/>
              <w:jc w:val="both"/>
              <w:rPr>
                <w:rFonts w:ascii="David" w:hAnsi="David" w:cs="David"/>
                <w:rtl/>
              </w:rPr>
            </w:pPr>
          </w:p>
        </w:tc>
      </w:tr>
      <w:tr w:rsidR="003F5A65" w:rsidRPr="005D3D51" w14:paraId="30683916" w14:textId="77777777" w:rsidTr="001918B6">
        <w:tc>
          <w:tcPr>
            <w:tcW w:w="1350" w:type="dxa"/>
            <w:tcBorders>
              <w:top w:val="single" w:sz="4" w:space="0" w:color="auto"/>
            </w:tcBorders>
          </w:tcPr>
          <w:p w14:paraId="098BC829" w14:textId="77777777" w:rsidR="003F5A65" w:rsidRPr="005D3D51" w:rsidRDefault="003F5A65"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528A859D" w14:textId="77777777" w:rsidR="003F5A65" w:rsidRPr="005D3D51" w:rsidRDefault="003F5A65"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2734C522" w14:textId="77777777" w:rsidR="003F5A65" w:rsidRPr="005D3D51" w:rsidRDefault="003F5A65" w:rsidP="001918B6">
            <w:pPr>
              <w:tabs>
                <w:tab w:val="left" w:pos="7854"/>
              </w:tabs>
              <w:spacing w:line="360" w:lineRule="auto"/>
              <w:jc w:val="both"/>
              <w:rPr>
                <w:rFonts w:ascii="David" w:hAnsi="David" w:cs="David"/>
                <w:rtl/>
              </w:rPr>
            </w:pPr>
          </w:p>
        </w:tc>
        <w:tc>
          <w:tcPr>
            <w:tcW w:w="900" w:type="dxa"/>
            <w:tcBorders>
              <w:top w:val="single" w:sz="4" w:space="0" w:color="auto"/>
            </w:tcBorders>
          </w:tcPr>
          <w:p w14:paraId="2E7B6ED0" w14:textId="77777777" w:rsidR="003F5A65" w:rsidRPr="005D3D51" w:rsidRDefault="003F5A65"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5056E3A6" w14:textId="77777777" w:rsidR="003F5A65" w:rsidRPr="005D3D51" w:rsidRDefault="003F5A65" w:rsidP="001918B6">
            <w:pPr>
              <w:tabs>
                <w:tab w:val="left" w:pos="7854"/>
              </w:tabs>
              <w:spacing w:line="360" w:lineRule="auto"/>
              <w:jc w:val="both"/>
              <w:rPr>
                <w:rFonts w:ascii="David" w:hAnsi="David" w:cs="David"/>
                <w:rtl/>
              </w:rPr>
            </w:pPr>
          </w:p>
        </w:tc>
      </w:tr>
      <w:tr w:rsidR="00880E3C" w:rsidRPr="005D3D51" w14:paraId="08BE753C" w14:textId="77777777" w:rsidTr="001918B6">
        <w:tc>
          <w:tcPr>
            <w:tcW w:w="1350" w:type="dxa"/>
            <w:tcBorders>
              <w:top w:val="single" w:sz="4" w:space="0" w:color="auto"/>
            </w:tcBorders>
          </w:tcPr>
          <w:p w14:paraId="2962DC68" w14:textId="77777777" w:rsidR="00880E3C" w:rsidRPr="005D3D51" w:rsidRDefault="00880E3C" w:rsidP="001918B6">
            <w:pPr>
              <w:tabs>
                <w:tab w:val="left" w:pos="7854"/>
              </w:tabs>
              <w:spacing w:line="360" w:lineRule="auto"/>
              <w:jc w:val="both"/>
              <w:rPr>
                <w:rFonts w:ascii="David" w:hAnsi="David" w:cs="David"/>
                <w:rtl/>
              </w:rPr>
            </w:pPr>
          </w:p>
        </w:tc>
        <w:tc>
          <w:tcPr>
            <w:tcW w:w="1080" w:type="dxa"/>
            <w:tcBorders>
              <w:top w:val="single" w:sz="4" w:space="0" w:color="auto"/>
            </w:tcBorders>
          </w:tcPr>
          <w:p w14:paraId="50AE4C56" w14:textId="77777777" w:rsidR="00880E3C" w:rsidRPr="005D3D51" w:rsidRDefault="00880E3C" w:rsidP="001918B6">
            <w:pPr>
              <w:tabs>
                <w:tab w:val="left" w:pos="7854"/>
              </w:tabs>
              <w:spacing w:line="360" w:lineRule="auto"/>
              <w:jc w:val="both"/>
              <w:rPr>
                <w:rFonts w:ascii="David" w:hAnsi="David" w:cs="David"/>
                <w:rtl/>
              </w:rPr>
            </w:pPr>
          </w:p>
        </w:tc>
        <w:tc>
          <w:tcPr>
            <w:tcW w:w="1620" w:type="dxa"/>
            <w:tcBorders>
              <w:top w:val="single" w:sz="4" w:space="0" w:color="auto"/>
            </w:tcBorders>
          </w:tcPr>
          <w:p w14:paraId="49B34ED1" w14:textId="77777777" w:rsidR="00880E3C" w:rsidRPr="005D3D51" w:rsidRDefault="00880E3C" w:rsidP="001918B6">
            <w:pPr>
              <w:tabs>
                <w:tab w:val="left" w:pos="7854"/>
              </w:tabs>
              <w:spacing w:line="360" w:lineRule="auto"/>
              <w:jc w:val="both"/>
              <w:rPr>
                <w:rFonts w:ascii="David" w:hAnsi="David" w:cs="David"/>
                <w:rtl/>
              </w:rPr>
            </w:pPr>
          </w:p>
        </w:tc>
        <w:tc>
          <w:tcPr>
            <w:tcW w:w="900" w:type="dxa"/>
            <w:tcBorders>
              <w:top w:val="single" w:sz="4" w:space="0" w:color="auto"/>
            </w:tcBorders>
          </w:tcPr>
          <w:p w14:paraId="7EE37E04" w14:textId="77777777" w:rsidR="00880E3C" w:rsidRPr="005D3D51" w:rsidRDefault="00880E3C" w:rsidP="001918B6">
            <w:pPr>
              <w:tabs>
                <w:tab w:val="left" w:pos="7854"/>
              </w:tabs>
              <w:spacing w:line="360" w:lineRule="auto"/>
              <w:jc w:val="both"/>
              <w:rPr>
                <w:rFonts w:ascii="David" w:hAnsi="David" w:cs="David"/>
                <w:rtl/>
              </w:rPr>
            </w:pPr>
          </w:p>
        </w:tc>
        <w:tc>
          <w:tcPr>
            <w:tcW w:w="1072" w:type="dxa"/>
            <w:tcBorders>
              <w:top w:val="single" w:sz="4" w:space="0" w:color="auto"/>
            </w:tcBorders>
          </w:tcPr>
          <w:p w14:paraId="78665457" w14:textId="77777777" w:rsidR="00880E3C" w:rsidRPr="005D3D51" w:rsidRDefault="00880E3C" w:rsidP="001918B6">
            <w:pPr>
              <w:tabs>
                <w:tab w:val="left" w:pos="7854"/>
              </w:tabs>
              <w:spacing w:line="360" w:lineRule="auto"/>
              <w:jc w:val="both"/>
              <w:rPr>
                <w:rFonts w:ascii="David" w:hAnsi="David" w:cs="David"/>
                <w:rtl/>
              </w:rPr>
            </w:pPr>
          </w:p>
        </w:tc>
      </w:tr>
      <w:tr w:rsidR="00880E3C" w:rsidRPr="005D3D51" w14:paraId="7E488B98" w14:textId="77777777" w:rsidTr="001918B6">
        <w:tc>
          <w:tcPr>
            <w:tcW w:w="1350" w:type="dxa"/>
          </w:tcPr>
          <w:p w14:paraId="0DA43A5E" w14:textId="77777777" w:rsidR="00880E3C" w:rsidRPr="005D3D51" w:rsidRDefault="00880E3C" w:rsidP="001918B6">
            <w:pPr>
              <w:tabs>
                <w:tab w:val="left" w:pos="7854"/>
              </w:tabs>
              <w:spacing w:line="360" w:lineRule="auto"/>
              <w:jc w:val="both"/>
              <w:rPr>
                <w:rFonts w:ascii="David" w:hAnsi="David" w:cs="David"/>
                <w:rtl/>
              </w:rPr>
            </w:pPr>
          </w:p>
        </w:tc>
        <w:tc>
          <w:tcPr>
            <w:tcW w:w="1080" w:type="dxa"/>
          </w:tcPr>
          <w:p w14:paraId="705FEB22" w14:textId="77777777" w:rsidR="00880E3C" w:rsidRPr="005D3D51" w:rsidRDefault="00880E3C" w:rsidP="001918B6">
            <w:pPr>
              <w:tabs>
                <w:tab w:val="left" w:pos="7854"/>
              </w:tabs>
              <w:spacing w:line="360" w:lineRule="auto"/>
              <w:jc w:val="both"/>
              <w:rPr>
                <w:rFonts w:ascii="David" w:hAnsi="David" w:cs="David"/>
                <w:rtl/>
              </w:rPr>
            </w:pPr>
          </w:p>
        </w:tc>
        <w:tc>
          <w:tcPr>
            <w:tcW w:w="1620" w:type="dxa"/>
          </w:tcPr>
          <w:p w14:paraId="2ACC6007" w14:textId="77777777" w:rsidR="00880E3C" w:rsidRPr="005D3D51" w:rsidRDefault="00880E3C" w:rsidP="001918B6">
            <w:pPr>
              <w:tabs>
                <w:tab w:val="left" w:pos="7854"/>
              </w:tabs>
              <w:spacing w:line="360" w:lineRule="auto"/>
              <w:jc w:val="both"/>
              <w:rPr>
                <w:rFonts w:ascii="David" w:hAnsi="David" w:cs="David"/>
                <w:rtl/>
              </w:rPr>
            </w:pPr>
          </w:p>
        </w:tc>
        <w:tc>
          <w:tcPr>
            <w:tcW w:w="900" w:type="dxa"/>
          </w:tcPr>
          <w:p w14:paraId="7D8CBCF0" w14:textId="77777777" w:rsidR="00880E3C" w:rsidRPr="005D3D51" w:rsidRDefault="00880E3C" w:rsidP="001918B6">
            <w:pPr>
              <w:tabs>
                <w:tab w:val="left" w:pos="7854"/>
              </w:tabs>
              <w:spacing w:line="360" w:lineRule="auto"/>
              <w:jc w:val="both"/>
              <w:rPr>
                <w:rFonts w:ascii="David" w:hAnsi="David" w:cs="David"/>
                <w:rtl/>
              </w:rPr>
            </w:pPr>
          </w:p>
        </w:tc>
        <w:tc>
          <w:tcPr>
            <w:tcW w:w="1072" w:type="dxa"/>
          </w:tcPr>
          <w:p w14:paraId="1B393F92" w14:textId="77777777" w:rsidR="00880E3C" w:rsidRPr="005D3D51" w:rsidRDefault="00880E3C" w:rsidP="001918B6">
            <w:pPr>
              <w:tabs>
                <w:tab w:val="left" w:pos="7854"/>
              </w:tabs>
              <w:spacing w:line="360" w:lineRule="auto"/>
              <w:jc w:val="both"/>
              <w:rPr>
                <w:rFonts w:ascii="David" w:hAnsi="David" w:cs="David"/>
                <w:rtl/>
              </w:rPr>
            </w:pPr>
          </w:p>
        </w:tc>
      </w:tr>
    </w:tbl>
    <w:p w14:paraId="402031F7" w14:textId="77777777" w:rsidR="00167C7B" w:rsidRPr="005D3D51" w:rsidRDefault="00167C7B" w:rsidP="005D3D51">
      <w:pPr>
        <w:tabs>
          <w:tab w:val="left" w:pos="7854"/>
        </w:tabs>
        <w:spacing w:line="360" w:lineRule="auto"/>
        <w:jc w:val="both"/>
        <w:rPr>
          <w:rFonts w:ascii="David" w:hAnsi="David" w:cs="David"/>
        </w:rPr>
      </w:pPr>
    </w:p>
    <w:p w14:paraId="2E29B25D" w14:textId="77777777" w:rsidR="00167C7B" w:rsidRPr="005D3D51" w:rsidRDefault="005D3D51" w:rsidP="00880E3C">
      <w:pPr>
        <w:pStyle w:val="11111"/>
        <w:tabs>
          <w:tab w:val="clear" w:pos="1617"/>
          <w:tab w:val="left" w:pos="2250"/>
        </w:tabs>
        <w:spacing w:before="0" w:after="0"/>
        <w:ind w:left="2250" w:hanging="900"/>
        <w:rPr>
          <w:rFonts w:ascii="David" w:hAnsi="David"/>
          <w:b/>
        </w:rPr>
      </w:pPr>
      <w:bookmarkStart w:id="317" w:name="SugTnay2X2_1"/>
      <w:bookmarkStart w:id="318" w:name="show_HTzevetTnay2X2_1"/>
      <w:r w:rsidRPr="005D3D51">
        <w:rPr>
          <w:rFonts w:ascii="David" w:hAnsi="David"/>
          <w:bCs/>
          <w:rtl/>
        </w:rPr>
        <w:t xml:space="preserve">ניסיון בבדיקת הצעות במכרז </w:t>
      </w:r>
      <w:bookmarkEnd w:id="317"/>
      <w:r w:rsidRPr="005D3D51">
        <w:rPr>
          <w:rFonts w:ascii="David" w:hAnsi="David"/>
          <w:bCs/>
          <w:rtl/>
        </w:rPr>
        <w:t xml:space="preserve"> –</w:t>
      </w:r>
      <w:r w:rsidRPr="005D3D51">
        <w:rPr>
          <w:rFonts w:ascii="David" w:hAnsi="David"/>
          <w:b/>
          <w:rtl/>
        </w:rPr>
        <w:t xml:space="preserve"> </w:t>
      </w:r>
      <w:bookmarkStart w:id="319" w:name="tiurtnay2X2_1"/>
      <w:r w:rsidR="003F5A65">
        <w:rPr>
          <w:rFonts w:ascii="David" w:hAnsi="David"/>
          <w:rtl/>
        </w:rPr>
        <w:t>במהלך חמש השנים האחרונות בדק</w:t>
      </w:r>
      <w:r w:rsidR="003F5A65">
        <w:rPr>
          <w:rFonts w:ascii="David" w:hAnsi="David" w:hint="cs"/>
          <w:rtl/>
        </w:rPr>
        <w:t xml:space="preserve"> כל יועץ,</w:t>
      </w:r>
      <w:r w:rsidR="009148B5" w:rsidRPr="005D3D51">
        <w:rPr>
          <w:rFonts w:ascii="David" w:hAnsi="David"/>
          <w:rtl/>
        </w:rPr>
        <w:t xml:space="preserve"> הצעות שהוגשו במסגרת מכרז, ובכלל זה מפרטים, כתבי כמויות, קריטריונים ומשקולות לבחינת הצעות בהיקף מצטבר של לפחות 6 מכרזים מדי שנה, מהם:</w:t>
      </w:r>
    </w:p>
    <w:p w14:paraId="10AC6744" w14:textId="77777777" w:rsidR="009148B5" w:rsidRPr="005D3D51" w:rsidRDefault="005D3D51" w:rsidP="00880E3C">
      <w:pPr>
        <w:pStyle w:val="11111"/>
        <w:numPr>
          <w:ilvl w:val="0"/>
          <w:numId w:val="85"/>
        </w:numPr>
        <w:spacing w:before="0" w:after="0"/>
        <w:ind w:left="2610"/>
        <w:rPr>
          <w:rFonts w:ascii="David" w:hAnsi="David"/>
          <w:rtl/>
        </w:rPr>
      </w:pPr>
      <w:r w:rsidRPr="005D3D51">
        <w:rPr>
          <w:rFonts w:ascii="David" w:hAnsi="David"/>
          <w:rtl/>
        </w:rPr>
        <w:t xml:space="preserve">לפחות 2 מתוכם עבור </w:t>
      </w:r>
      <w:r w:rsidR="00880E3C" w:rsidRPr="00D440A1">
        <w:rPr>
          <w:rFonts w:ascii="David" w:hAnsi="David" w:hint="cs"/>
          <w:b/>
          <w:bCs/>
          <w:rtl/>
        </w:rPr>
        <w:t>גוף</w:t>
      </w:r>
      <w:r w:rsidRPr="00D440A1">
        <w:rPr>
          <w:rFonts w:ascii="David" w:hAnsi="David"/>
          <w:b/>
          <w:bCs/>
          <w:rtl/>
        </w:rPr>
        <w:t xml:space="preserve"> </w:t>
      </w:r>
      <w:r w:rsidR="005805AF" w:rsidRPr="00D440A1">
        <w:rPr>
          <w:rFonts w:ascii="David" w:hAnsi="David"/>
          <w:b/>
          <w:bCs/>
          <w:rtl/>
        </w:rPr>
        <w:t>ציבורי</w:t>
      </w:r>
      <w:r w:rsidRPr="005D3D51">
        <w:rPr>
          <w:rFonts w:ascii="David" w:hAnsi="David"/>
          <w:rtl/>
        </w:rPr>
        <w:t xml:space="preserve">. </w:t>
      </w:r>
    </w:p>
    <w:p w14:paraId="41024823" w14:textId="77777777" w:rsidR="009148B5" w:rsidRPr="005D3D51" w:rsidRDefault="005D3D51" w:rsidP="00880E3C">
      <w:pPr>
        <w:pStyle w:val="11111"/>
        <w:numPr>
          <w:ilvl w:val="0"/>
          <w:numId w:val="85"/>
        </w:numPr>
        <w:spacing w:before="0" w:after="0"/>
        <w:ind w:left="2610"/>
        <w:rPr>
          <w:rFonts w:ascii="David" w:hAnsi="David"/>
          <w:rtl/>
        </w:rPr>
      </w:pPr>
      <w:r w:rsidRPr="005D3D51">
        <w:rPr>
          <w:rFonts w:ascii="David" w:hAnsi="David"/>
          <w:rtl/>
        </w:rPr>
        <w:t>לפחות מכרז אחד בנושא אחזקה, שמירה או ניקיון.</w:t>
      </w:r>
    </w:p>
    <w:p w14:paraId="0F96358B" w14:textId="77777777" w:rsidR="009148B5" w:rsidRPr="005D3D51" w:rsidRDefault="005D3D51" w:rsidP="003F5A65">
      <w:pPr>
        <w:pStyle w:val="11111"/>
        <w:numPr>
          <w:ilvl w:val="0"/>
          <w:numId w:val="85"/>
        </w:numPr>
        <w:spacing w:before="0" w:after="0"/>
        <w:ind w:left="2610"/>
        <w:rPr>
          <w:rFonts w:ascii="David" w:hAnsi="David"/>
          <w:rtl/>
        </w:rPr>
      </w:pPr>
      <w:r w:rsidRPr="005D3D51">
        <w:rPr>
          <w:rFonts w:ascii="David" w:hAnsi="David"/>
          <w:rtl/>
        </w:rPr>
        <w:t xml:space="preserve">לפחות </w:t>
      </w:r>
      <w:r w:rsidR="003F5A65">
        <w:rPr>
          <w:rFonts w:ascii="David" w:hAnsi="David" w:hint="cs"/>
          <w:rtl/>
        </w:rPr>
        <w:t>מכרז אחד של</w:t>
      </w:r>
      <w:r w:rsidRPr="005D3D51">
        <w:rPr>
          <w:rFonts w:ascii="David" w:hAnsi="David"/>
          <w:rtl/>
        </w:rPr>
        <w:t xml:space="preserve"> יועצים.</w:t>
      </w:r>
      <w:bookmarkEnd w:id="319"/>
    </w:p>
    <w:tbl>
      <w:tblPr>
        <w:tblStyle w:val="affff4"/>
        <w:bidiVisual/>
        <w:tblW w:w="7005" w:type="dxa"/>
        <w:tblInd w:w="3046" w:type="dxa"/>
        <w:tblLook w:val="04A0" w:firstRow="1" w:lastRow="0" w:firstColumn="1" w:lastColumn="0" w:noHBand="0" w:noVBand="1"/>
      </w:tblPr>
      <w:tblGrid>
        <w:gridCol w:w="1350"/>
        <w:gridCol w:w="990"/>
        <w:gridCol w:w="1725"/>
        <w:gridCol w:w="801"/>
        <w:gridCol w:w="1024"/>
        <w:gridCol w:w="1115"/>
      </w:tblGrid>
      <w:tr w:rsidR="00880E3C" w:rsidRPr="005D3D51" w14:paraId="280CF931" w14:textId="77777777" w:rsidTr="001918B6">
        <w:trPr>
          <w:tblHeader/>
        </w:trPr>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bookmarkEnd w:id="318"/>
          <w:p w14:paraId="1090CC46" w14:textId="77777777" w:rsidR="00880E3C" w:rsidRPr="00C54343" w:rsidRDefault="00512261" w:rsidP="001918B6">
            <w:pPr>
              <w:tabs>
                <w:tab w:val="left" w:pos="7854"/>
              </w:tabs>
              <w:spacing w:line="360" w:lineRule="auto"/>
              <w:jc w:val="both"/>
              <w:rPr>
                <w:rFonts w:ascii="David" w:hAnsi="David" w:cs="David"/>
                <w:b/>
                <w:bCs/>
                <w:rtl/>
              </w:rPr>
            </w:pPr>
            <w:r>
              <w:rPr>
                <w:rFonts w:ascii="David" w:hAnsi="David" w:cs="David" w:hint="cs"/>
                <w:b/>
                <w:bCs/>
                <w:rtl/>
              </w:rPr>
              <w:t>פרטי הלקוח המזמין (שם ה</w:t>
            </w:r>
            <w:r w:rsidR="00880E3C" w:rsidRPr="00C54343">
              <w:rPr>
                <w:rFonts w:ascii="David" w:hAnsi="David" w:cs="David" w:hint="cs"/>
                <w:b/>
                <w:bCs/>
                <w:rtl/>
              </w:rPr>
              <w:t>חברה</w:t>
            </w:r>
            <w:r w:rsidR="00880E3C">
              <w:rPr>
                <w:rFonts w:ascii="David" w:hAnsi="David" w:cs="David" w:hint="cs"/>
                <w:b/>
                <w:bCs/>
                <w:rtl/>
              </w:rPr>
              <w:t>/ הגוף הציבורי</w:t>
            </w:r>
            <w:r w:rsidR="00880E3C" w:rsidRPr="00C54343">
              <w:rPr>
                <w:rFonts w:ascii="David" w:hAnsi="David" w:cs="David" w:hint="cs"/>
                <w:b/>
                <w:bCs/>
                <w:rtl/>
              </w:rPr>
              <w:t>)</w:t>
            </w:r>
          </w:p>
        </w:tc>
        <w:tc>
          <w:tcPr>
            <w:tcW w:w="9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F94471"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172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C36090"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285C7963"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8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A99537"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0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CE5F68"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מס</w:t>
            </w:r>
            <w:r>
              <w:rPr>
                <w:rFonts w:ascii="David" w:hAnsi="David" w:cs="David" w:hint="cs"/>
                <w:b/>
                <w:bCs/>
                <w:rtl/>
              </w:rPr>
              <w:t>'</w:t>
            </w:r>
            <w:r w:rsidRPr="00C54343">
              <w:rPr>
                <w:rFonts w:ascii="David" w:hAnsi="David" w:cs="David" w:hint="cs"/>
                <w:b/>
                <w:bCs/>
                <w:rtl/>
              </w:rPr>
              <w:t xml:space="preserve"> ההצעות שנבדקו</w:t>
            </w:r>
          </w:p>
        </w:tc>
        <w:tc>
          <w:tcPr>
            <w:tcW w:w="11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2EFF81" w14:textId="77777777" w:rsidR="00880E3C" w:rsidRPr="00C54343" w:rsidRDefault="00880E3C" w:rsidP="001918B6">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3F5A65" w:rsidRPr="005D3D51" w14:paraId="4AF8E7A6" w14:textId="77777777" w:rsidTr="001918B6">
        <w:tc>
          <w:tcPr>
            <w:tcW w:w="1350" w:type="dxa"/>
            <w:tcBorders>
              <w:top w:val="single" w:sz="4" w:space="0" w:color="auto"/>
            </w:tcBorders>
          </w:tcPr>
          <w:p w14:paraId="14C093E9" w14:textId="77777777" w:rsidR="003F5A65" w:rsidRPr="005D3D51" w:rsidRDefault="003F5A65" w:rsidP="001918B6">
            <w:pPr>
              <w:tabs>
                <w:tab w:val="left" w:pos="7854"/>
              </w:tabs>
              <w:spacing w:line="360" w:lineRule="auto"/>
              <w:jc w:val="both"/>
              <w:rPr>
                <w:rFonts w:ascii="David" w:hAnsi="David" w:cs="David"/>
                <w:rtl/>
              </w:rPr>
            </w:pPr>
          </w:p>
        </w:tc>
        <w:tc>
          <w:tcPr>
            <w:tcW w:w="990" w:type="dxa"/>
            <w:tcBorders>
              <w:top w:val="single" w:sz="4" w:space="0" w:color="auto"/>
            </w:tcBorders>
          </w:tcPr>
          <w:p w14:paraId="3AF71395" w14:textId="77777777" w:rsidR="003F5A65" w:rsidRPr="005D3D51" w:rsidRDefault="003F5A65"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33B70EFA" w14:textId="77777777" w:rsidR="003F5A65" w:rsidRPr="005D3D51" w:rsidRDefault="003F5A65" w:rsidP="001918B6">
            <w:pPr>
              <w:tabs>
                <w:tab w:val="left" w:pos="7854"/>
              </w:tabs>
              <w:spacing w:line="360" w:lineRule="auto"/>
              <w:jc w:val="both"/>
              <w:rPr>
                <w:rFonts w:ascii="David" w:hAnsi="David" w:cs="David"/>
                <w:rtl/>
              </w:rPr>
            </w:pPr>
          </w:p>
        </w:tc>
        <w:tc>
          <w:tcPr>
            <w:tcW w:w="801" w:type="dxa"/>
            <w:tcBorders>
              <w:top w:val="single" w:sz="4" w:space="0" w:color="auto"/>
            </w:tcBorders>
          </w:tcPr>
          <w:p w14:paraId="10C64A1D" w14:textId="77777777" w:rsidR="003F5A65" w:rsidRPr="005D3D51" w:rsidRDefault="003F5A65"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22160457" w14:textId="77777777" w:rsidR="003F5A65" w:rsidRPr="005D3D51" w:rsidRDefault="003F5A65"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41B15439" w14:textId="77777777" w:rsidR="003F5A65" w:rsidRPr="005D3D51" w:rsidRDefault="003F5A65" w:rsidP="001918B6">
            <w:pPr>
              <w:tabs>
                <w:tab w:val="left" w:pos="7854"/>
              </w:tabs>
              <w:spacing w:line="360" w:lineRule="auto"/>
              <w:jc w:val="both"/>
              <w:rPr>
                <w:rFonts w:ascii="David" w:hAnsi="David" w:cs="David"/>
                <w:rtl/>
              </w:rPr>
            </w:pPr>
          </w:p>
        </w:tc>
      </w:tr>
      <w:tr w:rsidR="003F5A65" w:rsidRPr="005D3D51" w14:paraId="7D6259CF" w14:textId="77777777" w:rsidTr="001918B6">
        <w:tc>
          <w:tcPr>
            <w:tcW w:w="1350" w:type="dxa"/>
            <w:tcBorders>
              <w:top w:val="single" w:sz="4" w:space="0" w:color="auto"/>
            </w:tcBorders>
          </w:tcPr>
          <w:p w14:paraId="49DB9615" w14:textId="77777777" w:rsidR="003F5A65" w:rsidRPr="005D3D51" w:rsidRDefault="003F5A65" w:rsidP="001918B6">
            <w:pPr>
              <w:tabs>
                <w:tab w:val="left" w:pos="7854"/>
              </w:tabs>
              <w:spacing w:line="360" w:lineRule="auto"/>
              <w:jc w:val="both"/>
              <w:rPr>
                <w:rFonts w:ascii="David" w:hAnsi="David" w:cs="David"/>
                <w:rtl/>
              </w:rPr>
            </w:pPr>
          </w:p>
        </w:tc>
        <w:tc>
          <w:tcPr>
            <w:tcW w:w="990" w:type="dxa"/>
            <w:tcBorders>
              <w:top w:val="single" w:sz="4" w:space="0" w:color="auto"/>
            </w:tcBorders>
          </w:tcPr>
          <w:p w14:paraId="0819881D" w14:textId="77777777" w:rsidR="003F5A65" w:rsidRPr="005D3D51" w:rsidRDefault="003F5A65"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568763E6" w14:textId="77777777" w:rsidR="003F5A65" w:rsidRPr="005D3D51" w:rsidRDefault="003F5A65" w:rsidP="001918B6">
            <w:pPr>
              <w:tabs>
                <w:tab w:val="left" w:pos="7854"/>
              </w:tabs>
              <w:spacing w:line="360" w:lineRule="auto"/>
              <w:jc w:val="both"/>
              <w:rPr>
                <w:rFonts w:ascii="David" w:hAnsi="David" w:cs="David"/>
                <w:rtl/>
              </w:rPr>
            </w:pPr>
          </w:p>
        </w:tc>
        <w:tc>
          <w:tcPr>
            <w:tcW w:w="801" w:type="dxa"/>
            <w:tcBorders>
              <w:top w:val="single" w:sz="4" w:space="0" w:color="auto"/>
            </w:tcBorders>
          </w:tcPr>
          <w:p w14:paraId="23106492" w14:textId="77777777" w:rsidR="003F5A65" w:rsidRPr="005D3D51" w:rsidRDefault="003F5A65"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46EEEBBD" w14:textId="77777777" w:rsidR="003F5A65" w:rsidRPr="005D3D51" w:rsidRDefault="003F5A65"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56D67C10" w14:textId="77777777" w:rsidR="003F5A65" w:rsidRPr="005D3D51" w:rsidRDefault="003F5A65" w:rsidP="001918B6">
            <w:pPr>
              <w:tabs>
                <w:tab w:val="left" w:pos="7854"/>
              </w:tabs>
              <w:spacing w:line="360" w:lineRule="auto"/>
              <w:jc w:val="both"/>
              <w:rPr>
                <w:rFonts w:ascii="David" w:hAnsi="David" w:cs="David"/>
                <w:rtl/>
              </w:rPr>
            </w:pPr>
          </w:p>
        </w:tc>
      </w:tr>
      <w:tr w:rsidR="003F5A65" w:rsidRPr="005D3D51" w14:paraId="446A78E2" w14:textId="77777777" w:rsidTr="001918B6">
        <w:tc>
          <w:tcPr>
            <w:tcW w:w="1350" w:type="dxa"/>
            <w:tcBorders>
              <w:top w:val="single" w:sz="4" w:space="0" w:color="auto"/>
            </w:tcBorders>
          </w:tcPr>
          <w:p w14:paraId="411C5EE6" w14:textId="77777777" w:rsidR="003F5A65" w:rsidRPr="005D3D51" w:rsidRDefault="003F5A65" w:rsidP="001918B6">
            <w:pPr>
              <w:tabs>
                <w:tab w:val="left" w:pos="7854"/>
              </w:tabs>
              <w:spacing w:line="360" w:lineRule="auto"/>
              <w:jc w:val="both"/>
              <w:rPr>
                <w:rFonts w:ascii="David" w:hAnsi="David" w:cs="David"/>
                <w:rtl/>
              </w:rPr>
            </w:pPr>
          </w:p>
        </w:tc>
        <w:tc>
          <w:tcPr>
            <w:tcW w:w="990" w:type="dxa"/>
            <w:tcBorders>
              <w:top w:val="single" w:sz="4" w:space="0" w:color="auto"/>
            </w:tcBorders>
          </w:tcPr>
          <w:p w14:paraId="78716B67" w14:textId="77777777" w:rsidR="003F5A65" w:rsidRPr="005D3D51" w:rsidRDefault="003F5A65"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3232440E" w14:textId="77777777" w:rsidR="003F5A65" w:rsidRPr="005D3D51" w:rsidRDefault="003F5A65" w:rsidP="001918B6">
            <w:pPr>
              <w:tabs>
                <w:tab w:val="left" w:pos="7854"/>
              </w:tabs>
              <w:spacing w:line="360" w:lineRule="auto"/>
              <w:jc w:val="both"/>
              <w:rPr>
                <w:rFonts w:ascii="David" w:hAnsi="David" w:cs="David"/>
                <w:rtl/>
              </w:rPr>
            </w:pPr>
          </w:p>
        </w:tc>
        <w:tc>
          <w:tcPr>
            <w:tcW w:w="801" w:type="dxa"/>
            <w:tcBorders>
              <w:top w:val="single" w:sz="4" w:space="0" w:color="auto"/>
            </w:tcBorders>
          </w:tcPr>
          <w:p w14:paraId="4D69ADD1" w14:textId="77777777" w:rsidR="003F5A65" w:rsidRPr="005D3D51" w:rsidRDefault="003F5A65"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6A3E17DF" w14:textId="77777777" w:rsidR="003F5A65" w:rsidRPr="005D3D51" w:rsidRDefault="003F5A65"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6B26A3E5" w14:textId="77777777" w:rsidR="003F5A65" w:rsidRPr="005D3D51" w:rsidRDefault="003F5A65" w:rsidP="001918B6">
            <w:pPr>
              <w:tabs>
                <w:tab w:val="left" w:pos="7854"/>
              </w:tabs>
              <w:spacing w:line="360" w:lineRule="auto"/>
              <w:jc w:val="both"/>
              <w:rPr>
                <w:rFonts w:ascii="David" w:hAnsi="David" w:cs="David"/>
                <w:rtl/>
              </w:rPr>
            </w:pPr>
          </w:p>
        </w:tc>
      </w:tr>
      <w:tr w:rsidR="003F5A65" w:rsidRPr="005D3D51" w14:paraId="0497B59D" w14:textId="77777777" w:rsidTr="001918B6">
        <w:tc>
          <w:tcPr>
            <w:tcW w:w="1350" w:type="dxa"/>
            <w:tcBorders>
              <w:top w:val="single" w:sz="4" w:space="0" w:color="auto"/>
            </w:tcBorders>
          </w:tcPr>
          <w:p w14:paraId="43AC5722" w14:textId="77777777" w:rsidR="003F5A65" w:rsidRPr="005D3D51" w:rsidRDefault="003F5A65" w:rsidP="001918B6">
            <w:pPr>
              <w:tabs>
                <w:tab w:val="left" w:pos="7854"/>
              </w:tabs>
              <w:spacing w:line="360" w:lineRule="auto"/>
              <w:jc w:val="both"/>
              <w:rPr>
                <w:rFonts w:ascii="David" w:hAnsi="David" w:cs="David"/>
                <w:rtl/>
              </w:rPr>
            </w:pPr>
          </w:p>
        </w:tc>
        <w:tc>
          <w:tcPr>
            <w:tcW w:w="990" w:type="dxa"/>
            <w:tcBorders>
              <w:top w:val="single" w:sz="4" w:space="0" w:color="auto"/>
            </w:tcBorders>
          </w:tcPr>
          <w:p w14:paraId="459795CF" w14:textId="77777777" w:rsidR="003F5A65" w:rsidRPr="005D3D51" w:rsidRDefault="003F5A65"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635AF399" w14:textId="77777777" w:rsidR="003F5A65" w:rsidRPr="005D3D51" w:rsidRDefault="003F5A65" w:rsidP="001918B6">
            <w:pPr>
              <w:tabs>
                <w:tab w:val="left" w:pos="7854"/>
              </w:tabs>
              <w:spacing w:line="360" w:lineRule="auto"/>
              <w:jc w:val="both"/>
              <w:rPr>
                <w:rFonts w:ascii="David" w:hAnsi="David" w:cs="David"/>
                <w:rtl/>
              </w:rPr>
            </w:pPr>
          </w:p>
        </w:tc>
        <w:tc>
          <w:tcPr>
            <w:tcW w:w="801" w:type="dxa"/>
            <w:tcBorders>
              <w:top w:val="single" w:sz="4" w:space="0" w:color="auto"/>
            </w:tcBorders>
          </w:tcPr>
          <w:p w14:paraId="334026C6" w14:textId="77777777" w:rsidR="003F5A65" w:rsidRPr="005D3D51" w:rsidRDefault="003F5A65"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3F1C4CE0" w14:textId="77777777" w:rsidR="003F5A65" w:rsidRPr="005D3D51" w:rsidRDefault="003F5A65"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3BBE0A23" w14:textId="77777777" w:rsidR="003F5A65" w:rsidRPr="005D3D51" w:rsidRDefault="003F5A65" w:rsidP="001918B6">
            <w:pPr>
              <w:tabs>
                <w:tab w:val="left" w:pos="7854"/>
              </w:tabs>
              <w:spacing w:line="360" w:lineRule="auto"/>
              <w:jc w:val="both"/>
              <w:rPr>
                <w:rFonts w:ascii="David" w:hAnsi="David" w:cs="David"/>
                <w:rtl/>
              </w:rPr>
            </w:pPr>
          </w:p>
        </w:tc>
      </w:tr>
      <w:tr w:rsidR="00880E3C" w:rsidRPr="005D3D51" w14:paraId="3E825889" w14:textId="77777777" w:rsidTr="001918B6">
        <w:tc>
          <w:tcPr>
            <w:tcW w:w="1350" w:type="dxa"/>
            <w:tcBorders>
              <w:top w:val="single" w:sz="4" w:space="0" w:color="auto"/>
            </w:tcBorders>
          </w:tcPr>
          <w:p w14:paraId="4B1EF3CB" w14:textId="77777777" w:rsidR="00880E3C" w:rsidRPr="005D3D51" w:rsidRDefault="00880E3C" w:rsidP="001918B6">
            <w:pPr>
              <w:tabs>
                <w:tab w:val="left" w:pos="7854"/>
              </w:tabs>
              <w:spacing w:line="360" w:lineRule="auto"/>
              <w:jc w:val="both"/>
              <w:rPr>
                <w:rFonts w:ascii="David" w:hAnsi="David" w:cs="David"/>
                <w:rtl/>
              </w:rPr>
            </w:pPr>
          </w:p>
        </w:tc>
        <w:tc>
          <w:tcPr>
            <w:tcW w:w="990" w:type="dxa"/>
            <w:tcBorders>
              <w:top w:val="single" w:sz="4" w:space="0" w:color="auto"/>
            </w:tcBorders>
          </w:tcPr>
          <w:p w14:paraId="7D7B8F94" w14:textId="77777777" w:rsidR="00880E3C" w:rsidRPr="005D3D51" w:rsidRDefault="00880E3C" w:rsidP="001918B6">
            <w:pPr>
              <w:tabs>
                <w:tab w:val="left" w:pos="7854"/>
              </w:tabs>
              <w:spacing w:line="360" w:lineRule="auto"/>
              <w:jc w:val="both"/>
              <w:rPr>
                <w:rFonts w:ascii="David" w:hAnsi="David" w:cs="David"/>
                <w:rtl/>
              </w:rPr>
            </w:pPr>
          </w:p>
        </w:tc>
        <w:tc>
          <w:tcPr>
            <w:tcW w:w="1725" w:type="dxa"/>
            <w:tcBorders>
              <w:top w:val="single" w:sz="4" w:space="0" w:color="auto"/>
            </w:tcBorders>
          </w:tcPr>
          <w:p w14:paraId="084022FF" w14:textId="77777777" w:rsidR="00880E3C" w:rsidRPr="005D3D51" w:rsidRDefault="00880E3C" w:rsidP="001918B6">
            <w:pPr>
              <w:tabs>
                <w:tab w:val="left" w:pos="7854"/>
              </w:tabs>
              <w:spacing w:line="360" w:lineRule="auto"/>
              <w:jc w:val="both"/>
              <w:rPr>
                <w:rFonts w:ascii="David" w:hAnsi="David" w:cs="David"/>
                <w:rtl/>
              </w:rPr>
            </w:pPr>
          </w:p>
        </w:tc>
        <w:tc>
          <w:tcPr>
            <w:tcW w:w="801" w:type="dxa"/>
            <w:tcBorders>
              <w:top w:val="single" w:sz="4" w:space="0" w:color="auto"/>
            </w:tcBorders>
          </w:tcPr>
          <w:p w14:paraId="1F8B386D" w14:textId="77777777" w:rsidR="00880E3C" w:rsidRPr="005D3D51" w:rsidRDefault="00880E3C" w:rsidP="001918B6">
            <w:pPr>
              <w:tabs>
                <w:tab w:val="left" w:pos="7854"/>
              </w:tabs>
              <w:spacing w:line="360" w:lineRule="auto"/>
              <w:jc w:val="both"/>
              <w:rPr>
                <w:rFonts w:ascii="David" w:hAnsi="David" w:cs="David"/>
                <w:rtl/>
              </w:rPr>
            </w:pPr>
          </w:p>
        </w:tc>
        <w:tc>
          <w:tcPr>
            <w:tcW w:w="1024" w:type="dxa"/>
            <w:tcBorders>
              <w:top w:val="single" w:sz="4" w:space="0" w:color="auto"/>
            </w:tcBorders>
          </w:tcPr>
          <w:p w14:paraId="3B007262" w14:textId="77777777" w:rsidR="00880E3C" w:rsidRPr="005D3D51" w:rsidRDefault="00880E3C" w:rsidP="001918B6">
            <w:pPr>
              <w:tabs>
                <w:tab w:val="left" w:pos="7854"/>
              </w:tabs>
              <w:spacing w:line="360" w:lineRule="auto"/>
              <w:jc w:val="both"/>
              <w:rPr>
                <w:rFonts w:ascii="David" w:hAnsi="David" w:cs="David"/>
                <w:rtl/>
              </w:rPr>
            </w:pPr>
          </w:p>
        </w:tc>
        <w:tc>
          <w:tcPr>
            <w:tcW w:w="1115" w:type="dxa"/>
            <w:tcBorders>
              <w:top w:val="single" w:sz="4" w:space="0" w:color="auto"/>
            </w:tcBorders>
          </w:tcPr>
          <w:p w14:paraId="1B30E9B4" w14:textId="77777777" w:rsidR="00880E3C" w:rsidRPr="005D3D51" w:rsidRDefault="00880E3C" w:rsidP="001918B6">
            <w:pPr>
              <w:tabs>
                <w:tab w:val="left" w:pos="7854"/>
              </w:tabs>
              <w:spacing w:line="360" w:lineRule="auto"/>
              <w:jc w:val="both"/>
              <w:rPr>
                <w:rFonts w:ascii="David" w:hAnsi="David" w:cs="David"/>
                <w:rtl/>
              </w:rPr>
            </w:pPr>
          </w:p>
        </w:tc>
      </w:tr>
      <w:tr w:rsidR="00880E3C" w:rsidRPr="005D3D51" w14:paraId="475784C6" w14:textId="77777777" w:rsidTr="001918B6">
        <w:tc>
          <w:tcPr>
            <w:tcW w:w="1350" w:type="dxa"/>
          </w:tcPr>
          <w:p w14:paraId="298B57D0" w14:textId="77777777" w:rsidR="00880E3C" w:rsidRPr="005D3D51" w:rsidRDefault="00880E3C" w:rsidP="001918B6">
            <w:pPr>
              <w:tabs>
                <w:tab w:val="left" w:pos="7854"/>
              </w:tabs>
              <w:spacing w:line="360" w:lineRule="auto"/>
              <w:jc w:val="both"/>
              <w:rPr>
                <w:rFonts w:ascii="David" w:hAnsi="David" w:cs="David"/>
                <w:rtl/>
              </w:rPr>
            </w:pPr>
          </w:p>
        </w:tc>
        <w:tc>
          <w:tcPr>
            <w:tcW w:w="990" w:type="dxa"/>
          </w:tcPr>
          <w:p w14:paraId="61B48A72" w14:textId="77777777" w:rsidR="00880E3C" w:rsidRPr="005D3D51" w:rsidRDefault="00880E3C" w:rsidP="001918B6">
            <w:pPr>
              <w:tabs>
                <w:tab w:val="left" w:pos="7854"/>
              </w:tabs>
              <w:spacing w:line="360" w:lineRule="auto"/>
              <w:jc w:val="both"/>
              <w:rPr>
                <w:rFonts w:ascii="David" w:hAnsi="David" w:cs="David"/>
                <w:rtl/>
              </w:rPr>
            </w:pPr>
          </w:p>
        </w:tc>
        <w:tc>
          <w:tcPr>
            <w:tcW w:w="1725" w:type="dxa"/>
          </w:tcPr>
          <w:p w14:paraId="663026FB" w14:textId="77777777" w:rsidR="00880E3C" w:rsidRPr="005D3D51" w:rsidRDefault="00880E3C" w:rsidP="001918B6">
            <w:pPr>
              <w:tabs>
                <w:tab w:val="left" w:pos="7854"/>
              </w:tabs>
              <w:spacing w:line="360" w:lineRule="auto"/>
              <w:jc w:val="both"/>
              <w:rPr>
                <w:rFonts w:ascii="David" w:hAnsi="David" w:cs="David"/>
                <w:rtl/>
              </w:rPr>
            </w:pPr>
          </w:p>
        </w:tc>
        <w:tc>
          <w:tcPr>
            <w:tcW w:w="801" w:type="dxa"/>
          </w:tcPr>
          <w:p w14:paraId="605456C7" w14:textId="77777777" w:rsidR="00880E3C" w:rsidRPr="005D3D51" w:rsidRDefault="00880E3C" w:rsidP="001918B6">
            <w:pPr>
              <w:tabs>
                <w:tab w:val="left" w:pos="7854"/>
              </w:tabs>
              <w:spacing w:line="360" w:lineRule="auto"/>
              <w:jc w:val="both"/>
              <w:rPr>
                <w:rFonts w:ascii="David" w:hAnsi="David" w:cs="David"/>
                <w:rtl/>
              </w:rPr>
            </w:pPr>
          </w:p>
        </w:tc>
        <w:tc>
          <w:tcPr>
            <w:tcW w:w="1024" w:type="dxa"/>
          </w:tcPr>
          <w:p w14:paraId="1E920A34" w14:textId="77777777" w:rsidR="00880E3C" w:rsidRPr="005D3D51" w:rsidRDefault="00880E3C" w:rsidP="001918B6">
            <w:pPr>
              <w:tabs>
                <w:tab w:val="left" w:pos="7854"/>
              </w:tabs>
              <w:spacing w:line="360" w:lineRule="auto"/>
              <w:jc w:val="both"/>
              <w:rPr>
                <w:rFonts w:ascii="David" w:hAnsi="David" w:cs="David"/>
                <w:rtl/>
              </w:rPr>
            </w:pPr>
          </w:p>
        </w:tc>
        <w:tc>
          <w:tcPr>
            <w:tcW w:w="1115" w:type="dxa"/>
          </w:tcPr>
          <w:p w14:paraId="639E34AC" w14:textId="77777777" w:rsidR="00880E3C" w:rsidRPr="005D3D51" w:rsidRDefault="00880E3C" w:rsidP="001918B6">
            <w:pPr>
              <w:tabs>
                <w:tab w:val="left" w:pos="7854"/>
              </w:tabs>
              <w:spacing w:line="360" w:lineRule="auto"/>
              <w:jc w:val="both"/>
              <w:rPr>
                <w:rFonts w:ascii="David" w:hAnsi="David" w:cs="David"/>
                <w:rtl/>
              </w:rPr>
            </w:pPr>
          </w:p>
        </w:tc>
      </w:tr>
    </w:tbl>
    <w:p w14:paraId="038D750D" w14:textId="77777777" w:rsidR="00167C7B" w:rsidRDefault="00167C7B" w:rsidP="005D3D51">
      <w:pPr>
        <w:tabs>
          <w:tab w:val="left" w:pos="7854"/>
        </w:tabs>
        <w:spacing w:line="360" w:lineRule="auto"/>
        <w:ind w:left="908"/>
        <w:jc w:val="both"/>
        <w:rPr>
          <w:rFonts w:ascii="David" w:hAnsi="David" w:cs="David"/>
          <w:rtl/>
        </w:rPr>
      </w:pPr>
    </w:p>
    <w:p w14:paraId="64D03462" w14:textId="77777777" w:rsidR="00D440A1" w:rsidRDefault="00D440A1" w:rsidP="005D3D51">
      <w:pPr>
        <w:tabs>
          <w:tab w:val="left" w:pos="7854"/>
        </w:tabs>
        <w:spacing w:line="360" w:lineRule="auto"/>
        <w:ind w:left="908"/>
        <w:jc w:val="both"/>
        <w:rPr>
          <w:rFonts w:ascii="David" w:hAnsi="David" w:cs="David"/>
          <w:rtl/>
        </w:rPr>
      </w:pPr>
    </w:p>
    <w:p w14:paraId="22768A71" w14:textId="77777777" w:rsidR="0048523A" w:rsidRPr="0017783D" w:rsidRDefault="005D3D51" w:rsidP="005D3D51">
      <w:pPr>
        <w:pStyle w:val="1fe"/>
        <w:spacing w:after="0" w:line="360" w:lineRule="auto"/>
        <w:rPr>
          <w:sz w:val="24"/>
          <w:szCs w:val="24"/>
        </w:rPr>
      </w:pPr>
      <w:bookmarkStart w:id="320" w:name="_Toc256000071"/>
      <w:bookmarkStart w:id="321" w:name="_Toc32477908"/>
      <w:bookmarkStart w:id="322" w:name="_Toc43400631"/>
      <w:bookmarkStart w:id="323" w:name="_Toc44931942"/>
      <w:bookmarkStart w:id="324" w:name="_Toc44932029"/>
      <w:bookmarkStart w:id="325" w:name="_Toc53331350"/>
      <w:bookmarkStart w:id="326" w:name="show_isMarkivIchut_4"/>
      <w:r w:rsidRPr="0017783D">
        <w:rPr>
          <w:sz w:val="24"/>
          <w:szCs w:val="24"/>
          <w:rtl/>
        </w:rPr>
        <w:t>איכות ההצעה</w:t>
      </w:r>
      <w:bookmarkEnd w:id="320"/>
      <w:bookmarkEnd w:id="321"/>
      <w:bookmarkEnd w:id="322"/>
      <w:bookmarkEnd w:id="323"/>
      <w:bookmarkEnd w:id="324"/>
      <w:bookmarkEnd w:id="325"/>
    </w:p>
    <w:p w14:paraId="38A9C7AD" w14:textId="77777777" w:rsidR="00F16F81" w:rsidRPr="005D3D51" w:rsidRDefault="005D3D51" w:rsidP="005D3D51">
      <w:pPr>
        <w:pStyle w:val="1fc"/>
        <w:rPr>
          <w:rtl/>
        </w:rPr>
      </w:pPr>
      <w:r w:rsidRPr="0017783D">
        <w:rPr>
          <w:rtl/>
        </w:rPr>
        <w:t>בחלק זה של ההצעה יפרט המציע את הפרטים הנדרשים לצורך הערכת איכות ההצעה</w:t>
      </w:r>
      <w:r w:rsidR="00D8320C" w:rsidRPr="0017783D">
        <w:rPr>
          <w:rtl/>
        </w:rPr>
        <w:t>, בהתאם לתנאי האיכות שפורטו לעיל ב</w:t>
      </w:r>
      <w:r w:rsidR="00D8320C" w:rsidRPr="0017783D">
        <w:rPr>
          <w:bCs/>
          <w:rtl/>
        </w:rPr>
        <w:t>פרק א'</w:t>
      </w:r>
      <w:r w:rsidR="00D8320C" w:rsidRPr="0017783D">
        <w:rPr>
          <w:rtl/>
        </w:rPr>
        <w:t xml:space="preserve"> למסמכי המכרז</w:t>
      </w:r>
      <w:r w:rsidR="001E28CB" w:rsidRPr="0017783D">
        <w:rPr>
          <w:rtl/>
        </w:rPr>
        <w:t>.</w:t>
      </w:r>
    </w:p>
    <w:p w14:paraId="645DFB48" w14:textId="77777777" w:rsidR="00E72C28" w:rsidRPr="0017783D" w:rsidRDefault="005D3D51" w:rsidP="00512261">
      <w:pPr>
        <w:pStyle w:val="114"/>
        <w:tabs>
          <w:tab w:val="clear" w:pos="1334"/>
          <w:tab w:val="left" w:pos="767"/>
        </w:tabs>
        <w:spacing w:before="0" w:after="0"/>
        <w:ind w:hanging="592"/>
        <w:rPr>
          <w:b w:val="0"/>
          <w:bCs/>
        </w:rPr>
      </w:pPr>
      <w:bookmarkStart w:id="327" w:name="TiurTnaiTavhinimAcher1_1"/>
      <w:bookmarkStart w:id="328" w:name="show_TavhinimAcherB1"/>
      <w:r w:rsidRPr="0017783D">
        <w:rPr>
          <w:b w:val="0"/>
          <w:bCs/>
          <w:rtl/>
        </w:rPr>
        <w:t>ר</w:t>
      </w:r>
      <w:r w:rsidR="0017783D" w:rsidRPr="0017783D">
        <w:rPr>
          <w:rFonts w:hint="cs"/>
          <w:b w:val="0"/>
          <w:bCs/>
          <w:rtl/>
        </w:rPr>
        <w:t>י</w:t>
      </w:r>
      <w:r w:rsidRPr="0017783D">
        <w:rPr>
          <w:b w:val="0"/>
          <w:bCs/>
          <w:rtl/>
        </w:rPr>
        <w:t>איון</w:t>
      </w:r>
      <w:bookmarkEnd w:id="327"/>
      <w:r w:rsidRPr="005D3D51">
        <w:rPr>
          <w:rtl/>
        </w:rPr>
        <w:t xml:space="preserve"> –</w:t>
      </w:r>
      <w:r w:rsidR="007F5AEF" w:rsidRPr="005D3D51">
        <w:rPr>
          <w:rtl/>
        </w:rPr>
        <w:t xml:space="preserve"> </w:t>
      </w:r>
      <w:bookmarkStart w:id="329" w:name="MafteachLechisuvTavhinimAcher1_1"/>
      <w:r w:rsidR="00BB7779" w:rsidRPr="005D3D51">
        <w:rPr>
          <w:rtl/>
        </w:rPr>
        <w:t>במסגרת הר</w:t>
      </w:r>
      <w:r w:rsidR="0017783D">
        <w:rPr>
          <w:rFonts w:hint="cs"/>
          <w:rtl/>
        </w:rPr>
        <w:t>י</w:t>
      </w:r>
      <w:r w:rsidR="00BB7779" w:rsidRPr="005D3D51">
        <w:rPr>
          <w:rtl/>
        </w:rPr>
        <w:t>איון תבחן ההתאמה של המציע לדרישות המכרז</w:t>
      </w:r>
      <w:r w:rsidR="0017783D">
        <w:rPr>
          <w:rFonts w:hint="cs"/>
          <w:rtl/>
        </w:rPr>
        <w:t>,</w:t>
      </w:r>
      <w:r w:rsidR="0017783D">
        <w:rPr>
          <w:rtl/>
        </w:rPr>
        <w:t xml:space="preserve"> יכולת</w:t>
      </w:r>
      <w:r w:rsidR="00BB7779" w:rsidRPr="005D3D51">
        <w:rPr>
          <w:rtl/>
        </w:rPr>
        <w:t>ו וידיעותיו המקצועיות, כמו כן ישמש הר</w:t>
      </w:r>
      <w:r w:rsidR="0017783D">
        <w:rPr>
          <w:rFonts w:hint="cs"/>
          <w:rtl/>
        </w:rPr>
        <w:t>י</w:t>
      </w:r>
      <w:r w:rsidR="00BB7779" w:rsidRPr="005D3D51">
        <w:rPr>
          <w:rtl/>
        </w:rPr>
        <w:t>איון להתרשמות כללית</w:t>
      </w:r>
      <w:bookmarkEnd w:id="329"/>
      <w:r w:rsidR="00E92755">
        <w:rPr>
          <w:rFonts w:hint="cs"/>
          <w:rtl/>
        </w:rPr>
        <w:t xml:space="preserve">. </w:t>
      </w:r>
      <w:r w:rsidR="00DB1D74" w:rsidRPr="0017783D">
        <w:rPr>
          <w:rFonts w:hint="cs"/>
          <w:b w:val="0"/>
          <w:bCs/>
          <w:rtl/>
        </w:rPr>
        <w:t>על המציע להגיע לר</w:t>
      </w:r>
      <w:r w:rsidR="0017783D" w:rsidRPr="0017783D">
        <w:rPr>
          <w:rFonts w:hint="cs"/>
          <w:b w:val="0"/>
          <w:bCs/>
          <w:rtl/>
        </w:rPr>
        <w:t>י</w:t>
      </w:r>
      <w:r w:rsidR="00DB1D74" w:rsidRPr="0017783D">
        <w:rPr>
          <w:rFonts w:hint="cs"/>
          <w:b w:val="0"/>
          <w:bCs/>
          <w:rtl/>
        </w:rPr>
        <w:t xml:space="preserve">איון עם הצוות המוצע מטעמו (היועץ הבכיר ושני היועצים הנוספים) </w:t>
      </w:r>
      <w:r w:rsidR="00BB7779" w:rsidRPr="0017783D">
        <w:rPr>
          <w:b w:val="0"/>
          <w:bCs/>
          <w:rtl/>
        </w:rPr>
        <w:t xml:space="preserve">- </w:t>
      </w:r>
      <w:bookmarkStart w:id="330" w:name="MishkalTavhinimAcher1_1"/>
      <w:r w:rsidR="00BB7779" w:rsidRPr="0017783D">
        <w:rPr>
          <w:b w:val="0"/>
          <w:bCs/>
          <w:rtl/>
        </w:rPr>
        <w:t>30</w:t>
      </w:r>
      <w:bookmarkEnd w:id="330"/>
      <w:r w:rsidR="00BB7779" w:rsidRPr="0017783D">
        <w:rPr>
          <w:b w:val="0"/>
          <w:bCs/>
          <w:rtl/>
        </w:rPr>
        <w:t xml:space="preserve">%. </w:t>
      </w:r>
    </w:p>
    <w:p w14:paraId="047DE548" w14:textId="77777777" w:rsidR="00512261" w:rsidRDefault="00A10EFF" w:rsidP="00512261">
      <w:pPr>
        <w:pStyle w:val="1fc"/>
        <w:ind w:left="909" w:hanging="142"/>
        <w:rPr>
          <w:rtl/>
        </w:rPr>
      </w:pPr>
      <w:r w:rsidRPr="005D3D51">
        <w:rPr>
          <w:rtl/>
        </w:rPr>
        <w:t xml:space="preserve"> </w:t>
      </w:r>
      <w:bookmarkStart w:id="331" w:name="hidden_TavchinNoFileTable1"/>
      <w:r w:rsidR="005D3D51" w:rsidRPr="005D3D51">
        <w:rPr>
          <w:rtl/>
        </w:rPr>
        <w:t xml:space="preserve">יש לתת פירוט בדבר אופן העמידה </w:t>
      </w:r>
      <w:r w:rsidR="00BB7779" w:rsidRPr="005D3D51">
        <w:rPr>
          <w:rtl/>
        </w:rPr>
        <w:t>בדרישות האיכות</w:t>
      </w:r>
      <w:r w:rsidR="005D3D51" w:rsidRPr="005D3D51">
        <w:rPr>
          <w:rtl/>
        </w:rPr>
        <w:t xml:space="preserve"> (ניתן להוסיף כל מסמך רלוונטי)</w:t>
      </w:r>
      <w:r w:rsidR="00512261">
        <w:rPr>
          <w:rFonts w:hint="cs"/>
          <w:rtl/>
        </w:rPr>
        <w:t>.</w:t>
      </w:r>
    </w:p>
    <w:p w14:paraId="6CD1B2C0" w14:textId="77777777" w:rsidR="00D8320C" w:rsidRPr="005D3D51" w:rsidRDefault="0017783D" w:rsidP="00512261">
      <w:pPr>
        <w:pStyle w:val="1fc"/>
        <w:ind w:left="767"/>
        <w:rPr>
          <w:rtl/>
        </w:rPr>
      </w:pPr>
      <w:r w:rsidRPr="0017783D">
        <w:rPr>
          <w:rtl/>
        </w:rPr>
        <w:t>המציע יספק פרטים אודות הצוות המיועד מטעמו לאספקת השירותים נשואי מכרז זה –</w:t>
      </w:r>
      <w:r w:rsidR="00512261">
        <w:rPr>
          <w:rFonts w:hint="cs"/>
          <w:rtl/>
        </w:rPr>
        <w:t xml:space="preserve"> </w:t>
      </w:r>
      <w:r>
        <w:rPr>
          <w:rFonts w:hint="cs"/>
          <w:rtl/>
        </w:rPr>
        <w:t>היועץ הבכיר ושני אנשי הצוות</w:t>
      </w:r>
      <w:r w:rsidRPr="0017783D">
        <w:rPr>
          <w:rtl/>
        </w:rPr>
        <w:t xml:space="preserve"> </w:t>
      </w:r>
      <w:r w:rsidR="00512261">
        <w:rPr>
          <w:rFonts w:hint="cs"/>
          <w:rtl/>
        </w:rPr>
        <w:t>אשר יספקו</w:t>
      </w:r>
      <w:r w:rsidRPr="0017783D">
        <w:rPr>
          <w:rtl/>
        </w:rPr>
        <w:t xml:space="preserve"> </w:t>
      </w:r>
      <w:r w:rsidR="00512261">
        <w:rPr>
          <w:rFonts w:hint="cs"/>
          <w:rtl/>
        </w:rPr>
        <w:t>את</w:t>
      </w:r>
      <w:r w:rsidRPr="0017783D">
        <w:rPr>
          <w:rtl/>
        </w:rPr>
        <w:t xml:space="preserve"> השירותים במידה ויזכה. עבור כל אחד מאנשי הצוות המיועד יגיש המציע קורות חיים עדכניים ותעודות המעידות על השכלה. בנוסף ימלא המציע את פרטי הצוות בהתאם לנדרש </w:t>
      </w:r>
      <w:r w:rsidR="00512261">
        <w:rPr>
          <w:rFonts w:hint="cs"/>
          <w:rtl/>
        </w:rPr>
        <w:t>בחוברת ההצעה</w:t>
      </w:r>
      <w:r w:rsidRPr="0017783D">
        <w:rPr>
          <w:rtl/>
        </w:rPr>
        <w:t>.</w:t>
      </w:r>
      <w:r w:rsidR="005D3D51" w:rsidRPr="005D3D51">
        <w:rPr>
          <w:rtl/>
        </w:rPr>
        <w:t xml:space="preserve"> </w:t>
      </w:r>
    </w:p>
    <w:p w14:paraId="43C36769" w14:textId="77777777" w:rsidR="00512261" w:rsidRPr="00D440A1" w:rsidRDefault="005D3D51" w:rsidP="00512261">
      <w:pPr>
        <w:pStyle w:val="114"/>
        <w:tabs>
          <w:tab w:val="clear" w:pos="1334"/>
          <w:tab w:val="left" w:pos="767"/>
        </w:tabs>
        <w:spacing w:before="0" w:after="0"/>
        <w:ind w:hanging="592"/>
        <w:rPr>
          <w:b w:val="0"/>
          <w:bCs/>
          <w:rtl/>
        </w:rPr>
      </w:pPr>
      <w:bookmarkStart w:id="332" w:name="TiurTnaiTavhinimAcher2_1"/>
      <w:bookmarkStart w:id="333" w:name="show_TavhinimAcherB2"/>
      <w:bookmarkEnd w:id="328"/>
      <w:bookmarkEnd w:id="331"/>
      <w:r w:rsidRPr="005D3D51">
        <w:rPr>
          <w:bCs/>
          <w:rtl/>
        </w:rPr>
        <w:t>ייבחן ניסיונו של המציע במתן שירותי ייעוץ וליווי לכתיבת מכרזים ובדיקת הצעות במכרזים, מעבר לנדרש בתנאי הסף, במהלך חמש השנים האחרונות</w:t>
      </w:r>
      <w:bookmarkStart w:id="334" w:name="MafteachLechisuvTavhinimAcher2_1"/>
      <w:bookmarkEnd w:id="332"/>
      <w:r w:rsidR="00512261">
        <w:rPr>
          <w:rFonts w:hint="cs"/>
          <w:bCs/>
          <w:rtl/>
        </w:rPr>
        <w:t xml:space="preserve">  -</w:t>
      </w:r>
      <w:r w:rsidR="00512261" w:rsidRPr="00D440A1">
        <w:rPr>
          <w:b w:val="0"/>
          <w:bCs/>
          <w:rtl/>
        </w:rPr>
        <w:t xml:space="preserve"> </w:t>
      </w:r>
      <w:bookmarkStart w:id="335" w:name="MishkalTavhinimAcher2_1"/>
      <w:r w:rsidR="00512261" w:rsidRPr="00D440A1">
        <w:rPr>
          <w:b w:val="0"/>
          <w:bCs/>
          <w:rtl/>
        </w:rPr>
        <w:t>10</w:t>
      </w:r>
      <w:bookmarkEnd w:id="335"/>
      <w:r w:rsidR="00512261" w:rsidRPr="00D440A1">
        <w:rPr>
          <w:b w:val="0"/>
          <w:bCs/>
          <w:rtl/>
        </w:rPr>
        <w:t xml:space="preserve">%. </w:t>
      </w:r>
    </w:p>
    <w:p w14:paraId="3A630422" w14:textId="77777777" w:rsidR="00C8257C" w:rsidRDefault="005D3D51" w:rsidP="00512261">
      <w:pPr>
        <w:pStyle w:val="1fc"/>
        <w:ind w:left="1080" w:hanging="313"/>
        <w:rPr>
          <w:rtl/>
        </w:rPr>
      </w:pPr>
      <w:bookmarkStart w:id="336" w:name="hidden_TavchinNoFileTable2"/>
      <w:bookmarkEnd w:id="334"/>
      <w:r w:rsidRPr="005D3D51">
        <w:rPr>
          <w:rtl/>
        </w:rPr>
        <w:t>יש לתת פירוט בדבר אופן העמידה בדרישות האיכות (ניתן להוסיף כ</w:t>
      </w:r>
      <w:r w:rsidR="00512261">
        <w:rPr>
          <w:rtl/>
        </w:rPr>
        <w:t>ל מסמך רלוונטי)</w:t>
      </w:r>
    </w:p>
    <w:tbl>
      <w:tblPr>
        <w:tblStyle w:val="affff4"/>
        <w:bidiVisual/>
        <w:tblW w:w="8552" w:type="dxa"/>
        <w:tblInd w:w="1215" w:type="dxa"/>
        <w:tblLook w:val="04A0" w:firstRow="1" w:lastRow="0" w:firstColumn="1" w:lastColumn="0" w:noHBand="0" w:noVBand="1"/>
      </w:tblPr>
      <w:tblGrid>
        <w:gridCol w:w="1562"/>
        <w:gridCol w:w="1134"/>
        <w:gridCol w:w="2126"/>
        <w:gridCol w:w="1329"/>
        <w:gridCol w:w="1329"/>
        <w:gridCol w:w="1072"/>
      </w:tblGrid>
      <w:tr w:rsidR="00512261" w:rsidRPr="00C54343" w14:paraId="7B8F7082" w14:textId="77777777" w:rsidTr="00512261">
        <w:trPr>
          <w:tblHeader/>
        </w:trPr>
        <w:tc>
          <w:tcPr>
            <w:tcW w:w="1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A24FCB"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פרטי הלקוח המזמין (</w:t>
            </w:r>
            <w:r>
              <w:rPr>
                <w:rFonts w:ascii="David" w:hAnsi="David" w:cs="David" w:hint="cs"/>
                <w:b/>
                <w:bCs/>
                <w:rtl/>
              </w:rPr>
              <w:t>הגוף הציבורי</w:t>
            </w:r>
            <w:r w:rsidRPr="00C54343">
              <w:rPr>
                <w:rFonts w:ascii="David" w:hAnsi="David" w:cs="David" w:hint="cs"/>
                <w:b/>
                <w:bCs/>
                <w:rtl/>
              </w:rPr>
              <w:t>)</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DBBE25"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1A4909"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7470D5ED"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13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CBE873"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3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A14749"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מס</w:t>
            </w:r>
            <w:r>
              <w:rPr>
                <w:rFonts w:ascii="David" w:hAnsi="David" w:cs="David" w:hint="cs"/>
                <w:b/>
                <w:bCs/>
                <w:rtl/>
              </w:rPr>
              <w:t>'</w:t>
            </w:r>
            <w:r w:rsidRPr="00C54343">
              <w:rPr>
                <w:rFonts w:ascii="David" w:hAnsi="David" w:cs="David" w:hint="cs"/>
                <w:b/>
                <w:bCs/>
                <w:rtl/>
              </w:rPr>
              <w:t xml:space="preserve"> ההצעות שנבדקו</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8AE9C"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512261" w:rsidRPr="005D3D51" w14:paraId="0DB95AF8" w14:textId="77777777" w:rsidTr="00512261">
        <w:tc>
          <w:tcPr>
            <w:tcW w:w="1562" w:type="dxa"/>
            <w:tcBorders>
              <w:top w:val="single" w:sz="4" w:space="0" w:color="auto"/>
            </w:tcBorders>
          </w:tcPr>
          <w:p w14:paraId="48DC2343"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40419AE1"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2FDF85E7"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2D20B26E"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5A69F2B0"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2D9023C7"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3D102C94" w14:textId="77777777" w:rsidTr="00512261">
        <w:tc>
          <w:tcPr>
            <w:tcW w:w="1562" w:type="dxa"/>
            <w:tcBorders>
              <w:top w:val="single" w:sz="4" w:space="0" w:color="auto"/>
            </w:tcBorders>
          </w:tcPr>
          <w:p w14:paraId="1AE38F1F"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26F6667D"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55C69529"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3E55383C"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65B36AD"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544D85BB"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7729DDD8" w14:textId="77777777" w:rsidTr="00512261">
        <w:tc>
          <w:tcPr>
            <w:tcW w:w="1562" w:type="dxa"/>
            <w:tcBorders>
              <w:top w:val="single" w:sz="4" w:space="0" w:color="auto"/>
            </w:tcBorders>
          </w:tcPr>
          <w:p w14:paraId="308AF4D8"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DDFDC75"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7019541C"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16BCADAF"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5F5FE19F"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7C5F82CD"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5E3F72C6" w14:textId="77777777" w:rsidTr="00512261">
        <w:tc>
          <w:tcPr>
            <w:tcW w:w="1562" w:type="dxa"/>
            <w:tcBorders>
              <w:top w:val="single" w:sz="4" w:space="0" w:color="auto"/>
            </w:tcBorders>
          </w:tcPr>
          <w:p w14:paraId="1C308C8D"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0D8CB20D"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6997525E"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D3FE272"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46DF2ABF"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7A77BAA0"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49BCC5D4" w14:textId="77777777" w:rsidTr="00512261">
        <w:tc>
          <w:tcPr>
            <w:tcW w:w="1562" w:type="dxa"/>
            <w:tcBorders>
              <w:top w:val="single" w:sz="4" w:space="0" w:color="auto"/>
            </w:tcBorders>
          </w:tcPr>
          <w:p w14:paraId="43231070"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333A71DA"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642E97E0"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A856ADA"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1B611E6A"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77D88D97"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6CC5108D" w14:textId="77777777" w:rsidTr="00512261">
        <w:tc>
          <w:tcPr>
            <w:tcW w:w="1562" w:type="dxa"/>
            <w:tcBorders>
              <w:top w:val="single" w:sz="4" w:space="0" w:color="auto"/>
            </w:tcBorders>
          </w:tcPr>
          <w:p w14:paraId="69FE261D"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609070B"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3360090A"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6478886"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14D1F87"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06BF1CEB"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03EE09B9" w14:textId="77777777" w:rsidTr="00512261">
        <w:tc>
          <w:tcPr>
            <w:tcW w:w="1562" w:type="dxa"/>
            <w:tcBorders>
              <w:top w:val="single" w:sz="4" w:space="0" w:color="auto"/>
            </w:tcBorders>
          </w:tcPr>
          <w:p w14:paraId="5F18EADE"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9F72F9F"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7AEAD2F4"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1DABE5EF"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6A0CF13"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4234F028" w14:textId="77777777" w:rsidR="00512261" w:rsidRPr="005D3D51" w:rsidRDefault="00512261" w:rsidP="00036CB1">
            <w:pPr>
              <w:tabs>
                <w:tab w:val="left" w:pos="7854"/>
              </w:tabs>
              <w:spacing w:line="360" w:lineRule="auto"/>
              <w:jc w:val="both"/>
              <w:rPr>
                <w:rFonts w:ascii="David" w:hAnsi="David" w:cs="David"/>
                <w:rtl/>
              </w:rPr>
            </w:pPr>
          </w:p>
        </w:tc>
      </w:tr>
    </w:tbl>
    <w:p w14:paraId="70026D67" w14:textId="77777777" w:rsidR="00141ED3" w:rsidRPr="00141ED3" w:rsidRDefault="00141ED3" w:rsidP="00141ED3">
      <w:pPr>
        <w:pStyle w:val="114"/>
        <w:numPr>
          <w:ilvl w:val="0"/>
          <w:numId w:val="0"/>
        </w:numPr>
        <w:tabs>
          <w:tab w:val="clear" w:pos="1334"/>
          <w:tab w:val="left" w:pos="767"/>
        </w:tabs>
        <w:spacing w:before="0" w:after="0"/>
        <w:ind w:left="792" w:hanging="432"/>
        <w:rPr>
          <w:b w:val="0"/>
        </w:rPr>
      </w:pPr>
      <w:bookmarkStart w:id="337" w:name="TiurTnaiTavhinimAcher4_1"/>
      <w:bookmarkStart w:id="338" w:name="show_TavhinimAcherB4"/>
      <w:bookmarkEnd w:id="333"/>
      <w:bookmarkEnd w:id="336"/>
    </w:p>
    <w:p w14:paraId="3984EDD7" w14:textId="3BA52BEB" w:rsidR="00141ED3" w:rsidRDefault="00141ED3" w:rsidP="00141ED3">
      <w:pPr>
        <w:pStyle w:val="114"/>
        <w:numPr>
          <w:ilvl w:val="0"/>
          <w:numId w:val="0"/>
        </w:numPr>
        <w:tabs>
          <w:tab w:val="clear" w:pos="1334"/>
          <w:tab w:val="left" w:pos="767"/>
        </w:tabs>
        <w:spacing w:before="0" w:after="0"/>
        <w:ind w:left="792"/>
        <w:rPr>
          <w:b w:val="0"/>
          <w:rtl/>
        </w:rPr>
      </w:pPr>
    </w:p>
    <w:p w14:paraId="4A92B5E8" w14:textId="77777777" w:rsidR="00141ED3" w:rsidRPr="00141ED3" w:rsidRDefault="00141ED3" w:rsidP="00141ED3">
      <w:pPr>
        <w:pStyle w:val="114"/>
        <w:numPr>
          <w:ilvl w:val="0"/>
          <w:numId w:val="0"/>
        </w:numPr>
        <w:tabs>
          <w:tab w:val="clear" w:pos="1334"/>
          <w:tab w:val="left" w:pos="767"/>
        </w:tabs>
        <w:spacing w:before="0" w:after="0"/>
        <w:ind w:left="792"/>
        <w:rPr>
          <w:b w:val="0"/>
        </w:rPr>
      </w:pPr>
    </w:p>
    <w:p w14:paraId="02BBB480" w14:textId="282BF5E4" w:rsidR="00512261" w:rsidRPr="00512261" w:rsidRDefault="006F29DA" w:rsidP="00512261">
      <w:pPr>
        <w:pStyle w:val="114"/>
        <w:tabs>
          <w:tab w:val="clear" w:pos="1334"/>
          <w:tab w:val="left" w:pos="767"/>
        </w:tabs>
        <w:spacing w:before="0" w:after="0"/>
        <w:ind w:hanging="592"/>
        <w:rPr>
          <w:b w:val="0"/>
        </w:rPr>
      </w:pPr>
      <w:r w:rsidRPr="006F29DA">
        <w:rPr>
          <w:rFonts w:hint="cs"/>
          <w:bCs/>
          <w:rtl/>
        </w:rPr>
        <w:t>גיבוש מודל כלכלי מורכב</w:t>
      </w:r>
      <w:r w:rsidRPr="00CD7E95">
        <w:rPr>
          <w:rFonts w:hint="cs"/>
          <w:rtl/>
        </w:rPr>
        <w:t xml:space="preserve"> -</w:t>
      </w:r>
      <w:r w:rsidR="00512261" w:rsidRPr="00512261">
        <w:rPr>
          <w:rFonts w:hint="cs"/>
          <w:b w:val="0"/>
          <w:bCs/>
          <w:rtl/>
        </w:rPr>
        <w:t>5%</w:t>
      </w:r>
      <w:r w:rsidRPr="00512261">
        <w:rPr>
          <w:rFonts w:hint="cs"/>
          <w:b w:val="0"/>
          <w:bCs/>
          <w:rtl/>
        </w:rPr>
        <w:t xml:space="preserve"> </w:t>
      </w:r>
    </w:p>
    <w:p w14:paraId="7608411A" w14:textId="77777777" w:rsidR="006F29DA" w:rsidRPr="006F29DA" w:rsidRDefault="006F29DA" w:rsidP="00512261">
      <w:pPr>
        <w:pStyle w:val="114"/>
        <w:numPr>
          <w:ilvl w:val="0"/>
          <w:numId w:val="0"/>
        </w:numPr>
        <w:tabs>
          <w:tab w:val="clear" w:pos="1334"/>
          <w:tab w:val="left" w:pos="767"/>
        </w:tabs>
        <w:spacing w:before="0" w:after="0"/>
        <w:ind w:left="792"/>
        <w:rPr>
          <w:b w:val="0"/>
          <w:rtl/>
        </w:rPr>
      </w:pPr>
      <w:r w:rsidRPr="005D3D51">
        <w:rPr>
          <w:rtl/>
        </w:rPr>
        <w:t xml:space="preserve">במהלך </w:t>
      </w:r>
      <w:r>
        <w:rPr>
          <w:rFonts w:hint="cs"/>
          <w:rtl/>
        </w:rPr>
        <w:t>חמש</w:t>
      </w:r>
      <w:r w:rsidRPr="005D3D51">
        <w:rPr>
          <w:rtl/>
        </w:rPr>
        <w:t xml:space="preserve"> שנים האחרונות </w:t>
      </w:r>
      <w:r>
        <w:rPr>
          <w:rFonts w:hint="cs"/>
          <w:rtl/>
        </w:rPr>
        <w:t xml:space="preserve">המציע גיבש מודלים כלכליים מורכבים. </w:t>
      </w:r>
      <w:r w:rsidRPr="006F29DA">
        <w:rPr>
          <w:b w:val="0"/>
          <w:rtl/>
        </w:rPr>
        <w:t xml:space="preserve">יש לתת פירוט בדבר אופן העמידה בדרישות האיכות (ניתן להוסיף כל מסמך רלוונטי): </w:t>
      </w:r>
    </w:p>
    <w:p w14:paraId="35B681E7" w14:textId="77777777" w:rsidR="006F29DA" w:rsidRPr="006F29DA" w:rsidRDefault="006F29DA" w:rsidP="006F29DA">
      <w:pPr>
        <w:pStyle w:val="114"/>
        <w:numPr>
          <w:ilvl w:val="0"/>
          <w:numId w:val="0"/>
        </w:numPr>
        <w:spacing w:before="0" w:after="0"/>
        <w:ind w:left="792"/>
        <w:rPr>
          <w:b w:val="0"/>
        </w:rPr>
      </w:pPr>
      <w:r w:rsidRPr="006F29DA">
        <w:rPr>
          <w:b w:val="0"/>
          <w:rtl/>
        </w:rPr>
        <w:t>__________________________________________________________________________________________________________________________________________________________________________________________________________________________________________</w:t>
      </w:r>
      <w:r>
        <w:rPr>
          <w:rFonts w:hint="cs"/>
          <w:b w:val="0"/>
          <w:rtl/>
        </w:rPr>
        <w:t>________</w:t>
      </w:r>
      <w:r w:rsidRPr="006F29DA">
        <w:rPr>
          <w:b w:val="0"/>
          <w:rtl/>
        </w:rPr>
        <w:t>__</w:t>
      </w:r>
    </w:p>
    <w:p w14:paraId="35A24446" w14:textId="77777777" w:rsidR="006F29DA" w:rsidRPr="006F29DA" w:rsidRDefault="006F29DA" w:rsidP="006F29DA">
      <w:pPr>
        <w:pStyle w:val="114"/>
        <w:numPr>
          <w:ilvl w:val="0"/>
          <w:numId w:val="0"/>
        </w:numPr>
        <w:spacing w:before="0" w:after="0"/>
        <w:ind w:left="792"/>
      </w:pPr>
    </w:p>
    <w:p w14:paraId="2D22049A" w14:textId="77777777" w:rsidR="00C8257C" w:rsidRPr="005D3D51" w:rsidRDefault="005D3D51" w:rsidP="00512261">
      <w:pPr>
        <w:pStyle w:val="114"/>
        <w:tabs>
          <w:tab w:val="clear" w:pos="1334"/>
          <w:tab w:val="left" w:pos="767"/>
        </w:tabs>
        <w:spacing w:before="0" w:after="0"/>
        <w:ind w:hanging="592"/>
      </w:pPr>
      <w:r w:rsidRPr="005D3D51">
        <w:rPr>
          <w:bCs/>
          <w:rtl/>
        </w:rPr>
        <w:t xml:space="preserve">ניסיון מקצועי של היועץ הבכיר </w:t>
      </w:r>
      <w:r w:rsidR="00512261">
        <w:rPr>
          <w:rtl/>
        </w:rPr>
        <w:t>–</w:t>
      </w:r>
      <w:r w:rsidR="00512261">
        <w:rPr>
          <w:rFonts w:hint="cs"/>
          <w:rtl/>
        </w:rPr>
        <w:t xml:space="preserve"> </w:t>
      </w:r>
      <w:r w:rsidR="00512261" w:rsidRPr="00512261">
        <w:rPr>
          <w:rFonts w:hint="cs"/>
          <w:b w:val="0"/>
          <w:bCs/>
          <w:rtl/>
        </w:rPr>
        <w:t>25%</w:t>
      </w:r>
    </w:p>
    <w:p w14:paraId="0D175340" w14:textId="77777777" w:rsidR="00D12087" w:rsidRPr="00DB1D74" w:rsidRDefault="005D3D51" w:rsidP="00512261">
      <w:pPr>
        <w:pStyle w:val="114"/>
        <w:numPr>
          <w:ilvl w:val="0"/>
          <w:numId w:val="0"/>
        </w:numPr>
        <w:spacing w:before="0" w:after="0"/>
        <w:ind w:left="792"/>
        <w:rPr>
          <w:b w:val="0"/>
          <w:bCs/>
          <w:rtl/>
        </w:rPr>
      </w:pPr>
      <w:r w:rsidRPr="005D3D51">
        <w:rPr>
          <w:bCs/>
          <w:rtl/>
        </w:rPr>
        <w:t>ייבחן ניסיונו של היועץ הבכיר במתן שירותי ניסוח וכתיבת מכרזים ובדיקת הצעות במכרזים, מעבר לנדרש בתנאי הסף, במהלך חמש השנים האחרונות</w:t>
      </w:r>
      <w:bookmarkEnd w:id="337"/>
      <w:r w:rsidR="00512261">
        <w:rPr>
          <w:rtl/>
        </w:rPr>
        <w:t xml:space="preserve"> </w:t>
      </w:r>
      <w:r w:rsidR="00512261">
        <w:rPr>
          <w:rFonts w:hint="cs"/>
          <w:rtl/>
        </w:rPr>
        <w:t>-</w:t>
      </w:r>
      <w:r w:rsidRPr="00DB1D74">
        <w:rPr>
          <w:b w:val="0"/>
          <w:bCs/>
          <w:rtl/>
        </w:rPr>
        <w:t xml:space="preserve"> </w:t>
      </w:r>
    </w:p>
    <w:p w14:paraId="52E186C8" w14:textId="77777777" w:rsidR="00C8257C" w:rsidRPr="005D3D51" w:rsidRDefault="005D3D51" w:rsidP="00DB1D74">
      <w:pPr>
        <w:pStyle w:val="1fc"/>
        <w:ind w:left="1080"/>
      </w:pPr>
      <w:bookmarkStart w:id="339" w:name="hidden_TavchinNoFileTable4"/>
      <w:r w:rsidRPr="005D3D51">
        <w:rPr>
          <w:rtl/>
        </w:rPr>
        <w:t xml:space="preserve">יש לתת פירוט בדבר אופן העמידה בדרישות האיכות (ניתן להוסיף כל מסמך רלוונטי): </w:t>
      </w:r>
    </w:p>
    <w:tbl>
      <w:tblPr>
        <w:tblStyle w:val="affff4"/>
        <w:bidiVisual/>
        <w:tblW w:w="8552" w:type="dxa"/>
        <w:tblInd w:w="1215" w:type="dxa"/>
        <w:tblLook w:val="04A0" w:firstRow="1" w:lastRow="0" w:firstColumn="1" w:lastColumn="0" w:noHBand="0" w:noVBand="1"/>
      </w:tblPr>
      <w:tblGrid>
        <w:gridCol w:w="1562"/>
        <w:gridCol w:w="1134"/>
        <w:gridCol w:w="2126"/>
        <w:gridCol w:w="1329"/>
        <w:gridCol w:w="1329"/>
        <w:gridCol w:w="1072"/>
      </w:tblGrid>
      <w:tr w:rsidR="00512261" w:rsidRPr="00C54343" w14:paraId="136A7798" w14:textId="77777777" w:rsidTr="00036CB1">
        <w:trPr>
          <w:tblHeader/>
        </w:trPr>
        <w:tc>
          <w:tcPr>
            <w:tcW w:w="1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FC79E7" w14:textId="77777777" w:rsidR="00512261" w:rsidRPr="00C54343" w:rsidRDefault="00512261" w:rsidP="00036CB1">
            <w:pPr>
              <w:tabs>
                <w:tab w:val="left" w:pos="7854"/>
              </w:tabs>
              <w:spacing w:line="360" w:lineRule="auto"/>
              <w:jc w:val="both"/>
              <w:rPr>
                <w:rFonts w:ascii="David" w:hAnsi="David" w:cs="David"/>
                <w:b/>
                <w:bCs/>
                <w:rtl/>
              </w:rPr>
            </w:pPr>
            <w:bookmarkStart w:id="340" w:name="TiurTnaiTavhinimAcher5_1"/>
            <w:bookmarkStart w:id="341" w:name="show_TavhinimAcherB5"/>
            <w:bookmarkEnd w:id="338"/>
            <w:bookmarkEnd w:id="339"/>
            <w:r w:rsidRPr="00C54343">
              <w:rPr>
                <w:rFonts w:ascii="David" w:hAnsi="David" w:cs="David" w:hint="cs"/>
                <w:b/>
                <w:bCs/>
                <w:rtl/>
              </w:rPr>
              <w:t>פרטי הלקוח המזמין (</w:t>
            </w:r>
            <w:r>
              <w:rPr>
                <w:rFonts w:ascii="David" w:hAnsi="David" w:cs="David" w:hint="cs"/>
                <w:b/>
                <w:bCs/>
                <w:rtl/>
              </w:rPr>
              <w:t>הגוף הציבורי</w:t>
            </w:r>
            <w:r w:rsidRPr="00C54343">
              <w:rPr>
                <w:rFonts w:ascii="David" w:hAnsi="David" w:cs="David" w:hint="cs"/>
                <w:b/>
                <w:bCs/>
                <w:rtl/>
              </w:rPr>
              <w:t>)</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DD6530"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7FCD36"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49F0643D"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13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4246E9"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3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A72ED0"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מס</w:t>
            </w:r>
            <w:r>
              <w:rPr>
                <w:rFonts w:ascii="David" w:hAnsi="David" w:cs="David" w:hint="cs"/>
                <w:b/>
                <w:bCs/>
                <w:rtl/>
              </w:rPr>
              <w:t>'</w:t>
            </w:r>
            <w:r w:rsidRPr="00C54343">
              <w:rPr>
                <w:rFonts w:ascii="David" w:hAnsi="David" w:cs="David" w:hint="cs"/>
                <w:b/>
                <w:bCs/>
                <w:rtl/>
              </w:rPr>
              <w:t xml:space="preserve"> ההצעות שנבדקו</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BBB70E" w14:textId="77777777" w:rsidR="00512261" w:rsidRPr="00C54343" w:rsidRDefault="00512261" w:rsidP="00036CB1">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512261" w:rsidRPr="005D3D51" w14:paraId="153F26AB" w14:textId="77777777" w:rsidTr="00036CB1">
        <w:tc>
          <w:tcPr>
            <w:tcW w:w="1562" w:type="dxa"/>
            <w:tcBorders>
              <w:top w:val="single" w:sz="4" w:space="0" w:color="auto"/>
            </w:tcBorders>
          </w:tcPr>
          <w:p w14:paraId="767ABE15"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DDB30DA"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3CEDF389"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FA4AE88"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3BC85021"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0EB6C8B9"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4CB0FE4E" w14:textId="77777777" w:rsidTr="00036CB1">
        <w:tc>
          <w:tcPr>
            <w:tcW w:w="1562" w:type="dxa"/>
            <w:tcBorders>
              <w:top w:val="single" w:sz="4" w:space="0" w:color="auto"/>
            </w:tcBorders>
          </w:tcPr>
          <w:p w14:paraId="32BB3036"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2354309"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60598BAE"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6508320"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39C35890"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16296268"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49FB5943" w14:textId="77777777" w:rsidTr="00036CB1">
        <w:tc>
          <w:tcPr>
            <w:tcW w:w="1562" w:type="dxa"/>
            <w:tcBorders>
              <w:top w:val="single" w:sz="4" w:space="0" w:color="auto"/>
            </w:tcBorders>
          </w:tcPr>
          <w:p w14:paraId="3D18DDF6"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7E080838"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15305517"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7A3D19DC"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15160A34"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09923B58"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239196C3" w14:textId="77777777" w:rsidTr="00036CB1">
        <w:tc>
          <w:tcPr>
            <w:tcW w:w="1562" w:type="dxa"/>
            <w:tcBorders>
              <w:top w:val="single" w:sz="4" w:space="0" w:color="auto"/>
            </w:tcBorders>
          </w:tcPr>
          <w:p w14:paraId="4A9C4551"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681C166E"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18956A48"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371B0A59"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2368C908"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05F50370"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133BA23D" w14:textId="77777777" w:rsidTr="00036CB1">
        <w:tc>
          <w:tcPr>
            <w:tcW w:w="1562" w:type="dxa"/>
            <w:tcBorders>
              <w:top w:val="single" w:sz="4" w:space="0" w:color="auto"/>
            </w:tcBorders>
          </w:tcPr>
          <w:p w14:paraId="23517DB9"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0850F59B"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24EAF528"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4CBBBB2"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76EC9665"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6D528EC2"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4FB35E72" w14:textId="77777777" w:rsidTr="00036CB1">
        <w:tc>
          <w:tcPr>
            <w:tcW w:w="1562" w:type="dxa"/>
            <w:tcBorders>
              <w:top w:val="single" w:sz="4" w:space="0" w:color="auto"/>
            </w:tcBorders>
          </w:tcPr>
          <w:p w14:paraId="71CBB814"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2F61C0C4"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542CEF73"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5AEAFD38"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4014382"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3F8796DC" w14:textId="77777777" w:rsidR="00512261" w:rsidRPr="005D3D51" w:rsidRDefault="00512261" w:rsidP="00036CB1">
            <w:pPr>
              <w:tabs>
                <w:tab w:val="left" w:pos="7854"/>
              </w:tabs>
              <w:spacing w:line="360" w:lineRule="auto"/>
              <w:jc w:val="both"/>
              <w:rPr>
                <w:rFonts w:ascii="David" w:hAnsi="David" w:cs="David"/>
                <w:rtl/>
              </w:rPr>
            </w:pPr>
          </w:p>
        </w:tc>
      </w:tr>
      <w:tr w:rsidR="00512261" w:rsidRPr="005D3D51" w14:paraId="4DC34A68" w14:textId="77777777" w:rsidTr="00036CB1">
        <w:tc>
          <w:tcPr>
            <w:tcW w:w="1562" w:type="dxa"/>
            <w:tcBorders>
              <w:top w:val="single" w:sz="4" w:space="0" w:color="auto"/>
            </w:tcBorders>
          </w:tcPr>
          <w:p w14:paraId="2F3B242A" w14:textId="77777777" w:rsidR="00512261" w:rsidRPr="005D3D51" w:rsidRDefault="00512261"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0AE7368E" w14:textId="77777777" w:rsidR="00512261" w:rsidRPr="005D3D51" w:rsidRDefault="00512261"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63248A26"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BD4C639" w14:textId="77777777" w:rsidR="00512261" w:rsidRPr="005D3D51" w:rsidRDefault="00512261"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7CC53A31" w14:textId="77777777" w:rsidR="00512261" w:rsidRPr="005D3D51" w:rsidRDefault="00512261"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35566090" w14:textId="77777777" w:rsidR="00512261" w:rsidRPr="005D3D51" w:rsidRDefault="00512261" w:rsidP="00036CB1">
            <w:pPr>
              <w:tabs>
                <w:tab w:val="left" w:pos="7854"/>
              </w:tabs>
              <w:spacing w:line="360" w:lineRule="auto"/>
              <w:jc w:val="both"/>
              <w:rPr>
                <w:rFonts w:ascii="David" w:hAnsi="David" w:cs="David"/>
                <w:rtl/>
              </w:rPr>
            </w:pPr>
          </w:p>
        </w:tc>
      </w:tr>
    </w:tbl>
    <w:p w14:paraId="580A464E" w14:textId="77777777" w:rsidR="00C8257C" w:rsidRPr="005D3D51" w:rsidRDefault="005D3D51" w:rsidP="00512261">
      <w:pPr>
        <w:pStyle w:val="114"/>
        <w:tabs>
          <w:tab w:val="clear" w:pos="1334"/>
          <w:tab w:val="left" w:pos="767"/>
        </w:tabs>
        <w:spacing w:before="0" w:after="0"/>
        <w:ind w:hanging="592"/>
      </w:pPr>
      <w:r w:rsidRPr="005D3D51">
        <w:rPr>
          <w:bCs/>
          <w:rtl/>
        </w:rPr>
        <w:t xml:space="preserve">ניסיון הצוות </w:t>
      </w:r>
      <w:r w:rsidR="00512261">
        <w:rPr>
          <w:rFonts w:hint="cs"/>
          <w:bCs/>
          <w:rtl/>
        </w:rPr>
        <w:t>(</w:t>
      </w:r>
      <w:r w:rsidRPr="005D3D51">
        <w:rPr>
          <w:bCs/>
          <w:rtl/>
        </w:rPr>
        <w:t>השכלה</w:t>
      </w:r>
      <w:r w:rsidR="00512261">
        <w:rPr>
          <w:rFonts w:hint="cs"/>
          <w:bCs/>
          <w:rtl/>
        </w:rPr>
        <w:t>)</w:t>
      </w:r>
      <w:r w:rsidR="00512261">
        <w:rPr>
          <w:rFonts w:hint="cs"/>
          <w:rtl/>
        </w:rPr>
        <w:t xml:space="preserve"> </w:t>
      </w:r>
      <w:r w:rsidR="00512261">
        <w:rPr>
          <w:rtl/>
        </w:rPr>
        <w:t>–</w:t>
      </w:r>
      <w:r w:rsidR="00512261">
        <w:rPr>
          <w:rFonts w:hint="cs"/>
          <w:rtl/>
        </w:rPr>
        <w:t xml:space="preserve"> </w:t>
      </w:r>
      <w:r w:rsidR="00512261" w:rsidRPr="00512261">
        <w:rPr>
          <w:rFonts w:hint="cs"/>
          <w:b w:val="0"/>
          <w:bCs/>
          <w:rtl/>
        </w:rPr>
        <w:t>5%</w:t>
      </w:r>
    </w:p>
    <w:p w14:paraId="1D3805F7" w14:textId="77777777" w:rsidR="00D12087" w:rsidRPr="005D3D51" w:rsidRDefault="005D3D51" w:rsidP="001B2A22">
      <w:pPr>
        <w:pStyle w:val="114"/>
        <w:numPr>
          <w:ilvl w:val="0"/>
          <w:numId w:val="0"/>
        </w:numPr>
        <w:spacing w:before="0" w:after="0"/>
        <w:ind w:left="792"/>
        <w:rPr>
          <w:bCs/>
          <w:rtl/>
        </w:rPr>
      </w:pPr>
      <w:bookmarkStart w:id="342" w:name="MafteachLechisuvTavhinimAcher5_1"/>
      <w:bookmarkEnd w:id="340"/>
      <w:r w:rsidRPr="001B2A22">
        <w:rPr>
          <w:u w:val="single"/>
          <w:rtl/>
        </w:rPr>
        <w:t>עבור כל יועץ המחזיק</w:t>
      </w:r>
      <w:r w:rsidRPr="005D3D51">
        <w:rPr>
          <w:rtl/>
        </w:rPr>
        <w:t xml:space="preserve"> בתואר אקדמי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 באחד מהתחומים הבאים: משפטים, כלכלה, מינהל עסקים, הנדסת תעשייה וניהול, יזכה את המציע ב- </w:t>
      </w:r>
      <w:r w:rsidR="001B2A22">
        <w:rPr>
          <w:rFonts w:hint="cs"/>
          <w:rtl/>
        </w:rPr>
        <w:t>2.5</w:t>
      </w:r>
      <w:r w:rsidRPr="005D3D51">
        <w:rPr>
          <w:rtl/>
        </w:rPr>
        <w:t xml:space="preserve"> נקודות. </w:t>
      </w:r>
      <w:bookmarkEnd w:id="342"/>
      <w:r w:rsidR="001B2A22">
        <w:rPr>
          <w:rtl/>
        </w:rPr>
        <w:t xml:space="preserve"> </w:t>
      </w:r>
      <w:r w:rsidRPr="005D3D51">
        <w:rPr>
          <w:rtl/>
        </w:rPr>
        <w:t xml:space="preserve"> </w:t>
      </w:r>
    </w:p>
    <w:p w14:paraId="0949903A" w14:textId="77777777" w:rsidR="00C8257C" w:rsidRPr="005D3D51" w:rsidRDefault="005D3D51" w:rsidP="001B2A22">
      <w:pPr>
        <w:pStyle w:val="1fc"/>
        <w:ind w:left="1080" w:hanging="313"/>
      </w:pPr>
      <w:bookmarkStart w:id="343" w:name="hidden_TavchinNoFileTable5"/>
      <w:r w:rsidRPr="005D3D51">
        <w:rPr>
          <w:rtl/>
        </w:rPr>
        <w:t>יש לתת פירוט בדבר אופן העמידה בדרישות האיכות</w:t>
      </w:r>
      <w:r w:rsidR="001B2A22">
        <w:rPr>
          <w:rtl/>
        </w:rPr>
        <w:t xml:space="preserve"> (ניתן להוסיף כל מסמך רלוונטי)</w:t>
      </w:r>
      <w:r w:rsidR="001B2A22">
        <w:rPr>
          <w:rFonts w:hint="cs"/>
          <w:rtl/>
        </w:rPr>
        <w:t>.</w:t>
      </w:r>
    </w:p>
    <w:p w14:paraId="662EBD16" w14:textId="77777777" w:rsidR="00C8257C" w:rsidRPr="005D3D51" w:rsidRDefault="005D3D51" w:rsidP="001B2A22">
      <w:pPr>
        <w:pStyle w:val="114"/>
        <w:tabs>
          <w:tab w:val="clear" w:pos="1334"/>
          <w:tab w:val="left" w:pos="767"/>
        </w:tabs>
        <w:spacing w:before="0" w:after="0"/>
        <w:ind w:hanging="592"/>
      </w:pPr>
      <w:bookmarkStart w:id="344" w:name="TiurTnaiTavhinimAcher6_1"/>
      <w:bookmarkStart w:id="345" w:name="show_TavhinimAcherB6"/>
      <w:bookmarkEnd w:id="341"/>
      <w:bookmarkEnd w:id="343"/>
      <w:r w:rsidRPr="005D3D51">
        <w:rPr>
          <w:bCs/>
          <w:rtl/>
        </w:rPr>
        <w:t>ניסיון מקצועי של חברי הצוות המוצע</w:t>
      </w:r>
      <w:r w:rsidR="001B2A22">
        <w:rPr>
          <w:rFonts w:hint="cs"/>
          <w:rtl/>
        </w:rPr>
        <w:t xml:space="preserve"> </w:t>
      </w:r>
      <w:r w:rsidR="001B2A22">
        <w:rPr>
          <w:rtl/>
        </w:rPr>
        <w:t>–</w:t>
      </w:r>
      <w:r w:rsidR="001B2A22">
        <w:rPr>
          <w:rFonts w:hint="cs"/>
          <w:rtl/>
        </w:rPr>
        <w:t xml:space="preserve"> </w:t>
      </w:r>
      <w:r w:rsidR="001B2A22" w:rsidRPr="001B2A22">
        <w:rPr>
          <w:rFonts w:hint="cs"/>
          <w:b w:val="0"/>
          <w:bCs/>
          <w:rtl/>
        </w:rPr>
        <w:t>25%</w:t>
      </w:r>
    </w:p>
    <w:p w14:paraId="2A18E1CA" w14:textId="77777777" w:rsidR="00D12087" w:rsidRPr="008F3924" w:rsidRDefault="005D3D51" w:rsidP="001B2A22">
      <w:pPr>
        <w:pStyle w:val="114"/>
        <w:numPr>
          <w:ilvl w:val="0"/>
          <w:numId w:val="0"/>
        </w:numPr>
        <w:spacing w:before="0" w:after="0"/>
        <w:ind w:left="792"/>
        <w:rPr>
          <w:b w:val="0"/>
          <w:bCs/>
          <w:rtl/>
        </w:rPr>
      </w:pPr>
      <w:r w:rsidRPr="005D3D51">
        <w:rPr>
          <w:bCs/>
          <w:rtl/>
        </w:rPr>
        <w:t>ייבחן ניסיונו של כל יועץ במתן שירותי ניסוח וכתיבת מכרזים ובדיקת הצעות במכרזים, מעבר לנדרש בתנאי הסף, במהלך חמש השנים האחרונות.</w:t>
      </w:r>
      <w:bookmarkEnd w:id="344"/>
      <w:r w:rsidRPr="005D3D51">
        <w:rPr>
          <w:rtl/>
        </w:rPr>
        <w:t xml:space="preserve"> </w:t>
      </w:r>
    </w:p>
    <w:p w14:paraId="179AD256" w14:textId="77777777" w:rsidR="00C8257C" w:rsidRPr="005D3D51" w:rsidRDefault="005D3D51" w:rsidP="001B2A22">
      <w:pPr>
        <w:pStyle w:val="1fc"/>
        <w:ind w:left="1080" w:hanging="313"/>
      </w:pPr>
      <w:bookmarkStart w:id="346" w:name="hidden_TavchinNoFileTable6"/>
      <w:r w:rsidRPr="005D3D51">
        <w:rPr>
          <w:rtl/>
        </w:rPr>
        <w:t>יש לתת פירוט בדבר אופן העמידה בדרישות האיכו</w:t>
      </w:r>
      <w:r w:rsidR="001B2A22">
        <w:rPr>
          <w:rtl/>
        </w:rPr>
        <w:t>ת (ניתן להוסיף כל מסמך רלוונטי)</w:t>
      </w:r>
      <w:r w:rsidRPr="005D3D51">
        <w:rPr>
          <w:rtl/>
        </w:rPr>
        <w:t xml:space="preserve"> </w:t>
      </w:r>
    </w:p>
    <w:tbl>
      <w:tblPr>
        <w:tblStyle w:val="affff4"/>
        <w:bidiVisual/>
        <w:tblW w:w="8552" w:type="dxa"/>
        <w:tblInd w:w="1215" w:type="dxa"/>
        <w:tblLook w:val="04A0" w:firstRow="1" w:lastRow="0" w:firstColumn="1" w:lastColumn="0" w:noHBand="0" w:noVBand="1"/>
      </w:tblPr>
      <w:tblGrid>
        <w:gridCol w:w="1562"/>
        <w:gridCol w:w="1134"/>
        <w:gridCol w:w="2126"/>
        <w:gridCol w:w="1329"/>
        <w:gridCol w:w="1329"/>
        <w:gridCol w:w="1072"/>
      </w:tblGrid>
      <w:tr w:rsidR="001B2A22" w:rsidRPr="00C54343" w14:paraId="5729DEF5" w14:textId="77777777" w:rsidTr="00036CB1">
        <w:trPr>
          <w:tblHeader/>
        </w:trPr>
        <w:tc>
          <w:tcPr>
            <w:tcW w:w="1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83D974" w14:textId="77777777" w:rsidR="001B2A22" w:rsidRPr="00C54343" w:rsidRDefault="001B2A22" w:rsidP="00036CB1">
            <w:pPr>
              <w:tabs>
                <w:tab w:val="left" w:pos="7854"/>
              </w:tabs>
              <w:spacing w:line="360" w:lineRule="auto"/>
              <w:jc w:val="both"/>
              <w:rPr>
                <w:rFonts w:ascii="David" w:hAnsi="David" w:cs="David"/>
                <w:b/>
                <w:bCs/>
                <w:rtl/>
              </w:rPr>
            </w:pPr>
            <w:bookmarkStart w:id="347" w:name="_Toc256000072"/>
            <w:bookmarkStart w:id="348" w:name="_Toc32477909"/>
            <w:bookmarkStart w:id="349" w:name="_Toc43400632"/>
            <w:bookmarkStart w:id="350" w:name="_Toc44931943"/>
            <w:bookmarkStart w:id="351" w:name="_Toc44932030"/>
            <w:bookmarkStart w:id="352" w:name="_Toc53331351"/>
            <w:bookmarkEnd w:id="326"/>
            <w:bookmarkEnd w:id="345"/>
            <w:bookmarkEnd w:id="346"/>
            <w:r w:rsidRPr="00C54343">
              <w:rPr>
                <w:rFonts w:ascii="David" w:hAnsi="David" w:cs="David" w:hint="cs"/>
                <w:b/>
                <w:bCs/>
                <w:rtl/>
              </w:rPr>
              <w:t>פרטי הלקוח המזמין (</w:t>
            </w:r>
            <w:r>
              <w:rPr>
                <w:rFonts w:ascii="David" w:hAnsi="David" w:cs="David" w:hint="cs"/>
                <w:b/>
                <w:bCs/>
                <w:rtl/>
              </w:rPr>
              <w:t>הגוף הציבורי</w:t>
            </w:r>
            <w:r w:rsidRPr="00C54343">
              <w:rPr>
                <w:rFonts w:ascii="David" w:hAnsi="David" w:cs="David" w:hint="cs"/>
                <w:b/>
                <w:bCs/>
                <w:rtl/>
              </w:rPr>
              <w:t>)</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39F10F" w14:textId="77777777" w:rsidR="001B2A22" w:rsidRPr="00C54343" w:rsidRDefault="001B2A22" w:rsidP="00036CB1">
            <w:pPr>
              <w:tabs>
                <w:tab w:val="left" w:pos="7854"/>
              </w:tabs>
              <w:spacing w:line="360" w:lineRule="auto"/>
              <w:jc w:val="both"/>
              <w:rPr>
                <w:rFonts w:ascii="David" w:hAnsi="David" w:cs="David"/>
                <w:b/>
                <w:bCs/>
                <w:rtl/>
              </w:rPr>
            </w:pPr>
            <w:r w:rsidRPr="00C54343">
              <w:rPr>
                <w:rFonts w:ascii="David" w:hAnsi="David" w:cs="David" w:hint="cs"/>
                <w:b/>
                <w:bCs/>
                <w:rtl/>
              </w:rPr>
              <w:t>מועד מתן השירות</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E1B5F3" w14:textId="77777777" w:rsidR="001B2A22" w:rsidRPr="00C54343" w:rsidRDefault="001B2A22" w:rsidP="00036CB1">
            <w:pPr>
              <w:tabs>
                <w:tab w:val="left" w:pos="7854"/>
              </w:tabs>
              <w:spacing w:line="360" w:lineRule="auto"/>
              <w:jc w:val="both"/>
              <w:rPr>
                <w:rFonts w:ascii="David" w:hAnsi="David" w:cs="David"/>
                <w:b/>
                <w:bCs/>
                <w:rtl/>
              </w:rPr>
            </w:pPr>
            <w:r w:rsidRPr="00C54343">
              <w:rPr>
                <w:rFonts w:ascii="David" w:hAnsi="David" w:cs="David" w:hint="cs"/>
                <w:b/>
                <w:bCs/>
                <w:rtl/>
              </w:rPr>
              <w:t>סוג המכרז</w:t>
            </w:r>
          </w:p>
          <w:p w14:paraId="450DFB87" w14:textId="77777777" w:rsidR="001B2A22" w:rsidRPr="00C54343" w:rsidRDefault="001B2A22" w:rsidP="00036CB1">
            <w:pPr>
              <w:tabs>
                <w:tab w:val="left" w:pos="7854"/>
              </w:tabs>
              <w:spacing w:line="360" w:lineRule="auto"/>
              <w:jc w:val="both"/>
              <w:rPr>
                <w:rFonts w:ascii="David" w:hAnsi="David" w:cs="David"/>
                <w:b/>
                <w:bCs/>
                <w:rtl/>
              </w:rPr>
            </w:pPr>
            <w:r w:rsidRPr="00C54343">
              <w:rPr>
                <w:rFonts w:ascii="David" w:hAnsi="David" w:cs="David" w:hint="cs"/>
                <w:b/>
                <w:bCs/>
                <w:rtl/>
              </w:rPr>
              <w:t>(שירותים, טובין, יועצים, אחזקה, שמירה או ניקיון)</w:t>
            </w:r>
          </w:p>
        </w:tc>
        <w:tc>
          <w:tcPr>
            <w:tcW w:w="13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773220" w14:textId="77777777" w:rsidR="001B2A22" w:rsidRPr="00C54343" w:rsidRDefault="001B2A22" w:rsidP="00036CB1">
            <w:pPr>
              <w:tabs>
                <w:tab w:val="left" w:pos="7854"/>
              </w:tabs>
              <w:spacing w:line="360" w:lineRule="auto"/>
              <w:jc w:val="both"/>
              <w:rPr>
                <w:rFonts w:ascii="David" w:hAnsi="David" w:cs="David"/>
                <w:b/>
                <w:bCs/>
                <w:rtl/>
              </w:rPr>
            </w:pPr>
            <w:r w:rsidRPr="00C54343">
              <w:rPr>
                <w:rFonts w:ascii="David" w:hAnsi="David" w:cs="David" w:hint="cs"/>
                <w:b/>
                <w:bCs/>
                <w:rtl/>
              </w:rPr>
              <w:t>שם המכרז</w:t>
            </w:r>
          </w:p>
        </w:tc>
        <w:tc>
          <w:tcPr>
            <w:tcW w:w="13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CAC56D" w14:textId="77777777" w:rsidR="001B2A22" w:rsidRPr="00C54343" w:rsidRDefault="001B2A22" w:rsidP="00036CB1">
            <w:pPr>
              <w:tabs>
                <w:tab w:val="left" w:pos="7854"/>
              </w:tabs>
              <w:spacing w:line="360" w:lineRule="auto"/>
              <w:jc w:val="both"/>
              <w:rPr>
                <w:rFonts w:ascii="David" w:hAnsi="David" w:cs="David"/>
                <w:b/>
                <w:bCs/>
                <w:rtl/>
              </w:rPr>
            </w:pPr>
            <w:r w:rsidRPr="00C54343">
              <w:rPr>
                <w:rFonts w:ascii="David" w:hAnsi="David" w:cs="David" w:hint="cs"/>
                <w:b/>
                <w:bCs/>
                <w:rtl/>
              </w:rPr>
              <w:t>מס</w:t>
            </w:r>
            <w:r>
              <w:rPr>
                <w:rFonts w:ascii="David" w:hAnsi="David" w:cs="David" w:hint="cs"/>
                <w:b/>
                <w:bCs/>
                <w:rtl/>
              </w:rPr>
              <w:t>'</w:t>
            </w:r>
            <w:r w:rsidRPr="00C54343">
              <w:rPr>
                <w:rFonts w:ascii="David" w:hAnsi="David" w:cs="David" w:hint="cs"/>
                <w:b/>
                <w:bCs/>
                <w:rtl/>
              </w:rPr>
              <w:t xml:space="preserve"> ההצעות שנבדקו</w:t>
            </w:r>
          </w:p>
        </w:tc>
        <w:tc>
          <w:tcPr>
            <w:tcW w:w="10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04AB3C" w14:textId="77777777" w:rsidR="001B2A22" w:rsidRPr="00C54343" w:rsidRDefault="001B2A22" w:rsidP="00036CB1">
            <w:pPr>
              <w:tabs>
                <w:tab w:val="left" w:pos="7854"/>
              </w:tabs>
              <w:spacing w:line="360" w:lineRule="auto"/>
              <w:jc w:val="both"/>
              <w:rPr>
                <w:rFonts w:ascii="David" w:hAnsi="David" w:cs="David"/>
                <w:b/>
                <w:bCs/>
                <w:rtl/>
              </w:rPr>
            </w:pPr>
            <w:r w:rsidRPr="00C54343">
              <w:rPr>
                <w:rFonts w:ascii="David" w:hAnsi="David" w:cs="David" w:hint="cs"/>
                <w:b/>
                <w:bCs/>
                <w:rtl/>
              </w:rPr>
              <w:t>היקף הפרויקט</w:t>
            </w:r>
          </w:p>
        </w:tc>
      </w:tr>
      <w:tr w:rsidR="001B2A22" w:rsidRPr="005D3D51" w14:paraId="3F47F964" w14:textId="77777777" w:rsidTr="00036CB1">
        <w:tc>
          <w:tcPr>
            <w:tcW w:w="1562" w:type="dxa"/>
            <w:tcBorders>
              <w:top w:val="single" w:sz="4" w:space="0" w:color="auto"/>
            </w:tcBorders>
          </w:tcPr>
          <w:p w14:paraId="7C5B45C0"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48FD467"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2CD464C9"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B2B460A"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762AD15C"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63AEADA2" w14:textId="77777777" w:rsidR="001B2A22" w:rsidRPr="005D3D51" w:rsidRDefault="001B2A22" w:rsidP="00036CB1">
            <w:pPr>
              <w:tabs>
                <w:tab w:val="left" w:pos="7854"/>
              </w:tabs>
              <w:spacing w:line="360" w:lineRule="auto"/>
              <w:jc w:val="both"/>
              <w:rPr>
                <w:rFonts w:ascii="David" w:hAnsi="David" w:cs="David"/>
                <w:rtl/>
              </w:rPr>
            </w:pPr>
          </w:p>
        </w:tc>
      </w:tr>
      <w:tr w:rsidR="001B2A22" w:rsidRPr="005D3D51" w14:paraId="4626943C" w14:textId="77777777" w:rsidTr="00036CB1">
        <w:tc>
          <w:tcPr>
            <w:tcW w:w="1562" w:type="dxa"/>
            <w:tcBorders>
              <w:top w:val="single" w:sz="4" w:space="0" w:color="auto"/>
            </w:tcBorders>
          </w:tcPr>
          <w:p w14:paraId="47374D7D"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2FA49E49"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5959233F"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4BAA01BA"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54110E3E"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2D5C39EA" w14:textId="77777777" w:rsidR="001B2A22" w:rsidRPr="005D3D51" w:rsidRDefault="001B2A22" w:rsidP="00036CB1">
            <w:pPr>
              <w:tabs>
                <w:tab w:val="left" w:pos="7854"/>
              </w:tabs>
              <w:spacing w:line="360" w:lineRule="auto"/>
              <w:jc w:val="both"/>
              <w:rPr>
                <w:rFonts w:ascii="David" w:hAnsi="David" w:cs="David"/>
                <w:rtl/>
              </w:rPr>
            </w:pPr>
          </w:p>
        </w:tc>
      </w:tr>
      <w:tr w:rsidR="001B2A22" w:rsidRPr="005D3D51" w14:paraId="41718E20" w14:textId="77777777" w:rsidTr="00036CB1">
        <w:tc>
          <w:tcPr>
            <w:tcW w:w="1562" w:type="dxa"/>
            <w:tcBorders>
              <w:top w:val="single" w:sz="4" w:space="0" w:color="auto"/>
            </w:tcBorders>
          </w:tcPr>
          <w:p w14:paraId="51118D8C"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29702634"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4E765369"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2C6AB7AA"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1514CA67"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59A59C7F" w14:textId="77777777" w:rsidR="001B2A22" w:rsidRPr="005D3D51" w:rsidRDefault="001B2A22" w:rsidP="00036CB1">
            <w:pPr>
              <w:tabs>
                <w:tab w:val="left" w:pos="7854"/>
              </w:tabs>
              <w:spacing w:line="360" w:lineRule="auto"/>
              <w:jc w:val="both"/>
              <w:rPr>
                <w:rFonts w:ascii="David" w:hAnsi="David" w:cs="David"/>
                <w:rtl/>
              </w:rPr>
            </w:pPr>
          </w:p>
        </w:tc>
      </w:tr>
      <w:tr w:rsidR="001B2A22" w:rsidRPr="005D3D51" w14:paraId="603052C2" w14:textId="77777777" w:rsidTr="00036CB1">
        <w:tc>
          <w:tcPr>
            <w:tcW w:w="1562" w:type="dxa"/>
            <w:tcBorders>
              <w:top w:val="single" w:sz="4" w:space="0" w:color="auto"/>
            </w:tcBorders>
          </w:tcPr>
          <w:p w14:paraId="3C66413C"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39E16BF2"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17F6F1E4"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77AA7C89"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62788343"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445085F8" w14:textId="77777777" w:rsidR="001B2A22" w:rsidRPr="005D3D51" w:rsidRDefault="001B2A22" w:rsidP="00036CB1">
            <w:pPr>
              <w:tabs>
                <w:tab w:val="left" w:pos="7854"/>
              </w:tabs>
              <w:spacing w:line="360" w:lineRule="auto"/>
              <w:jc w:val="both"/>
              <w:rPr>
                <w:rFonts w:ascii="David" w:hAnsi="David" w:cs="David"/>
                <w:rtl/>
              </w:rPr>
            </w:pPr>
          </w:p>
        </w:tc>
      </w:tr>
      <w:tr w:rsidR="001B2A22" w:rsidRPr="005D3D51" w14:paraId="65D64F3D" w14:textId="77777777" w:rsidTr="00036CB1">
        <w:tc>
          <w:tcPr>
            <w:tcW w:w="1562" w:type="dxa"/>
            <w:tcBorders>
              <w:top w:val="single" w:sz="4" w:space="0" w:color="auto"/>
            </w:tcBorders>
          </w:tcPr>
          <w:p w14:paraId="38E3CA3F"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15D2B0B3"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4ED18663"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571D691E"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1E5685FB"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785EBF1A" w14:textId="77777777" w:rsidR="001B2A22" w:rsidRPr="005D3D51" w:rsidRDefault="001B2A22" w:rsidP="00036CB1">
            <w:pPr>
              <w:tabs>
                <w:tab w:val="left" w:pos="7854"/>
              </w:tabs>
              <w:spacing w:line="360" w:lineRule="auto"/>
              <w:jc w:val="both"/>
              <w:rPr>
                <w:rFonts w:ascii="David" w:hAnsi="David" w:cs="David"/>
                <w:rtl/>
              </w:rPr>
            </w:pPr>
          </w:p>
        </w:tc>
      </w:tr>
      <w:tr w:rsidR="001B2A22" w:rsidRPr="005D3D51" w14:paraId="06678E90" w14:textId="77777777" w:rsidTr="00036CB1">
        <w:tc>
          <w:tcPr>
            <w:tcW w:w="1562" w:type="dxa"/>
            <w:tcBorders>
              <w:top w:val="single" w:sz="4" w:space="0" w:color="auto"/>
            </w:tcBorders>
          </w:tcPr>
          <w:p w14:paraId="69AACEAB"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58C76B75"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75725293"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3DD6C0E5"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72B2F5D1"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568D50F4" w14:textId="77777777" w:rsidR="001B2A22" w:rsidRPr="005D3D51" w:rsidRDefault="001B2A22" w:rsidP="00036CB1">
            <w:pPr>
              <w:tabs>
                <w:tab w:val="left" w:pos="7854"/>
              </w:tabs>
              <w:spacing w:line="360" w:lineRule="auto"/>
              <w:jc w:val="both"/>
              <w:rPr>
                <w:rFonts w:ascii="David" w:hAnsi="David" w:cs="David"/>
                <w:rtl/>
              </w:rPr>
            </w:pPr>
          </w:p>
        </w:tc>
      </w:tr>
      <w:tr w:rsidR="001B2A22" w:rsidRPr="005D3D51" w14:paraId="4268B6C8" w14:textId="77777777" w:rsidTr="00036CB1">
        <w:tc>
          <w:tcPr>
            <w:tcW w:w="1562" w:type="dxa"/>
            <w:tcBorders>
              <w:top w:val="single" w:sz="4" w:space="0" w:color="auto"/>
            </w:tcBorders>
          </w:tcPr>
          <w:p w14:paraId="4DD4EFB2" w14:textId="77777777" w:rsidR="001B2A22" w:rsidRPr="005D3D51" w:rsidRDefault="001B2A22" w:rsidP="00036CB1">
            <w:pPr>
              <w:tabs>
                <w:tab w:val="left" w:pos="7854"/>
              </w:tabs>
              <w:spacing w:line="360" w:lineRule="auto"/>
              <w:jc w:val="both"/>
              <w:rPr>
                <w:rFonts w:ascii="David" w:hAnsi="David" w:cs="David"/>
                <w:rtl/>
              </w:rPr>
            </w:pPr>
          </w:p>
        </w:tc>
        <w:tc>
          <w:tcPr>
            <w:tcW w:w="1134" w:type="dxa"/>
            <w:tcBorders>
              <w:top w:val="single" w:sz="4" w:space="0" w:color="auto"/>
            </w:tcBorders>
          </w:tcPr>
          <w:p w14:paraId="7CFC6124" w14:textId="77777777" w:rsidR="001B2A22" w:rsidRPr="005D3D51" w:rsidRDefault="001B2A22" w:rsidP="00036CB1">
            <w:pPr>
              <w:tabs>
                <w:tab w:val="left" w:pos="7854"/>
              </w:tabs>
              <w:spacing w:line="360" w:lineRule="auto"/>
              <w:jc w:val="both"/>
              <w:rPr>
                <w:rFonts w:ascii="David" w:hAnsi="David" w:cs="David"/>
                <w:rtl/>
              </w:rPr>
            </w:pPr>
          </w:p>
        </w:tc>
        <w:tc>
          <w:tcPr>
            <w:tcW w:w="2126" w:type="dxa"/>
            <w:tcBorders>
              <w:top w:val="single" w:sz="4" w:space="0" w:color="auto"/>
            </w:tcBorders>
          </w:tcPr>
          <w:p w14:paraId="7927AE57"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2584103" w14:textId="77777777" w:rsidR="001B2A22" w:rsidRPr="005D3D51" w:rsidRDefault="001B2A22" w:rsidP="00036CB1">
            <w:pPr>
              <w:tabs>
                <w:tab w:val="left" w:pos="7854"/>
              </w:tabs>
              <w:spacing w:line="360" w:lineRule="auto"/>
              <w:jc w:val="both"/>
              <w:rPr>
                <w:rFonts w:ascii="David" w:hAnsi="David" w:cs="David"/>
                <w:rtl/>
              </w:rPr>
            </w:pPr>
          </w:p>
        </w:tc>
        <w:tc>
          <w:tcPr>
            <w:tcW w:w="1329" w:type="dxa"/>
            <w:tcBorders>
              <w:top w:val="single" w:sz="4" w:space="0" w:color="auto"/>
            </w:tcBorders>
          </w:tcPr>
          <w:p w14:paraId="0EC2B7E1" w14:textId="77777777" w:rsidR="001B2A22" w:rsidRPr="005D3D51" w:rsidRDefault="001B2A22" w:rsidP="00036CB1">
            <w:pPr>
              <w:tabs>
                <w:tab w:val="left" w:pos="7854"/>
              </w:tabs>
              <w:spacing w:line="360" w:lineRule="auto"/>
              <w:jc w:val="both"/>
              <w:rPr>
                <w:rFonts w:ascii="David" w:hAnsi="David" w:cs="David"/>
                <w:rtl/>
              </w:rPr>
            </w:pPr>
          </w:p>
        </w:tc>
        <w:tc>
          <w:tcPr>
            <w:tcW w:w="1072" w:type="dxa"/>
            <w:tcBorders>
              <w:top w:val="single" w:sz="4" w:space="0" w:color="auto"/>
            </w:tcBorders>
          </w:tcPr>
          <w:p w14:paraId="5F14F786" w14:textId="77777777" w:rsidR="001B2A22" w:rsidRPr="005D3D51" w:rsidRDefault="001B2A22" w:rsidP="00036CB1">
            <w:pPr>
              <w:tabs>
                <w:tab w:val="left" w:pos="7854"/>
              </w:tabs>
              <w:spacing w:line="360" w:lineRule="auto"/>
              <w:jc w:val="both"/>
              <w:rPr>
                <w:rFonts w:ascii="David" w:hAnsi="David" w:cs="David"/>
                <w:rtl/>
              </w:rPr>
            </w:pPr>
          </w:p>
        </w:tc>
      </w:tr>
    </w:tbl>
    <w:p w14:paraId="4638EE19" w14:textId="77777777" w:rsidR="00C95A28" w:rsidRDefault="00C95A28" w:rsidP="00C95A28">
      <w:pPr>
        <w:pStyle w:val="1fe"/>
        <w:numPr>
          <w:ilvl w:val="0"/>
          <w:numId w:val="0"/>
        </w:numPr>
        <w:spacing w:after="0" w:line="360" w:lineRule="auto"/>
        <w:ind w:left="360"/>
        <w:jc w:val="left"/>
        <w:rPr>
          <w:sz w:val="24"/>
          <w:szCs w:val="24"/>
        </w:rPr>
      </w:pPr>
    </w:p>
    <w:p w14:paraId="11130DF3" w14:textId="77777777" w:rsidR="00BC34BA" w:rsidRDefault="005D3D51" w:rsidP="005D3D51">
      <w:pPr>
        <w:pStyle w:val="1fe"/>
        <w:spacing w:after="0" w:line="360" w:lineRule="auto"/>
        <w:rPr>
          <w:sz w:val="24"/>
          <w:szCs w:val="24"/>
        </w:rPr>
      </w:pPr>
      <w:r w:rsidRPr="005D3D51">
        <w:rPr>
          <w:sz w:val="24"/>
          <w:szCs w:val="24"/>
          <w:rtl/>
        </w:rPr>
        <w:t>התחייבויות נוספות של המציע</w:t>
      </w:r>
      <w:bookmarkEnd w:id="347"/>
      <w:bookmarkEnd w:id="348"/>
      <w:bookmarkEnd w:id="349"/>
      <w:bookmarkEnd w:id="350"/>
      <w:bookmarkEnd w:id="351"/>
      <w:bookmarkEnd w:id="352"/>
    </w:p>
    <w:p w14:paraId="230AE717" w14:textId="77777777" w:rsidR="001B2A22" w:rsidRDefault="001B2A22" w:rsidP="001B2A22">
      <w:pPr>
        <w:pStyle w:val="1fe"/>
        <w:numPr>
          <w:ilvl w:val="0"/>
          <w:numId w:val="0"/>
        </w:numPr>
        <w:spacing w:after="0" w:line="360" w:lineRule="auto"/>
        <w:ind w:left="360"/>
        <w:jc w:val="left"/>
        <w:rPr>
          <w:sz w:val="24"/>
          <w:szCs w:val="24"/>
        </w:rPr>
      </w:pPr>
    </w:p>
    <w:p w14:paraId="74501F97" w14:textId="77777777" w:rsidR="005F12F3" w:rsidRPr="005D3D51" w:rsidRDefault="005F12F3" w:rsidP="005D3D51">
      <w:pPr>
        <w:tabs>
          <w:tab w:val="left" w:pos="1334"/>
        </w:tabs>
        <w:spacing w:line="360" w:lineRule="auto"/>
        <w:jc w:val="both"/>
        <w:rPr>
          <w:rFonts w:ascii="David" w:hAnsi="David" w:cs="David"/>
          <w:b/>
          <w:bCs/>
          <w:noProof/>
          <w:vanish/>
          <w:rtl/>
          <w:lang w:eastAsia="he-IL"/>
        </w:rPr>
      </w:pPr>
    </w:p>
    <w:p w14:paraId="40D8D393" w14:textId="77777777" w:rsidR="004E394B" w:rsidRPr="005D3D51" w:rsidRDefault="005D3D51" w:rsidP="005D3D51">
      <w:pPr>
        <w:pStyle w:val="11"/>
        <w:spacing w:before="0" w:after="0"/>
        <w:rPr>
          <w:sz w:val="24"/>
          <w:szCs w:val="24"/>
        </w:rPr>
      </w:pPr>
      <w:r w:rsidRPr="005D3D51">
        <w:rPr>
          <w:sz w:val="24"/>
          <w:szCs w:val="24"/>
          <w:rtl/>
        </w:rPr>
        <w:t>כ</w:t>
      </w:r>
      <w:r w:rsidR="00EF282D" w:rsidRPr="005D3D51">
        <w:rPr>
          <w:sz w:val="24"/>
          <w:szCs w:val="24"/>
          <w:rtl/>
        </w:rPr>
        <w:t>שירות להתמודדות במכרז</w:t>
      </w:r>
    </w:p>
    <w:p w14:paraId="593981A5" w14:textId="77777777" w:rsidR="00075A91" w:rsidRPr="005D3D51" w:rsidRDefault="005D3D51" w:rsidP="008F3924">
      <w:pPr>
        <w:pStyle w:val="1112"/>
        <w:spacing w:before="0" w:after="0"/>
        <w:ind w:left="1350" w:hanging="900"/>
        <w:rPr>
          <w:rtl/>
        </w:rPr>
      </w:pPr>
      <w:bookmarkStart w:id="353" w:name="_Toc53331352"/>
      <w:r w:rsidRPr="005D3D51">
        <w:rPr>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353"/>
    </w:p>
    <w:p w14:paraId="0E2F8F94" w14:textId="77777777" w:rsidR="00DD736D" w:rsidRPr="005D3D51" w:rsidRDefault="005D3D51" w:rsidP="008F3924">
      <w:pPr>
        <w:pStyle w:val="1112"/>
        <w:spacing w:before="0" w:after="0"/>
        <w:ind w:left="1350" w:hanging="900"/>
      </w:pPr>
      <w:bookmarkStart w:id="354" w:name="_Toc53331353"/>
      <w:r w:rsidRPr="005D3D51">
        <w:rPr>
          <w:rtl/>
        </w:rPr>
        <w:t xml:space="preserve">המציע קרא בעיון רב את תנאי ההתקשרות עם הספק הזוכה, ובכלל זה את </w:t>
      </w:r>
      <w:r w:rsidR="008F04C2" w:rsidRPr="005D3D51">
        <w:rPr>
          <w:rtl/>
        </w:rPr>
        <w:t>חוזה ההתקשרות על נספחיו, הוא הבין את האמור בהם, ומסכים להם.</w:t>
      </w:r>
      <w:bookmarkEnd w:id="354"/>
      <w:r w:rsidR="008F04C2" w:rsidRPr="005D3D51">
        <w:rPr>
          <w:rtl/>
        </w:rPr>
        <w:t xml:space="preserve"> </w:t>
      </w:r>
    </w:p>
    <w:p w14:paraId="51A3E52D" w14:textId="77777777" w:rsidR="00075A91" w:rsidRPr="005D3D51" w:rsidRDefault="005D3D51" w:rsidP="008F3924">
      <w:pPr>
        <w:pStyle w:val="1112"/>
        <w:spacing w:before="0" w:after="0"/>
        <w:ind w:left="1350" w:hanging="900"/>
      </w:pPr>
      <w:bookmarkStart w:id="355" w:name="_Toc53331354"/>
      <w:r w:rsidRPr="005D3D51">
        <w:rPr>
          <w:rtl/>
        </w:rPr>
        <w:t>המציע אינו מצוי בהליכי פשיטת רגל או פירוק ולא מתנהלות נגד המציע תביעות מהותיות, שעלולים לפגוע בתפקודו ככל שיזכה במכרז.</w:t>
      </w:r>
      <w:bookmarkEnd w:id="355"/>
    </w:p>
    <w:p w14:paraId="179BC2F8" w14:textId="77777777" w:rsidR="00075A91" w:rsidRPr="005D3D51" w:rsidRDefault="005D3D51" w:rsidP="008F3924">
      <w:pPr>
        <w:pStyle w:val="1112"/>
        <w:spacing w:before="0" w:after="0"/>
        <w:ind w:left="1350" w:hanging="900"/>
      </w:pPr>
      <w:bookmarkStart w:id="356" w:name="_Toc53331355"/>
      <w:r w:rsidRPr="005D3D51">
        <w:rPr>
          <w:rtl/>
        </w:rPr>
        <w:t>אין מניעה לפי כל דין להשתתפות המציע במכרז.</w:t>
      </w:r>
      <w:bookmarkEnd w:id="356"/>
    </w:p>
    <w:p w14:paraId="4D9372D8" w14:textId="77777777" w:rsidR="00075A91" w:rsidRPr="005D3D51" w:rsidRDefault="005D3D51" w:rsidP="008F3924">
      <w:pPr>
        <w:pStyle w:val="1112"/>
        <w:spacing w:before="0" w:after="0"/>
        <w:ind w:left="1350" w:hanging="900"/>
      </w:pPr>
      <w:bookmarkStart w:id="357" w:name="_Toc53331356"/>
      <w:r w:rsidRPr="005D3D51">
        <w:rPr>
          <w:rtl/>
        </w:rPr>
        <w:t>אין ב</w:t>
      </w:r>
      <w:r w:rsidR="00F7545F" w:rsidRPr="005D3D51">
        <w:rPr>
          <w:rtl/>
        </w:rPr>
        <w:t>הגשת הצעה במכרז או ב</w:t>
      </w:r>
      <w:r w:rsidRPr="005D3D51">
        <w:rPr>
          <w:rtl/>
        </w:rPr>
        <w:t xml:space="preserve">ביצוע </w:t>
      </w:r>
      <w:r w:rsidR="00E32183" w:rsidRPr="005D3D51">
        <w:rPr>
          <w:rtl/>
        </w:rPr>
        <w:t>ההתקשרות נושא המכרז, על ידי המציע</w:t>
      </w:r>
      <w:r w:rsidR="00C20E64" w:rsidRPr="005D3D51">
        <w:rPr>
          <w:rtl/>
        </w:rPr>
        <w:t>,</w:t>
      </w:r>
      <w:r w:rsidRPr="005D3D51">
        <w:rPr>
          <w:rtl/>
        </w:rPr>
        <w:t xml:space="preserve"> </w:t>
      </w:r>
      <w:r w:rsidR="00E32183" w:rsidRPr="005D3D51">
        <w:rPr>
          <w:rtl/>
        </w:rPr>
        <w:t>כ</w:t>
      </w:r>
      <w:r w:rsidRPr="005D3D51">
        <w:rPr>
          <w:rtl/>
        </w:rPr>
        <w:t>די ליצור ניגוד עניינים</w:t>
      </w:r>
      <w:r w:rsidR="00C20E64" w:rsidRPr="005D3D51">
        <w:rPr>
          <w:rtl/>
        </w:rPr>
        <w:t>,</w:t>
      </w:r>
      <w:r w:rsidRPr="005D3D51">
        <w:rPr>
          <w:rtl/>
        </w:rPr>
        <w:t xml:space="preserve"> בין במישרין ובין בעקיפין</w:t>
      </w:r>
      <w:r w:rsidR="00C20E64" w:rsidRPr="005D3D51">
        <w:rPr>
          <w:rtl/>
        </w:rPr>
        <w:t>,</w:t>
      </w:r>
      <w:r w:rsidRPr="005D3D51">
        <w:rPr>
          <w:rtl/>
        </w:rPr>
        <w:t xml:space="preserve"> בין</w:t>
      </w:r>
      <w:r w:rsidR="00E32183" w:rsidRPr="005D3D51">
        <w:rPr>
          <w:rtl/>
        </w:rPr>
        <w:t xml:space="preserve"> המציע</w:t>
      </w:r>
      <w:r w:rsidRPr="005D3D51">
        <w:rPr>
          <w:rtl/>
        </w:rPr>
        <w:t xml:space="preserve"> </w:t>
      </w:r>
      <w:r w:rsidR="00E32183" w:rsidRPr="005D3D51">
        <w:rPr>
          <w:rtl/>
        </w:rPr>
        <w:t>ל</w:t>
      </w:r>
      <w:r w:rsidRPr="005D3D51">
        <w:rPr>
          <w:rtl/>
        </w:rPr>
        <w:t>מזמין.</w:t>
      </w:r>
      <w:bookmarkEnd w:id="357"/>
    </w:p>
    <w:p w14:paraId="2CA99EA3" w14:textId="77777777" w:rsidR="00C339F9" w:rsidRPr="005D3D51" w:rsidRDefault="005D3D51" w:rsidP="008F3924">
      <w:pPr>
        <w:pStyle w:val="1112"/>
        <w:spacing w:before="0" w:after="0"/>
        <w:ind w:left="1350" w:hanging="900"/>
        <w:rPr>
          <w:rtl/>
        </w:rPr>
      </w:pPr>
      <w:r w:rsidRPr="005D3D51">
        <w:rPr>
          <w:rtl/>
        </w:rPr>
        <w:t>המציע מתחייב לעדכן בכתב את המזמין, ללא דיחוי, בכל שינוי מהותי אשר חל במידע שמסר במסגרת הצעתו המכרז.</w:t>
      </w:r>
    </w:p>
    <w:p w14:paraId="0237A8B6" w14:textId="77777777" w:rsidR="004E394B" w:rsidRPr="005D3D51" w:rsidRDefault="005D3D51" w:rsidP="005D3D51">
      <w:pPr>
        <w:pStyle w:val="11"/>
        <w:spacing w:before="0" w:after="0"/>
        <w:rPr>
          <w:sz w:val="24"/>
          <w:szCs w:val="24"/>
        </w:rPr>
      </w:pPr>
      <w:r w:rsidRPr="005D3D51">
        <w:rPr>
          <w:sz w:val="24"/>
          <w:szCs w:val="24"/>
          <w:rtl/>
        </w:rPr>
        <w:t xml:space="preserve">אי תיאום </w:t>
      </w:r>
      <w:r w:rsidR="00C47C96" w:rsidRPr="005D3D51">
        <w:rPr>
          <w:sz w:val="24"/>
          <w:szCs w:val="24"/>
          <w:rtl/>
        </w:rPr>
        <w:t xml:space="preserve">הצעות </w:t>
      </w:r>
      <w:r w:rsidRPr="005D3D51">
        <w:rPr>
          <w:sz w:val="24"/>
          <w:szCs w:val="24"/>
          <w:rtl/>
        </w:rPr>
        <w:t xml:space="preserve">מכרז </w:t>
      </w:r>
    </w:p>
    <w:p w14:paraId="2C500B43" w14:textId="77777777" w:rsidR="004E394B" w:rsidRPr="005D3D51" w:rsidRDefault="005D3D51" w:rsidP="008F3924">
      <w:pPr>
        <w:pStyle w:val="1112"/>
        <w:spacing w:before="0" w:after="0"/>
        <w:ind w:left="1350" w:hanging="900"/>
        <w:rPr>
          <w:rtl/>
        </w:rPr>
      </w:pPr>
      <w:bookmarkStart w:id="358" w:name="_Toc53331357"/>
      <w:r w:rsidRPr="005D3D51">
        <w:rPr>
          <w:rtl/>
        </w:rPr>
        <w:t>הפרטים המופיעים בהצעה זו הוחלטו על ידי המציע באופן עצמאי, ללא התייעצות, הסדר או קשר עם מציע אחר.</w:t>
      </w:r>
      <w:bookmarkEnd w:id="358"/>
      <w:r w:rsidRPr="005D3D51">
        <w:rPr>
          <w:rtl/>
        </w:rPr>
        <w:t xml:space="preserve"> </w:t>
      </w:r>
    </w:p>
    <w:p w14:paraId="15CCC536" w14:textId="77777777" w:rsidR="004E394B" w:rsidRPr="005D3D51" w:rsidRDefault="005D3D51" w:rsidP="008F3924">
      <w:pPr>
        <w:pStyle w:val="1112"/>
        <w:spacing w:before="0" w:after="0"/>
        <w:ind w:left="1350" w:hanging="900"/>
        <w:rPr>
          <w:rtl/>
        </w:rPr>
      </w:pPr>
      <w:bookmarkStart w:id="359" w:name="_Toc53331358"/>
      <w:r w:rsidRPr="005D3D51">
        <w:rPr>
          <w:rtl/>
        </w:rPr>
        <w:t>פרטי ההצעה לא הוצגו או יוצגו בפני כל אדם או תאגיד אשר מציע הצעות במכרז זה.</w:t>
      </w:r>
      <w:bookmarkEnd w:id="359"/>
      <w:r w:rsidRPr="005D3D51">
        <w:rPr>
          <w:rtl/>
        </w:rPr>
        <w:t xml:space="preserve"> </w:t>
      </w:r>
    </w:p>
    <w:p w14:paraId="6BB6781D" w14:textId="77777777" w:rsidR="004E394B" w:rsidRPr="005D3D51" w:rsidRDefault="005D3D51" w:rsidP="008F3924">
      <w:pPr>
        <w:pStyle w:val="1112"/>
        <w:spacing w:before="0" w:after="0"/>
        <w:ind w:left="1350" w:hanging="900"/>
        <w:rPr>
          <w:rtl/>
        </w:rPr>
      </w:pPr>
      <w:bookmarkStart w:id="360" w:name="_Toc53331359"/>
      <w:r w:rsidRPr="005D3D51">
        <w:rPr>
          <w:rtl/>
        </w:rPr>
        <w:t>המציע לא היה מעורב בניסיון להניא מתחרה אחר מלהגיש הצעות במכרז זה</w:t>
      </w:r>
      <w:r w:rsidR="009F39D2" w:rsidRPr="005D3D51">
        <w:rPr>
          <w:rtl/>
        </w:rPr>
        <w:t xml:space="preserve">, ולא היה מעורב בדרך כלשהי בהצעה שהוגשה על ידי מציע אחר. </w:t>
      </w:r>
      <w:bookmarkEnd w:id="360"/>
    </w:p>
    <w:p w14:paraId="522AE606" w14:textId="77777777" w:rsidR="004E394B" w:rsidRPr="005D3D51" w:rsidRDefault="005D3D51" w:rsidP="008F3924">
      <w:pPr>
        <w:pStyle w:val="1112"/>
        <w:spacing w:before="0" w:after="0"/>
        <w:ind w:left="1350" w:hanging="900"/>
        <w:rPr>
          <w:rtl/>
        </w:rPr>
      </w:pPr>
      <w:bookmarkStart w:id="361" w:name="_Toc53331360"/>
      <w:r w:rsidRPr="005D3D51">
        <w:rPr>
          <w:rtl/>
        </w:rPr>
        <w:t>המציע לא היה, ולא מתכוון להיות מעורב בניסיון לגרום למתחרה אחר להגיש הצעה גבוהה או נמוכה יותר מהצעתו זו.</w:t>
      </w:r>
      <w:bookmarkEnd w:id="361"/>
    </w:p>
    <w:p w14:paraId="52C746D3" w14:textId="77777777" w:rsidR="004E394B" w:rsidRPr="005D3D51" w:rsidRDefault="005D3D51" w:rsidP="008F3924">
      <w:pPr>
        <w:pStyle w:val="1112"/>
        <w:spacing w:before="0" w:after="0"/>
        <w:ind w:left="1350" w:hanging="900"/>
      </w:pPr>
      <w:bookmarkStart w:id="362" w:name="_Toc53331361"/>
      <w:r w:rsidRPr="005D3D51">
        <w:rPr>
          <w:rtl/>
        </w:rPr>
        <w:t>המציע לא היה מעורב בניסיון לגרום למתחרה להגיש הצעה בלתי תחרותית מכל סוג שהוא.</w:t>
      </w:r>
      <w:bookmarkEnd w:id="362"/>
    </w:p>
    <w:p w14:paraId="41F4F3E7" w14:textId="77777777" w:rsidR="00733E96" w:rsidRPr="005D3D51" w:rsidRDefault="005D3D51" w:rsidP="008F3924">
      <w:pPr>
        <w:pStyle w:val="1112"/>
        <w:spacing w:before="0" w:after="0"/>
        <w:ind w:left="1350" w:hanging="900"/>
      </w:pPr>
      <w:bookmarkStart w:id="363" w:name="_Toc53331362"/>
      <w:r w:rsidRPr="005D3D51">
        <w:rPr>
          <w:rtl/>
        </w:rPr>
        <w:t>הצעה זו מוגשת בתום לב.</w:t>
      </w:r>
      <w:bookmarkEnd w:id="363"/>
    </w:p>
    <w:p w14:paraId="6D3DCA4B" w14:textId="77777777" w:rsidR="00733E96" w:rsidRPr="005D3D51" w:rsidRDefault="005D3D51" w:rsidP="005D3D51">
      <w:pPr>
        <w:pStyle w:val="11"/>
        <w:spacing w:before="0" w:after="0"/>
        <w:rPr>
          <w:sz w:val="24"/>
          <w:szCs w:val="24"/>
        </w:rPr>
      </w:pPr>
      <w:r w:rsidRPr="005D3D51">
        <w:rPr>
          <w:sz w:val="24"/>
          <w:szCs w:val="24"/>
          <w:rtl/>
        </w:rPr>
        <w:t>עצמאות המציע</w:t>
      </w:r>
    </w:p>
    <w:p w14:paraId="7686963B" w14:textId="77777777" w:rsidR="00733E96" w:rsidRPr="005D3D51" w:rsidRDefault="005D3D51" w:rsidP="008F3924">
      <w:pPr>
        <w:pStyle w:val="1112"/>
        <w:spacing w:before="0" w:after="0"/>
        <w:ind w:left="1350" w:hanging="900"/>
      </w:pPr>
      <w:bookmarkStart w:id="364" w:name="_Toc53331363"/>
      <w:r w:rsidRPr="005D3D5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D3D51">
        <w:t>(</w:t>
      </w:r>
      <w:r w:rsidRPr="005D3D51">
        <w:rPr>
          <w:rtl/>
        </w:rPr>
        <w:t>.</w:t>
      </w:r>
      <w:bookmarkEnd w:id="364"/>
    </w:p>
    <w:p w14:paraId="243E405C" w14:textId="77777777" w:rsidR="00733E96" w:rsidRPr="005D3D51" w:rsidRDefault="005D3D51" w:rsidP="008F3924">
      <w:pPr>
        <w:pStyle w:val="1112"/>
        <w:spacing w:before="0" w:after="0"/>
        <w:ind w:left="1350" w:hanging="900"/>
      </w:pPr>
      <w:bookmarkStart w:id="365" w:name="_Toc53331364"/>
      <w:r w:rsidRPr="005D3D51">
        <w:rPr>
          <w:rtl/>
        </w:rPr>
        <w:t>גורם אחד אינו מחזיק ב-25% יותר מאמצעי שליטה בו ובמציע נוסף במכרז.</w:t>
      </w:r>
      <w:bookmarkEnd w:id="365"/>
      <w:r w:rsidRPr="005D3D51">
        <w:rPr>
          <w:rtl/>
        </w:rPr>
        <w:t xml:space="preserve"> </w:t>
      </w:r>
    </w:p>
    <w:p w14:paraId="0337C4B2" w14:textId="77777777" w:rsidR="00733E96" w:rsidRDefault="005D3D51" w:rsidP="008F3924">
      <w:pPr>
        <w:pStyle w:val="1112"/>
        <w:spacing w:before="0" w:after="0"/>
        <w:ind w:left="1350" w:hanging="900"/>
      </w:pPr>
      <w:bookmarkStart w:id="366" w:name="_Toc53331365"/>
      <w:r w:rsidRPr="005D3D51">
        <w:rPr>
          <w:rtl/>
        </w:rPr>
        <w:t>המציע אינו קבלן משנה של מציע אחר במכרז, בקשר עם ביצוע השירותים במכרז זה.</w:t>
      </w:r>
      <w:bookmarkEnd w:id="366"/>
    </w:p>
    <w:p w14:paraId="0D8187C8" w14:textId="77777777" w:rsidR="008F3924" w:rsidRDefault="008F3924" w:rsidP="008F3924">
      <w:pPr>
        <w:pStyle w:val="1112"/>
        <w:numPr>
          <w:ilvl w:val="0"/>
          <w:numId w:val="0"/>
        </w:numPr>
        <w:spacing w:before="0" w:after="0"/>
        <w:ind w:left="1350"/>
        <w:rPr>
          <w:rtl/>
        </w:rPr>
      </w:pPr>
    </w:p>
    <w:p w14:paraId="3D42B017" w14:textId="77777777" w:rsidR="0041697E" w:rsidRDefault="005D3D51" w:rsidP="005D3D51">
      <w:pPr>
        <w:pStyle w:val="1fe"/>
        <w:spacing w:after="0" w:line="360" w:lineRule="auto"/>
        <w:rPr>
          <w:sz w:val="24"/>
          <w:szCs w:val="24"/>
        </w:rPr>
      </w:pPr>
      <w:bookmarkStart w:id="367" w:name="_Toc256000073"/>
      <w:bookmarkStart w:id="368" w:name="_Toc43400633"/>
      <w:bookmarkStart w:id="369" w:name="_Toc44931944"/>
      <w:bookmarkStart w:id="370" w:name="_Toc44932031"/>
      <w:bookmarkStart w:id="371" w:name="_Toc53331366"/>
      <w:r w:rsidRPr="005D3D51">
        <w:rPr>
          <w:sz w:val="24"/>
          <w:szCs w:val="24"/>
          <w:rtl/>
        </w:rPr>
        <w:t>בקשה למתן העדפה</w:t>
      </w:r>
      <w:bookmarkEnd w:id="367"/>
      <w:bookmarkEnd w:id="368"/>
      <w:bookmarkEnd w:id="369"/>
      <w:bookmarkEnd w:id="370"/>
      <w:bookmarkEnd w:id="371"/>
    </w:p>
    <w:p w14:paraId="426A482F" w14:textId="77777777" w:rsidR="00327C31" w:rsidRPr="005D3D51" w:rsidRDefault="005D3D51" w:rsidP="005D3D51">
      <w:pPr>
        <w:pStyle w:val="11"/>
        <w:spacing w:before="0" w:after="0"/>
        <w:rPr>
          <w:sz w:val="24"/>
          <w:szCs w:val="24"/>
          <w:rtl/>
        </w:rPr>
      </w:pPr>
      <w:r w:rsidRPr="005D3D51">
        <w:rPr>
          <w:sz w:val="24"/>
          <w:szCs w:val="24"/>
          <w:rtl/>
        </w:rPr>
        <w:t>עסק בשליטת אישה</w:t>
      </w:r>
    </w:p>
    <w:p w14:paraId="02600726" w14:textId="77777777" w:rsidR="00327C31" w:rsidRDefault="005D3D51" w:rsidP="008F3924">
      <w:pPr>
        <w:pStyle w:val="1112"/>
        <w:spacing w:before="0" w:after="0"/>
        <w:ind w:hanging="954"/>
      </w:pPr>
      <w:bookmarkStart w:id="372" w:name="_Toc53331367"/>
      <w:r w:rsidRPr="005D3D51">
        <w:rPr>
          <w:rtl/>
        </w:rPr>
        <w:t>מציע שהוא "עסק בשליטת אישה" ומעונין שתינתן לו העדפה בשל כך יצר</w:t>
      </w:r>
      <w:r w:rsidR="00320707" w:rsidRPr="005D3D51">
        <w:rPr>
          <w:rtl/>
        </w:rPr>
        <w:t>ף</w:t>
      </w:r>
      <w:r w:rsidRPr="005D3D51">
        <w:rPr>
          <w:rtl/>
        </w:rPr>
        <w:t xml:space="preserve"> להצעתו אישור ותצהיר, הכל בהתאם להוראות סעיף 2ב לחוק חובת המכרזים.</w:t>
      </w:r>
      <w:bookmarkEnd w:id="372"/>
    </w:p>
    <w:p w14:paraId="38FEE8A3" w14:textId="77777777" w:rsidR="008F3924" w:rsidRPr="005D3D51" w:rsidRDefault="008F3924" w:rsidP="008F3924">
      <w:pPr>
        <w:pStyle w:val="1112"/>
        <w:numPr>
          <w:ilvl w:val="0"/>
          <w:numId w:val="0"/>
        </w:numPr>
        <w:spacing w:before="0" w:after="0"/>
        <w:ind w:left="1494"/>
      </w:pPr>
    </w:p>
    <w:p w14:paraId="262F9906" w14:textId="77777777" w:rsidR="004E394B" w:rsidRPr="005D3D51" w:rsidRDefault="005D3D51" w:rsidP="005D3D51">
      <w:pPr>
        <w:pStyle w:val="1fe"/>
        <w:spacing w:after="0" w:line="360" w:lineRule="auto"/>
        <w:rPr>
          <w:sz w:val="24"/>
          <w:szCs w:val="24"/>
          <w:rtl/>
        </w:rPr>
      </w:pPr>
      <w:bookmarkStart w:id="373" w:name="_Toc256000074"/>
      <w:bookmarkStart w:id="374" w:name="_Toc43400634"/>
      <w:bookmarkStart w:id="375" w:name="_Toc44931946"/>
      <w:bookmarkStart w:id="376" w:name="_Toc44932033"/>
      <w:bookmarkStart w:id="377" w:name="_Toc53331370"/>
      <w:bookmarkEnd w:id="268"/>
      <w:r w:rsidRPr="005D3D51">
        <w:rPr>
          <w:sz w:val="24"/>
          <w:szCs w:val="24"/>
          <w:rtl/>
        </w:rPr>
        <w:t>בקשה לחיסיון</w:t>
      </w:r>
      <w:bookmarkEnd w:id="373"/>
      <w:bookmarkEnd w:id="374"/>
      <w:bookmarkEnd w:id="375"/>
      <w:bookmarkEnd w:id="376"/>
      <w:bookmarkEnd w:id="377"/>
      <w:r w:rsidRPr="005D3D51">
        <w:rPr>
          <w:sz w:val="24"/>
          <w:szCs w:val="24"/>
          <w:rtl/>
        </w:rPr>
        <w:t xml:space="preserve"> </w:t>
      </w:r>
    </w:p>
    <w:p w14:paraId="0B0E4390" w14:textId="77777777" w:rsidR="004E394B" w:rsidRPr="005D3D51" w:rsidRDefault="005D3D51" w:rsidP="005D3D51">
      <w:pPr>
        <w:pStyle w:val="1fc"/>
        <w:rPr>
          <w:rtl/>
        </w:rPr>
      </w:pPr>
      <w:r w:rsidRPr="005D3D51">
        <w:rPr>
          <w:rtl/>
        </w:rPr>
        <w:t>בהתאם למפורט ב</w:t>
      </w:r>
      <w:r w:rsidRPr="005D3D51">
        <w:rPr>
          <w:b w:val="0"/>
          <w:bCs/>
          <w:rtl/>
        </w:rPr>
        <w:t xml:space="preserve">פרק א' </w:t>
      </w:r>
      <w:r w:rsidRPr="005D3D51">
        <w:rPr>
          <w:rtl/>
        </w:rPr>
        <w:t>למסמכי המכרז, להלן</w:t>
      </w:r>
      <w:r w:rsidRPr="005D3D51">
        <w:t xml:space="preserve"> </w:t>
      </w:r>
      <w:r w:rsidRPr="005D3D51">
        <w:rPr>
          <w:rtl/>
        </w:rPr>
        <w:t>העמודים, הסעיפים או המסמכים</w:t>
      </w:r>
      <w:r w:rsidRPr="005D3D51">
        <w:t xml:space="preserve"> </w:t>
      </w:r>
      <w:r w:rsidRPr="005D3D51">
        <w:rPr>
          <w:rtl/>
        </w:rPr>
        <w:t>הכלולים</w:t>
      </w:r>
      <w:r w:rsidRPr="005D3D51">
        <w:t xml:space="preserve"> </w:t>
      </w:r>
      <w:r w:rsidRPr="005D3D51">
        <w:rPr>
          <w:rtl/>
        </w:rPr>
        <w:t>בהצעה</w:t>
      </w:r>
      <w:r w:rsidRPr="005D3D51">
        <w:t xml:space="preserve"> </w:t>
      </w:r>
      <w:r w:rsidRPr="005D3D51">
        <w:rPr>
          <w:rtl/>
        </w:rPr>
        <w:t>אשר</w:t>
      </w:r>
      <w:r w:rsidRPr="005D3D51">
        <w:t xml:space="preserve"> </w:t>
      </w:r>
      <w:r w:rsidRPr="005D3D51">
        <w:rPr>
          <w:rtl/>
        </w:rPr>
        <w:t>המציע מבקש למנוע ממציעים אחרים במכרז לעיין בהם (בטענה לחשיפת סוד</w:t>
      </w:r>
      <w:r w:rsidRPr="005D3D51">
        <w:t xml:space="preserve"> </w:t>
      </w:r>
      <w:r w:rsidRPr="005D3D51">
        <w:rPr>
          <w:rtl/>
        </w:rPr>
        <w:t>מסחרי</w:t>
      </w:r>
      <w:r w:rsidRPr="005D3D51">
        <w:t xml:space="preserve"> </w:t>
      </w:r>
      <w:r w:rsidRPr="005D3D51">
        <w:rPr>
          <w:rtl/>
        </w:rPr>
        <w:t>או</w:t>
      </w:r>
      <w:r w:rsidRPr="005D3D51">
        <w:t xml:space="preserve"> </w:t>
      </w:r>
      <w:r w:rsidRPr="005D3D51">
        <w:rPr>
          <w:rtl/>
        </w:rPr>
        <w:t>סוד</w:t>
      </w:r>
      <w:r w:rsidRPr="005D3D51">
        <w:t xml:space="preserve"> </w:t>
      </w:r>
      <w:r w:rsidRPr="005D3D51">
        <w:rPr>
          <w:rtl/>
        </w:rPr>
        <w:t>מקצועי או כל נימוק אחר המופיע בתקנה 21(ה) לתקנות חובת המכרזים) .</w:t>
      </w:r>
      <w:r w:rsidRPr="005D3D51">
        <w:t xml:space="preserve"> </w:t>
      </w:r>
    </w:p>
    <w:tbl>
      <w:tblPr>
        <w:tblStyle w:val="affff4"/>
        <w:bidiVisual/>
        <w:tblW w:w="0" w:type="auto"/>
        <w:jc w:val="center"/>
        <w:tblLook w:val="04A0" w:firstRow="1" w:lastRow="0" w:firstColumn="1" w:lastColumn="0" w:noHBand="0" w:noVBand="1"/>
      </w:tblPr>
      <w:tblGrid>
        <w:gridCol w:w="1996"/>
        <w:gridCol w:w="2551"/>
        <w:gridCol w:w="3678"/>
      </w:tblGrid>
      <w:tr w:rsidR="00D12087" w:rsidRPr="005D3D51" w14:paraId="7DF8B5CD" w14:textId="77777777" w:rsidTr="001B2A22">
        <w:trPr>
          <w:trHeight w:val="748"/>
          <w:jc w:val="center"/>
        </w:trPr>
        <w:tc>
          <w:tcPr>
            <w:tcW w:w="19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D42B09F" w14:textId="77777777" w:rsidR="004E394B" w:rsidRPr="001B2A22" w:rsidRDefault="005D3D51" w:rsidP="005D3D51">
            <w:pPr>
              <w:spacing w:line="360" w:lineRule="auto"/>
              <w:rPr>
                <w:rFonts w:ascii="David" w:hAnsi="David" w:cs="David"/>
                <w:b/>
                <w:bCs/>
                <w:rtl/>
              </w:rPr>
            </w:pPr>
            <w:bookmarkStart w:id="378" w:name="_Toc43400635"/>
            <w:bookmarkStart w:id="379" w:name="_Toc44931947"/>
            <w:bookmarkStart w:id="380" w:name="_Toc44932034"/>
            <w:r w:rsidRPr="001B2A22">
              <w:rPr>
                <w:rFonts w:ascii="David" w:hAnsi="David" w:cs="David"/>
                <w:b/>
                <w:bCs/>
                <w:rtl/>
              </w:rPr>
              <w:t>מספר עמוד/סעיף</w:t>
            </w:r>
            <w:bookmarkEnd w:id="378"/>
            <w:bookmarkEnd w:id="379"/>
            <w:bookmarkEnd w:id="380"/>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27E9E46" w14:textId="77777777" w:rsidR="004E394B" w:rsidRPr="001B2A22" w:rsidRDefault="005D3D51" w:rsidP="005D3D51">
            <w:pPr>
              <w:spacing w:line="360" w:lineRule="auto"/>
              <w:rPr>
                <w:rFonts w:ascii="David" w:hAnsi="David" w:cs="David"/>
                <w:b/>
                <w:bCs/>
                <w:rtl/>
              </w:rPr>
            </w:pPr>
            <w:bookmarkStart w:id="381" w:name="_Toc43400636"/>
            <w:bookmarkStart w:id="382" w:name="_Toc44931948"/>
            <w:bookmarkStart w:id="383" w:name="_Toc44932035"/>
            <w:r w:rsidRPr="001B2A22">
              <w:rPr>
                <w:rFonts w:ascii="David" w:hAnsi="David" w:cs="David"/>
                <w:b/>
                <w:bCs/>
                <w:rtl/>
              </w:rPr>
              <w:t>נושא הסעיף</w:t>
            </w:r>
            <w:bookmarkEnd w:id="381"/>
            <w:bookmarkEnd w:id="382"/>
            <w:bookmarkEnd w:id="383"/>
          </w:p>
        </w:tc>
        <w:tc>
          <w:tcPr>
            <w:tcW w:w="3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8ACD75" w14:textId="77777777" w:rsidR="004E394B" w:rsidRPr="001B2A22" w:rsidRDefault="005D3D51" w:rsidP="005D3D51">
            <w:pPr>
              <w:spacing w:line="360" w:lineRule="auto"/>
              <w:rPr>
                <w:rFonts w:ascii="David" w:hAnsi="David" w:cs="David"/>
                <w:b/>
                <w:bCs/>
                <w:rtl/>
              </w:rPr>
            </w:pPr>
            <w:bookmarkStart w:id="384" w:name="_Toc43400637"/>
            <w:bookmarkStart w:id="385" w:name="_Toc44931949"/>
            <w:bookmarkStart w:id="386" w:name="_Toc44932036"/>
            <w:r w:rsidRPr="001B2A22">
              <w:rPr>
                <w:rFonts w:ascii="David" w:hAnsi="David" w:cs="David"/>
                <w:b/>
                <w:bCs/>
                <w:rtl/>
              </w:rPr>
              <w:t>נימוק</w:t>
            </w:r>
            <w:r w:rsidRPr="001B2A22">
              <w:rPr>
                <w:rFonts w:ascii="David" w:hAnsi="David" w:cs="David"/>
                <w:b/>
                <w:bCs/>
              </w:rPr>
              <w:t xml:space="preserve"> </w:t>
            </w:r>
            <w:r w:rsidRPr="001B2A22">
              <w:rPr>
                <w:rFonts w:ascii="David" w:hAnsi="David" w:cs="David"/>
                <w:b/>
                <w:bCs/>
                <w:rtl/>
              </w:rPr>
              <w:t>למניעת</w:t>
            </w:r>
            <w:r w:rsidRPr="001B2A22">
              <w:rPr>
                <w:rFonts w:ascii="David" w:hAnsi="David" w:cs="David"/>
                <w:b/>
                <w:bCs/>
              </w:rPr>
              <w:t xml:space="preserve"> </w:t>
            </w:r>
            <w:r w:rsidRPr="001B2A22">
              <w:rPr>
                <w:rFonts w:ascii="David" w:hAnsi="David" w:cs="David"/>
                <w:b/>
                <w:bCs/>
                <w:rtl/>
              </w:rPr>
              <w:t>החשיפה</w:t>
            </w:r>
            <w:bookmarkEnd w:id="384"/>
            <w:bookmarkEnd w:id="385"/>
            <w:bookmarkEnd w:id="386"/>
          </w:p>
        </w:tc>
      </w:tr>
      <w:tr w:rsidR="00D12087" w:rsidRPr="005D3D51" w14:paraId="6540B790" w14:textId="77777777" w:rsidTr="001B2A22">
        <w:trPr>
          <w:jc w:val="center"/>
        </w:trPr>
        <w:tc>
          <w:tcPr>
            <w:tcW w:w="1996" w:type="dxa"/>
            <w:tcBorders>
              <w:top w:val="single" w:sz="4" w:space="0" w:color="auto"/>
              <w:left w:val="single" w:sz="4" w:space="0" w:color="auto"/>
              <w:bottom w:val="single" w:sz="4" w:space="0" w:color="auto"/>
              <w:right w:val="single" w:sz="4" w:space="0" w:color="auto"/>
            </w:tcBorders>
          </w:tcPr>
          <w:p w14:paraId="4963716F"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c>
          <w:tcPr>
            <w:tcW w:w="2551" w:type="dxa"/>
            <w:tcBorders>
              <w:top w:val="single" w:sz="4" w:space="0" w:color="auto"/>
              <w:left w:val="single" w:sz="4" w:space="0" w:color="auto"/>
              <w:bottom w:val="single" w:sz="4" w:space="0" w:color="auto"/>
              <w:right w:val="single" w:sz="4" w:space="0" w:color="auto"/>
            </w:tcBorders>
          </w:tcPr>
          <w:p w14:paraId="070381D3"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c>
          <w:tcPr>
            <w:tcW w:w="3678" w:type="dxa"/>
            <w:tcBorders>
              <w:top w:val="single" w:sz="4" w:space="0" w:color="auto"/>
              <w:left w:val="single" w:sz="4" w:space="0" w:color="auto"/>
              <w:bottom w:val="single" w:sz="4" w:space="0" w:color="auto"/>
              <w:right w:val="single" w:sz="4" w:space="0" w:color="auto"/>
            </w:tcBorders>
          </w:tcPr>
          <w:p w14:paraId="2C982E9B"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r>
      <w:tr w:rsidR="00D12087" w:rsidRPr="005D3D51" w14:paraId="5780DE14" w14:textId="77777777" w:rsidTr="001B2A22">
        <w:trPr>
          <w:jc w:val="center"/>
        </w:trPr>
        <w:tc>
          <w:tcPr>
            <w:tcW w:w="1996" w:type="dxa"/>
            <w:tcBorders>
              <w:top w:val="single" w:sz="4" w:space="0" w:color="auto"/>
              <w:left w:val="single" w:sz="4" w:space="0" w:color="auto"/>
              <w:bottom w:val="single" w:sz="4" w:space="0" w:color="auto"/>
              <w:right w:val="single" w:sz="4" w:space="0" w:color="auto"/>
            </w:tcBorders>
          </w:tcPr>
          <w:p w14:paraId="7ECF058C"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c>
          <w:tcPr>
            <w:tcW w:w="2551" w:type="dxa"/>
            <w:tcBorders>
              <w:top w:val="single" w:sz="4" w:space="0" w:color="auto"/>
              <w:left w:val="single" w:sz="4" w:space="0" w:color="auto"/>
              <w:bottom w:val="single" w:sz="4" w:space="0" w:color="auto"/>
              <w:right w:val="single" w:sz="4" w:space="0" w:color="auto"/>
            </w:tcBorders>
          </w:tcPr>
          <w:p w14:paraId="6714BDD3"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c>
          <w:tcPr>
            <w:tcW w:w="3678" w:type="dxa"/>
            <w:tcBorders>
              <w:top w:val="single" w:sz="4" w:space="0" w:color="auto"/>
              <w:left w:val="single" w:sz="4" w:space="0" w:color="auto"/>
              <w:bottom w:val="single" w:sz="4" w:space="0" w:color="auto"/>
              <w:right w:val="single" w:sz="4" w:space="0" w:color="auto"/>
            </w:tcBorders>
          </w:tcPr>
          <w:p w14:paraId="21C32C22"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r>
      <w:tr w:rsidR="00D12087" w:rsidRPr="005D3D51" w14:paraId="55F79B5E" w14:textId="77777777" w:rsidTr="001B2A22">
        <w:trPr>
          <w:jc w:val="center"/>
        </w:trPr>
        <w:tc>
          <w:tcPr>
            <w:tcW w:w="1996" w:type="dxa"/>
            <w:tcBorders>
              <w:top w:val="single" w:sz="4" w:space="0" w:color="auto"/>
              <w:left w:val="single" w:sz="4" w:space="0" w:color="auto"/>
              <w:bottom w:val="single" w:sz="4" w:space="0" w:color="auto"/>
              <w:right w:val="single" w:sz="4" w:space="0" w:color="auto"/>
            </w:tcBorders>
          </w:tcPr>
          <w:p w14:paraId="05D49B48"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c>
          <w:tcPr>
            <w:tcW w:w="2551" w:type="dxa"/>
            <w:tcBorders>
              <w:top w:val="single" w:sz="4" w:space="0" w:color="auto"/>
              <w:left w:val="single" w:sz="4" w:space="0" w:color="auto"/>
              <w:bottom w:val="single" w:sz="4" w:space="0" w:color="auto"/>
              <w:right w:val="single" w:sz="4" w:space="0" w:color="auto"/>
            </w:tcBorders>
          </w:tcPr>
          <w:p w14:paraId="4855CFDB"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c>
          <w:tcPr>
            <w:tcW w:w="3678" w:type="dxa"/>
            <w:tcBorders>
              <w:top w:val="single" w:sz="4" w:space="0" w:color="auto"/>
              <w:left w:val="single" w:sz="4" w:space="0" w:color="auto"/>
              <w:bottom w:val="single" w:sz="4" w:space="0" w:color="auto"/>
              <w:right w:val="single" w:sz="4" w:space="0" w:color="auto"/>
            </w:tcBorders>
          </w:tcPr>
          <w:p w14:paraId="1F13CEF7" w14:textId="77777777" w:rsidR="004E394B" w:rsidRPr="005D3D51" w:rsidRDefault="004E394B" w:rsidP="005D3D51">
            <w:pPr>
              <w:autoSpaceDE w:val="0"/>
              <w:autoSpaceDN w:val="0"/>
              <w:adjustRightInd w:val="0"/>
              <w:spacing w:afterLines="60" w:after="144" w:line="360" w:lineRule="auto"/>
              <w:outlineLvl w:val="1"/>
              <w:rPr>
                <w:rFonts w:ascii="David" w:hAnsi="David" w:cs="David"/>
                <w:rtl/>
              </w:rPr>
            </w:pPr>
          </w:p>
        </w:tc>
      </w:tr>
    </w:tbl>
    <w:p w14:paraId="1710437C" w14:textId="77777777" w:rsidR="00324B05" w:rsidRPr="001B2A22" w:rsidRDefault="005D3D51" w:rsidP="00C95A28">
      <w:pPr>
        <w:spacing w:line="360" w:lineRule="auto"/>
        <w:rPr>
          <w:rFonts w:ascii="David" w:hAnsi="David" w:cs="David"/>
          <w:b/>
          <w:bCs/>
          <w:rtl/>
        </w:rPr>
      </w:pPr>
      <w:r w:rsidRPr="001B2A22">
        <w:rPr>
          <w:rFonts w:ascii="David" w:hAnsi="David" w:cs="David"/>
        </w:rPr>
        <w:t xml:space="preserve"> </w:t>
      </w:r>
      <w:r w:rsidRPr="001B2A22">
        <w:rPr>
          <w:rFonts w:ascii="David" w:hAnsi="David" w:cs="David"/>
          <w:b/>
          <w:bCs/>
          <w:rtl/>
        </w:rPr>
        <w:t xml:space="preserve">בחתימתנו אנו מאשרים כי </w:t>
      </w:r>
      <w:r w:rsidR="001B2A22">
        <w:rPr>
          <w:rFonts w:ascii="David" w:hAnsi="David" w:cs="David" w:hint="cs"/>
          <w:b/>
          <w:bCs/>
          <w:rtl/>
        </w:rPr>
        <w:t>:</w:t>
      </w:r>
    </w:p>
    <w:p w14:paraId="65F9B9D2" w14:textId="77777777" w:rsidR="00324B05" w:rsidRPr="005D3D51" w:rsidRDefault="005D3D51" w:rsidP="000A31CD">
      <w:pPr>
        <w:pStyle w:val="1fc"/>
        <w:numPr>
          <w:ilvl w:val="0"/>
          <w:numId w:val="69"/>
        </w:numPr>
        <w:tabs>
          <w:tab w:val="clear" w:pos="720"/>
          <w:tab w:val="num" w:pos="625"/>
        </w:tabs>
        <w:rPr>
          <w:b w:val="0"/>
          <w:bCs/>
        </w:rPr>
      </w:pPr>
      <w:r w:rsidRPr="005D3D51">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85A9BF5" w14:textId="77777777" w:rsidR="00324B05" w:rsidRPr="005D3D51" w:rsidRDefault="005D3D51" w:rsidP="000A31CD">
      <w:pPr>
        <w:pStyle w:val="1fc"/>
        <w:numPr>
          <w:ilvl w:val="0"/>
          <w:numId w:val="69"/>
        </w:numPr>
        <w:tabs>
          <w:tab w:val="clear" w:pos="720"/>
          <w:tab w:val="num" w:pos="625"/>
        </w:tabs>
        <w:rPr>
          <w:b w:val="0"/>
          <w:bCs/>
        </w:rPr>
      </w:pPr>
      <w:r w:rsidRPr="005D3D51">
        <w:rPr>
          <w:b w:val="0"/>
          <w:bCs/>
          <w:rtl/>
        </w:rPr>
        <w:t>הפרטים המופיעים בהצעה זו על נספחיה, הם אמת, וכי המציע מסוגל ומתכוון לעמוד בכל פרט מהצעתו ובהוראת המכרז.</w:t>
      </w:r>
    </w:p>
    <w:p w14:paraId="071DEAB6" w14:textId="77777777" w:rsidR="00324B05" w:rsidRPr="005D3D51" w:rsidRDefault="00324B05" w:rsidP="005D3D51">
      <w:pPr>
        <w:spacing w:line="360" w:lineRule="auto"/>
        <w:ind w:left="33"/>
        <w:rPr>
          <w:rFonts w:ascii="David" w:hAnsi="David" w:cs="David"/>
          <w:rtl/>
        </w:rPr>
      </w:pPr>
    </w:p>
    <w:p w14:paraId="21C20064" w14:textId="77777777" w:rsidR="00324B05" w:rsidRPr="005D3D51" w:rsidRDefault="005D3D51" w:rsidP="00C95A28">
      <w:pPr>
        <w:pStyle w:val="1fc"/>
        <w:spacing w:line="240" w:lineRule="auto"/>
        <w:ind w:left="57"/>
        <w:rPr>
          <w:rtl/>
        </w:rPr>
      </w:pPr>
      <w:r w:rsidRPr="005D3D51">
        <w:rPr>
          <w:rtl/>
        </w:rPr>
        <w:t>__________</w:t>
      </w:r>
      <w:r w:rsidRPr="005D3D51">
        <w:rPr>
          <w:rtl/>
        </w:rPr>
        <w:tab/>
      </w:r>
      <w:r w:rsidRPr="005D3D51">
        <w:rPr>
          <w:rtl/>
        </w:rPr>
        <w:tab/>
        <w:t>________________</w:t>
      </w:r>
      <w:r w:rsidRPr="005D3D51">
        <w:rPr>
          <w:rtl/>
        </w:rPr>
        <w:tab/>
      </w:r>
      <w:r w:rsidRPr="005D3D51">
        <w:rPr>
          <w:rtl/>
        </w:rPr>
        <w:tab/>
        <w:t>______________________</w:t>
      </w:r>
    </w:p>
    <w:p w14:paraId="2A95BF9E" w14:textId="77777777" w:rsidR="00324B05" w:rsidRPr="005D3D51" w:rsidRDefault="005D3D51" w:rsidP="00C95A28">
      <w:pPr>
        <w:pStyle w:val="1fc"/>
        <w:spacing w:line="240" w:lineRule="auto"/>
        <w:ind w:left="57"/>
        <w:rPr>
          <w:rtl/>
        </w:rPr>
      </w:pPr>
      <w:r w:rsidRPr="005D3D51">
        <w:rPr>
          <w:rtl/>
        </w:rPr>
        <w:t xml:space="preserve">   תאריך</w:t>
      </w:r>
      <w:r w:rsidRPr="005D3D51">
        <w:rPr>
          <w:rtl/>
        </w:rPr>
        <w:tab/>
      </w:r>
      <w:r w:rsidRPr="005D3D51">
        <w:rPr>
          <w:rtl/>
        </w:rPr>
        <w:tab/>
      </w:r>
      <w:r w:rsidRPr="005D3D51">
        <w:rPr>
          <w:rtl/>
        </w:rPr>
        <w:tab/>
        <w:t xml:space="preserve"> שם</w:t>
      </w:r>
      <w:r w:rsidRPr="005D3D51">
        <w:rPr>
          <w:rtl/>
        </w:rPr>
        <w:tab/>
      </w:r>
      <w:r w:rsidRPr="005D3D51">
        <w:rPr>
          <w:rtl/>
        </w:rPr>
        <w:tab/>
        <w:t xml:space="preserve"> </w:t>
      </w:r>
      <w:r w:rsidRPr="005D3D51">
        <w:rPr>
          <w:rtl/>
        </w:rPr>
        <w:tab/>
        <w:t>חתימה וחותמת מורשה החתימה</w:t>
      </w:r>
    </w:p>
    <w:p w14:paraId="4DE4C838" w14:textId="77777777" w:rsidR="00324B05" w:rsidRPr="005D3D51" w:rsidRDefault="00324B05" w:rsidP="00C95A28">
      <w:pPr>
        <w:pStyle w:val="1fc"/>
        <w:spacing w:line="240" w:lineRule="auto"/>
        <w:ind w:left="57"/>
        <w:rPr>
          <w:rtl/>
        </w:rPr>
      </w:pPr>
    </w:p>
    <w:p w14:paraId="5CE1F28B" w14:textId="77777777" w:rsidR="00324B05" w:rsidRPr="005D3D51" w:rsidRDefault="005D3D51" w:rsidP="00C95A28">
      <w:pPr>
        <w:pStyle w:val="1fc"/>
        <w:spacing w:line="240" w:lineRule="auto"/>
        <w:ind w:left="57"/>
        <w:rPr>
          <w:rtl/>
        </w:rPr>
      </w:pPr>
      <w:r w:rsidRPr="005D3D51">
        <w:rPr>
          <w:rtl/>
        </w:rPr>
        <w:t>__________</w:t>
      </w:r>
      <w:r w:rsidRPr="005D3D51">
        <w:rPr>
          <w:rtl/>
        </w:rPr>
        <w:tab/>
      </w:r>
      <w:r w:rsidRPr="005D3D51">
        <w:rPr>
          <w:rtl/>
        </w:rPr>
        <w:tab/>
        <w:t>________________</w:t>
      </w:r>
      <w:r w:rsidRPr="005D3D51">
        <w:rPr>
          <w:rtl/>
        </w:rPr>
        <w:tab/>
      </w:r>
      <w:r w:rsidRPr="005D3D51">
        <w:rPr>
          <w:rtl/>
        </w:rPr>
        <w:tab/>
        <w:t>______________________</w:t>
      </w:r>
    </w:p>
    <w:p w14:paraId="6322B568" w14:textId="77777777" w:rsidR="00324B05" w:rsidRPr="005D3D51" w:rsidRDefault="005D3D51" w:rsidP="00C95A28">
      <w:pPr>
        <w:pStyle w:val="1fc"/>
        <w:spacing w:line="240" w:lineRule="auto"/>
        <w:ind w:left="57"/>
        <w:rPr>
          <w:rtl/>
        </w:rPr>
      </w:pPr>
      <w:r w:rsidRPr="005D3D51">
        <w:rPr>
          <w:rtl/>
        </w:rPr>
        <w:t xml:space="preserve">   תאריך</w:t>
      </w:r>
      <w:r w:rsidRPr="005D3D51">
        <w:rPr>
          <w:rtl/>
        </w:rPr>
        <w:tab/>
      </w:r>
      <w:r w:rsidRPr="005D3D51">
        <w:rPr>
          <w:rtl/>
        </w:rPr>
        <w:tab/>
      </w:r>
      <w:r w:rsidRPr="005D3D51">
        <w:rPr>
          <w:rtl/>
        </w:rPr>
        <w:tab/>
        <w:t xml:space="preserve"> שם</w:t>
      </w:r>
      <w:r w:rsidRPr="005D3D51">
        <w:rPr>
          <w:rtl/>
        </w:rPr>
        <w:tab/>
      </w:r>
      <w:r w:rsidRPr="005D3D51">
        <w:rPr>
          <w:rtl/>
        </w:rPr>
        <w:tab/>
        <w:t xml:space="preserve"> </w:t>
      </w:r>
      <w:r w:rsidRPr="005D3D51">
        <w:rPr>
          <w:rtl/>
        </w:rPr>
        <w:tab/>
        <w:t>חתימה וחותמת מורשה החתימה</w:t>
      </w:r>
    </w:p>
    <w:p w14:paraId="45963ABC" w14:textId="77777777" w:rsidR="00324B05" w:rsidRPr="005D3D51" w:rsidRDefault="00324B05" w:rsidP="00C95A28">
      <w:pPr>
        <w:pStyle w:val="1fc"/>
        <w:spacing w:line="240" w:lineRule="auto"/>
        <w:ind w:left="57"/>
        <w:rPr>
          <w:rtl/>
        </w:rPr>
      </w:pPr>
    </w:p>
    <w:p w14:paraId="2F5823FA" w14:textId="77777777" w:rsidR="00324B05" w:rsidRPr="005D3D51" w:rsidRDefault="005D3D51" w:rsidP="00C95A28">
      <w:pPr>
        <w:pStyle w:val="1fc"/>
        <w:spacing w:line="240" w:lineRule="auto"/>
        <w:ind w:left="57"/>
        <w:rPr>
          <w:rtl/>
        </w:rPr>
      </w:pPr>
      <w:r w:rsidRPr="005D3D51">
        <w:rPr>
          <w:rtl/>
        </w:rPr>
        <w:t>__________</w:t>
      </w:r>
      <w:r w:rsidRPr="005D3D51">
        <w:rPr>
          <w:rtl/>
        </w:rPr>
        <w:tab/>
      </w:r>
      <w:r w:rsidRPr="005D3D51">
        <w:rPr>
          <w:rtl/>
        </w:rPr>
        <w:tab/>
        <w:t>________________</w:t>
      </w:r>
      <w:r w:rsidRPr="005D3D51">
        <w:rPr>
          <w:rtl/>
        </w:rPr>
        <w:tab/>
      </w:r>
      <w:r w:rsidRPr="005D3D51">
        <w:rPr>
          <w:rtl/>
        </w:rPr>
        <w:tab/>
        <w:t>______________________</w:t>
      </w:r>
    </w:p>
    <w:p w14:paraId="6368F3F4" w14:textId="77777777" w:rsidR="00324B05" w:rsidRPr="005D3D51" w:rsidRDefault="005D3D51" w:rsidP="00C95A28">
      <w:pPr>
        <w:pStyle w:val="1fc"/>
        <w:spacing w:line="240" w:lineRule="auto"/>
        <w:ind w:left="57"/>
        <w:rPr>
          <w:rtl/>
        </w:rPr>
      </w:pPr>
      <w:r w:rsidRPr="005D3D51">
        <w:rPr>
          <w:rtl/>
        </w:rPr>
        <w:t xml:space="preserve">   תאריך</w:t>
      </w:r>
      <w:r w:rsidRPr="005D3D51">
        <w:rPr>
          <w:rtl/>
        </w:rPr>
        <w:tab/>
      </w:r>
      <w:r w:rsidRPr="005D3D51">
        <w:rPr>
          <w:rtl/>
        </w:rPr>
        <w:tab/>
      </w:r>
      <w:r w:rsidRPr="005D3D51">
        <w:rPr>
          <w:rtl/>
        </w:rPr>
        <w:tab/>
        <w:t xml:space="preserve"> שם</w:t>
      </w:r>
      <w:r w:rsidRPr="005D3D51">
        <w:rPr>
          <w:rtl/>
        </w:rPr>
        <w:tab/>
      </w:r>
      <w:r w:rsidRPr="005D3D51">
        <w:rPr>
          <w:rtl/>
        </w:rPr>
        <w:tab/>
        <w:t xml:space="preserve"> </w:t>
      </w:r>
      <w:r w:rsidRPr="005D3D51">
        <w:rPr>
          <w:rtl/>
        </w:rPr>
        <w:tab/>
        <w:t>חתימה וחותמת מורשה החתימה</w:t>
      </w:r>
    </w:p>
    <w:p w14:paraId="4C63B214" w14:textId="77777777" w:rsidR="00324B05" w:rsidRPr="005D3D51" w:rsidRDefault="00324B05" w:rsidP="00C95A28">
      <w:pPr>
        <w:pStyle w:val="1fc"/>
        <w:spacing w:line="240" w:lineRule="auto"/>
        <w:ind w:left="57"/>
        <w:rPr>
          <w:bCs/>
          <w:u w:val="single"/>
          <w:rtl/>
        </w:rPr>
      </w:pPr>
    </w:p>
    <w:p w14:paraId="27B38C53" w14:textId="77777777" w:rsidR="00324B05" w:rsidRPr="005D3D51" w:rsidRDefault="00324B05" w:rsidP="005D3D51">
      <w:pPr>
        <w:keepNext/>
        <w:tabs>
          <w:tab w:val="left" w:pos="283"/>
        </w:tabs>
        <w:spacing w:line="360" w:lineRule="auto"/>
        <w:jc w:val="center"/>
        <w:outlineLvl w:val="0"/>
        <w:rPr>
          <w:rFonts w:ascii="David" w:hAnsi="David" w:cs="David"/>
          <w:b/>
          <w:bCs/>
          <w:caps/>
          <w:kern w:val="40"/>
          <w:rtl/>
        </w:rPr>
        <w:sectPr w:rsidR="00324B05" w:rsidRPr="005D3D51" w:rsidSect="00654526">
          <w:pgSz w:w="11906" w:h="16838" w:code="9"/>
          <w:pgMar w:top="1616" w:right="1826" w:bottom="1440" w:left="1800" w:header="709" w:footer="709" w:gutter="0"/>
          <w:cols w:space="708"/>
          <w:titlePg/>
          <w:bidi/>
          <w:rtlGutter/>
          <w:docGrid w:linePitch="360"/>
        </w:sectPr>
      </w:pPr>
    </w:p>
    <w:p w14:paraId="2E1B0493" w14:textId="77777777" w:rsidR="004E394B" w:rsidRPr="005D3D51" w:rsidRDefault="005D3D51" w:rsidP="005D3D51">
      <w:pPr>
        <w:pStyle w:val="1fe"/>
        <w:spacing w:after="0" w:line="360" w:lineRule="auto"/>
        <w:rPr>
          <w:sz w:val="24"/>
          <w:szCs w:val="24"/>
          <w:rtl/>
        </w:rPr>
      </w:pPr>
      <w:bookmarkStart w:id="387" w:name="_Toc256000084"/>
      <w:bookmarkStart w:id="388" w:name="_Toc32477911"/>
      <w:bookmarkStart w:id="389" w:name="_Toc43400638"/>
      <w:bookmarkStart w:id="390" w:name="_Toc44931950"/>
      <w:bookmarkStart w:id="391" w:name="_Toc44932037"/>
      <w:bookmarkStart w:id="392" w:name="_Toc53331371"/>
      <w:r w:rsidRPr="005D3D51">
        <w:rPr>
          <w:sz w:val="24"/>
          <w:szCs w:val="24"/>
          <w:rtl/>
        </w:rPr>
        <w:t>רשימת נספחים שיש לצרף להצעה</w:t>
      </w:r>
      <w:bookmarkEnd w:id="387"/>
      <w:bookmarkEnd w:id="388"/>
      <w:bookmarkEnd w:id="389"/>
      <w:bookmarkEnd w:id="390"/>
      <w:bookmarkEnd w:id="391"/>
      <w:bookmarkEnd w:id="392"/>
    </w:p>
    <w:p w14:paraId="5D8B4CA0" w14:textId="77777777" w:rsidR="009241A0" w:rsidRPr="005D3D51" w:rsidRDefault="009241A0" w:rsidP="005D3D51">
      <w:pPr>
        <w:spacing w:line="360" w:lineRule="auto"/>
        <w:rPr>
          <w:rFonts w:ascii="David" w:hAnsi="David" w:cs="David"/>
        </w:rPr>
      </w:pPr>
    </w:p>
    <w:tbl>
      <w:tblPr>
        <w:tblStyle w:val="1fb"/>
        <w:bidiVisual/>
        <w:tblW w:w="9236" w:type="dxa"/>
        <w:tblInd w:w="62" w:type="dxa"/>
        <w:tblLook w:val="04A0" w:firstRow="1" w:lastRow="0" w:firstColumn="1" w:lastColumn="0" w:noHBand="0" w:noVBand="1"/>
      </w:tblPr>
      <w:tblGrid>
        <w:gridCol w:w="695"/>
        <w:gridCol w:w="1704"/>
        <w:gridCol w:w="6837"/>
      </w:tblGrid>
      <w:tr w:rsidR="00D12087" w:rsidRPr="005D3D51" w14:paraId="2AE018F5" w14:textId="77777777" w:rsidTr="00A92289">
        <w:trPr>
          <w:trHeight w:val="858"/>
          <w:tblHeader/>
        </w:trPr>
        <w:tc>
          <w:tcPr>
            <w:tcW w:w="695" w:type="dxa"/>
            <w:shd w:val="clear" w:color="auto" w:fill="D9D9D9" w:themeFill="background1" w:themeFillShade="D9"/>
          </w:tcPr>
          <w:p w14:paraId="44076C11" w14:textId="77777777" w:rsidR="00017346" w:rsidRPr="005D3D51" w:rsidRDefault="005D3D51" w:rsidP="005D3D51">
            <w:pPr>
              <w:spacing w:line="360" w:lineRule="auto"/>
              <w:jc w:val="center"/>
              <w:rPr>
                <w:rFonts w:ascii="David" w:hAnsi="David" w:cs="David"/>
                <w:b/>
                <w:bCs/>
                <w:rtl/>
              </w:rPr>
            </w:pPr>
            <w:r w:rsidRPr="005D3D51">
              <w:rPr>
                <w:rFonts w:ascii="David" w:hAnsi="David" w:cs="David"/>
                <w:b/>
                <w:bCs/>
                <w:rtl/>
              </w:rPr>
              <w:t>מס' נספח</w:t>
            </w:r>
          </w:p>
        </w:tc>
        <w:tc>
          <w:tcPr>
            <w:tcW w:w="1704" w:type="dxa"/>
            <w:shd w:val="clear" w:color="auto" w:fill="D9D9D9" w:themeFill="background1" w:themeFillShade="D9"/>
          </w:tcPr>
          <w:p w14:paraId="6BC9AF20" w14:textId="77777777" w:rsidR="00017346" w:rsidRPr="005D3D51" w:rsidRDefault="005D3D51" w:rsidP="005D3D51">
            <w:pPr>
              <w:spacing w:line="360" w:lineRule="auto"/>
              <w:jc w:val="center"/>
              <w:rPr>
                <w:rFonts w:ascii="David" w:hAnsi="David" w:cs="David"/>
                <w:b/>
                <w:bCs/>
                <w:rtl/>
              </w:rPr>
            </w:pPr>
            <w:r w:rsidRPr="005D3D51">
              <w:rPr>
                <w:rFonts w:ascii="David" w:hAnsi="David" w:cs="David"/>
                <w:b/>
                <w:bCs/>
                <w:rtl/>
              </w:rPr>
              <w:t>שם נספח</w:t>
            </w:r>
          </w:p>
        </w:tc>
        <w:tc>
          <w:tcPr>
            <w:tcW w:w="6837" w:type="dxa"/>
            <w:shd w:val="clear" w:color="auto" w:fill="D9D9D9" w:themeFill="background1" w:themeFillShade="D9"/>
          </w:tcPr>
          <w:p w14:paraId="33504E7E" w14:textId="77777777" w:rsidR="00017346" w:rsidRPr="005D3D51" w:rsidRDefault="005D3D51" w:rsidP="005D3D51">
            <w:pPr>
              <w:spacing w:line="360" w:lineRule="auto"/>
              <w:jc w:val="center"/>
              <w:rPr>
                <w:rFonts w:ascii="David" w:hAnsi="David" w:cs="David"/>
                <w:b/>
                <w:bCs/>
                <w:rtl/>
              </w:rPr>
            </w:pPr>
            <w:r w:rsidRPr="005D3D51">
              <w:rPr>
                <w:rFonts w:ascii="David" w:hAnsi="David" w:cs="David"/>
                <w:b/>
                <w:bCs/>
                <w:rtl/>
              </w:rPr>
              <w:t>תיאור נספח</w:t>
            </w:r>
          </w:p>
        </w:tc>
      </w:tr>
      <w:tr w:rsidR="00D12087" w:rsidRPr="005D3D51" w14:paraId="0C0E2CE9" w14:textId="77777777" w:rsidTr="002A3E64">
        <w:tc>
          <w:tcPr>
            <w:tcW w:w="695" w:type="dxa"/>
          </w:tcPr>
          <w:p w14:paraId="722A3908" w14:textId="77777777" w:rsidR="00017346" w:rsidRPr="005D3D51" w:rsidRDefault="005D3D51" w:rsidP="005D3D51">
            <w:pPr>
              <w:spacing w:line="360" w:lineRule="auto"/>
              <w:jc w:val="both"/>
              <w:rPr>
                <w:rFonts w:ascii="David" w:hAnsi="David" w:cs="David"/>
                <w:b/>
                <w:bCs/>
                <w:rtl/>
              </w:rPr>
            </w:pPr>
            <w:bookmarkStart w:id="393" w:name="show_nispach1_1"/>
            <w:r w:rsidRPr="005D3D51">
              <w:rPr>
                <w:rFonts w:ascii="David" w:hAnsi="David" w:cs="David"/>
                <w:b/>
                <w:bCs/>
                <w:rtl/>
              </w:rPr>
              <w:t xml:space="preserve">נספח </w:t>
            </w:r>
            <w:bookmarkStart w:id="394" w:name="nispach1_2"/>
            <w:r w:rsidRPr="005D3D51">
              <w:rPr>
                <w:rFonts w:ascii="David" w:hAnsi="David" w:cs="David"/>
                <w:b/>
                <w:bCs/>
                <w:rtl/>
              </w:rPr>
              <w:t>1</w:t>
            </w:r>
            <w:bookmarkEnd w:id="394"/>
          </w:p>
        </w:tc>
        <w:tc>
          <w:tcPr>
            <w:tcW w:w="1704" w:type="dxa"/>
            <w:vAlign w:val="center"/>
          </w:tcPr>
          <w:p w14:paraId="58DAD36D" w14:textId="77777777" w:rsidR="00017346" w:rsidRPr="005D3D51" w:rsidRDefault="005D3D51" w:rsidP="005D3D51">
            <w:pPr>
              <w:spacing w:line="360" w:lineRule="auto"/>
              <w:jc w:val="center"/>
              <w:rPr>
                <w:rFonts w:ascii="David" w:hAnsi="David" w:cs="David"/>
                <w:b/>
                <w:bCs/>
                <w:rtl/>
              </w:rPr>
            </w:pPr>
            <w:r w:rsidRPr="005D3D51">
              <w:rPr>
                <w:rFonts w:ascii="David" w:hAnsi="David" w:cs="David"/>
                <w:b/>
                <w:bCs/>
                <w:rtl/>
              </w:rPr>
              <w:t>הצעת מחיר</w:t>
            </w:r>
          </w:p>
        </w:tc>
        <w:tc>
          <w:tcPr>
            <w:tcW w:w="6837" w:type="dxa"/>
          </w:tcPr>
          <w:p w14:paraId="5DEDEF9C" w14:textId="77777777" w:rsidR="00017346" w:rsidRPr="005D3D51" w:rsidRDefault="005D3D51" w:rsidP="005D3D51">
            <w:pPr>
              <w:spacing w:line="360" w:lineRule="auto"/>
              <w:jc w:val="both"/>
              <w:rPr>
                <w:rFonts w:ascii="David" w:hAnsi="David" w:cs="David"/>
                <w:rtl/>
              </w:rPr>
            </w:pPr>
            <w:r w:rsidRPr="005D3D51">
              <w:rPr>
                <w:rFonts w:ascii="David" w:hAnsi="David" w:cs="David"/>
                <w:rtl/>
              </w:rPr>
              <w:t>על המציע לצרף טופס הצעת מחיר מלא בהתאם להוראות המופיעות בנספח</w:t>
            </w:r>
          </w:p>
        </w:tc>
      </w:tr>
      <w:tr w:rsidR="00D12087" w:rsidRPr="005D3D51" w14:paraId="20324AC2" w14:textId="77777777" w:rsidTr="002A3E64">
        <w:tc>
          <w:tcPr>
            <w:tcW w:w="695" w:type="dxa"/>
          </w:tcPr>
          <w:p w14:paraId="16DD9614" w14:textId="77777777" w:rsidR="00017346" w:rsidRPr="005D3D51" w:rsidRDefault="005D3D51" w:rsidP="005D3D51">
            <w:pPr>
              <w:spacing w:line="360" w:lineRule="auto"/>
              <w:jc w:val="both"/>
              <w:rPr>
                <w:rFonts w:ascii="David" w:hAnsi="David" w:cs="David"/>
                <w:b/>
                <w:bCs/>
                <w:rtl/>
              </w:rPr>
            </w:pPr>
            <w:bookmarkStart w:id="395" w:name="show_nispach3_1" w:colFirst="0" w:colLast="3"/>
            <w:bookmarkEnd w:id="393"/>
            <w:r w:rsidRPr="005D3D51">
              <w:rPr>
                <w:rFonts w:ascii="David" w:hAnsi="David" w:cs="David"/>
                <w:b/>
                <w:bCs/>
                <w:rtl/>
              </w:rPr>
              <w:t xml:space="preserve">נספח </w:t>
            </w:r>
            <w:bookmarkStart w:id="396" w:name="nispach3_2"/>
            <w:r w:rsidRPr="005D3D51">
              <w:rPr>
                <w:rFonts w:ascii="David" w:hAnsi="David" w:cs="David"/>
                <w:b/>
                <w:bCs/>
                <w:rtl/>
              </w:rPr>
              <w:t>2</w:t>
            </w:r>
            <w:bookmarkEnd w:id="396"/>
          </w:p>
        </w:tc>
        <w:tc>
          <w:tcPr>
            <w:tcW w:w="1704" w:type="dxa"/>
            <w:vAlign w:val="center"/>
          </w:tcPr>
          <w:p w14:paraId="4DD32FEB" w14:textId="77777777" w:rsidR="00017346" w:rsidRPr="005D3D51" w:rsidRDefault="005D3D51" w:rsidP="005D3D51">
            <w:pPr>
              <w:spacing w:line="360" w:lineRule="auto"/>
              <w:jc w:val="center"/>
              <w:rPr>
                <w:rFonts w:ascii="David" w:hAnsi="David" w:cs="David"/>
                <w:b/>
                <w:bCs/>
                <w:rtl/>
              </w:rPr>
            </w:pPr>
            <w:r w:rsidRPr="005D3D51">
              <w:rPr>
                <w:rFonts w:ascii="David" w:hAnsi="David" w:cs="David"/>
                <w:b/>
                <w:bCs/>
                <w:rtl/>
              </w:rPr>
              <w:t>אישור "פקיד מורשה"</w:t>
            </w:r>
          </w:p>
        </w:tc>
        <w:tc>
          <w:tcPr>
            <w:tcW w:w="6837" w:type="dxa"/>
          </w:tcPr>
          <w:p w14:paraId="39E21C1E" w14:textId="77777777" w:rsidR="00017346" w:rsidRPr="005D3D51" w:rsidRDefault="005D3D51" w:rsidP="005D3D51">
            <w:pPr>
              <w:spacing w:line="360" w:lineRule="auto"/>
              <w:jc w:val="both"/>
              <w:rPr>
                <w:rFonts w:ascii="David" w:hAnsi="David" w:cs="David"/>
                <w:rtl/>
              </w:rPr>
            </w:pPr>
            <w:r w:rsidRPr="005D3D51">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5D3D51">
              <w:rPr>
                <w:rFonts w:ascii="David" w:hAnsi="David" w:cs="David"/>
                <w:rtl/>
              </w:rPr>
              <w:t>, או אישור על פטור מחובה זו</w:t>
            </w:r>
            <w:r w:rsidRPr="005D3D51">
              <w:rPr>
                <w:rFonts w:ascii="David" w:hAnsi="David" w:cs="David"/>
                <w:rtl/>
              </w:rPr>
              <w:t>.</w:t>
            </w:r>
          </w:p>
          <w:p w14:paraId="325D8B42" w14:textId="77777777" w:rsidR="00C47C96" w:rsidRPr="005D3D51" w:rsidRDefault="005D3D51" w:rsidP="005D3D51">
            <w:pPr>
              <w:spacing w:line="360" w:lineRule="auto"/>
              <w:rPr>
                <w:rFonts w:ascii="David" w:hAnsi="David" w:cs="David"/>
                <w:rtl/>
              </w:rPr>
            </w:pPr>
            <w:r w:rsidRPr="005D3D51">
              <w:rPr>
                <w:rFonts w:ascii="David" w:hAnsi="David" w:cs="David"/>
                <w:rtl/>
              </w:rPr>
              <w:t>לצורך כך ניתן להשתמש בקישור הבא:</w:t>
            </w:r>
          </w:p>
          <w:p w14:paraId="49B42D15" w14:textId="77777777" w:rsidR="00C47C96" w:rsidRPr="005D3D51" w:rsidRDefault="00AA67CE" w:rsidP="005D3D51">
            <w:pPr>
              <w:spacing w:line="360" w:lineRule="auto"/>
              <w:jc w:val="both"/>
              <w:rPr>
                <w:rFonts w:ascii="David" w:hAnsi="David" w:cs="David"/>
                <w:rtl/>
              </w:rPr>
            </w:pPr>
            <w:hyperlink r:id="rId19" w:history="1">
              <w:r w:rsidR="005D3D51" w:rsidRPr="005D3D51">
                <w:rPr>
                  <w:rStyle w:val="Hyperlink"/>
                  <w:rFonts w:ascii="David" w:hAnsi="David" w:cs="David"/>
                </w:rPr>
                <w:t>https://www.misim.gov.il/gmishurim/frmInputMekabel.aspx?cur=0</w:t>
              </w:r>
            </w:hyperlink>
          </w:p>
        </w:tc>
      </w:tr>
      <w:bookmarkEnd w:id="395"/>
      <w:tr w:rsidR="00D12087" w:rsidRPr="005D3D51" w14:paraId="790CDC23" w14:textId="77777777" w:rsidTr="002A3E64">
        <w:tc>
          <w:tcPr>
            <w:tcW w:w="695" w:type="dxa"/>
          </w:tcPr>
          <w:p w14:paraId="446ABCEF" w14:textId="77777777" w:rsidR="00017346" w:rsidRPr="005D3D51" w:rsidRDefault="005D3D51" w:rsidP="005D3D51">
            <w:pPr>
              <w:spacing w:line="360" w:lineRule="auto"/>
              <w:jc w:val="both"/>
              <w:rPr>
                <w:rFonts w:ascii="David" w:hAnsi="David" w:cs="David"/>
                <w:b/>
                <w:bCs/>
                <w:rtl/>
              </w:rPr>
            </w:pPr>
            <w:r w:rsidRPr="005D3D51">
              <w:rPr>
                <w:rFonts w:ascii="David" w:hAnsi="David" w:cs="David"/>
                <w:b/>
                <w:bCs/>
                <w:rtl/>
              </w:rPr>
              <w:t xml:space="preserve">נספח </w:t>
            </w:r>
            <w:bookmarkStart w:id="397" w:name="nispach4_2"/>
            <w:r w:rsidRPr="005D3D51">
              <w:rPr>
                <w:rFonts w:ascii="David" w:hAnsi="David" w:cs="David"/>
                <w:b/>
                <w:bCs/>
                <w:rtl/>
              </w:rPr>
              <w:t>3</w:t>
            </w:r>
            <w:bookmarkEnd w:id="397"/>
          </w:p>
        </w:tc>
        <w:tc>
          <w:tcPr>
            <w:tcW w:w="1704" w:type="dxa"/>
            <w:vAlign w:val="center"/>
          </w:tcPr>
          <w:p w14:paraId="4DDEE91A" w14:textId="77777777" w:rsidR="00017346" w:rsidRPr="005D3D51" w:rsidRDefault="005D3D51" w:rsidP="005D3D51">
            <w:pPr>
              <w:spacing w:line="360" w:lineRule="auto"/>
              <w:jc w:val="center"/>
              <w:rPr>
                <w:rFonts w:ascii="David" w:hAnsi="David" w:cs="David"/>
                <w:b/>
                <w:bCs/>
                <w:rtl/>
              </w:rPr>
            </w:pPr>
            <w:r w:rsidRPr="005D3D51">
              <w:rPr>
                <w:rFonts w:ascii="David" w:hAnsi="David" w:cs="David"/>
                <w:b/>
                <w:bCs/>
                <w:rtl/>
              </w:rPr>
              <w:t>תצהיר עו"ד בדבר היעדר הרשעות בהתאם לחוק עסקאות גופים ציבוריים</w:t>
            </w:r>
          </w:p>
        </w:tc>
        <w:tc>
          <w:tcPr>
            <w:tcW w:w="6837" w:type="dxa"/>
          </w:tcPr>
          <w:p w14:paraId="7BA160D6" w14:textId="77777777" w:rsidR="00017346" w:rsidRPr="005D3D51" w:rsidRDefault="005D3D51" w:rsidP="005D3D51">
            <w:pPr>
              <w:spacing w:line="360" w:lineRule="auto"/>
              <w:jc w:val="both"/>
              <w:rPr>
                <w:rFonts w:ascii="David" w:hAnsi="David" w:cs="David"/>
                <w:rtl/>
              </w:rPr>
            </w:pPr>
            <w:r w:rsidRPr="005D3D51">
              <w:rPr>
                <w:rFonts w:ascii="David" w:hAnsi="David" w:cs="David"/>
                <w:rtl/>
              </w:rPr>
              <w:t xml:space="preserve">על המציע לצרף תצהיר עו"ד בהתאם למפורט בנספח </w:t>
            </w:r>
          </w:p>
        </w:tc>
      </w:tr>
    </w:tbl>
    <w:p w14:paraId="7D662837" w14:textId="77777777" w:rsidR="008B04D3" w:rsidRPr="005D3D51" w:rsidRDefault="005D3D51" w:rsidP="005D3D51">
      <w:pPr>
        <w:bidi w:val="0"/>
        <w:spacing w:line="360" w:lineRule="auto"/>
        <w:rPr>
          <w:rFonts w:ascii="David" w:hAnsi="David" w:cs="David"/>
          <w:b/>
          <w:bCs/>
          <w:i/>
          <w:kern w:val="28"/>
        </w:rPr>
      </w:pPr>
      <w:bookmarkStart w:id="398" w:name="_Toc504992922"/>
      <w:bookmarkStart w:id="399" w:name="_Toc401778846"/>
      <w:r w:rsidRPr="005D3D51">
        <w:rPr>
          <w:rFonts w:ascii="David" w:hAnsi="David" w:cs="David"/>
          <w:b/>
          <w:bCs/>
          <w:i/>
          <w:kern w:val="28"/>
          <w:rtl/>
        </w:rPr>
        <w:br w:type="page"/>
      </w:r>
    </w:p>
    <w:p w14:paraId="5321CFC6" w14:textId="77777777" w:rsidR="00992E15" w:rsidRPr="00036CB1" w:rsidRDefault="005D3D51" w:rsidP="005D3D51">
      <w:pPr>
        <w:pStyle w:val="afffffffb"/>
        <w:spacing w:before="0" w:line="360" w:lineRule="auto"/>
        <w:rPr>
          <w:sz w:val="24"/>
          <w:szCs w:val="24"/>
          <w:rtl/>
        </w:rPr>
      </w:pPr>
      <w:bookmarkStart w:id="400" w:name="_Toc44931951"/>
      <w:bookmarkStart w:id="401" w:name="_Toc44932038"/>
      <w:bookmarkStart w:id="402" w:name="_Toc53331372"/>
      <w:bookmarkStart w:id="403" w:name="show_nispach1_2"/>
      <w:r w:rsidRPr="00036CB1">
        <w:rPr>
          <w:sz w:val="24"/>
          <w:szCs w:val="24"/>
          <w:rtl/>
        </w:rPr>
        <w:t xml:space="preserve">נספח 1 - טופס הצעת המחיר </w:t>
      </w:r>
      <w:bookmarkEnd w:id="398"/>
      <w:bookmarkEnd w:id="400"/>
      <w:bookmarkEnd w:id="401"/>
      <w:bookmarkEnd w:id="402"/>
    </w:p>
    <w:p w14:paraId="75F2ACA6" w14:textId="77777777" w:rsidR="00992E15" w:rsidRPr="00036CB1" w:rsidRDefault="005D3D51" w:rsidP="00C95A28">
      <w:pPr>
        <w:spacing w:line="360" w:lineRule="auto"/>
        <w:rPr>
          <w:rFonts w:ascii="David" w:hAnsi="David" w:cs="David"/>
          <w:b/>
          <w:bCs/>
          <w:kern w:val="28"/>
          <w:rtl/>
        </w:rPr>
      </w:pPr>
      <w:r w:rsidRPr="00036CB1">
        <w:rPr>
          <w:rFonts w:ascii="David" w:hAnsi="David" w:cs="David"/>
          <w:kern w:val="28"/>
          <w:rtl/>
        </w:rPr>
        <w:t xml:space="preserve">לכבוד </w:t>
      </w:r>
    </w:p>
    <w:p w14:paraId="79D6565C" w14:textId="77777777" w:rsidR="00992E15" w:rsidRPr="00036CB1" w:rsidRDefault="005D3D51" w:rsidP="005D3D51">
      <w:pPr>
        <w:spacing w:line="360" w:lineRule="auto"/>
        <w:rPr>
          <w:rFonts w:ascii="David" w:hAnsi="David" w:cs="David"/>
          <w:kern w:val="28"/>
          <w:rtl/>
        </w:rPr>
      </w:pPr>
      <w:r w:rsidRPr="00036CB1">
        <w:rPr>
          <w:rFonts w:ascii="David" w:hAnsi="David" w:cs="David"/>
          <w:kern w:val="28"/>
          <w:rtl/>
        </w:rPr>
        <w:t>ועדת המכרזים</w:t>
      </w:r>
    </w:p>
    <w:p w14:paraId="2EBC0394" w14:textId="5383AC87" w:rsidR="00992E15" w:rsidRPr="00036CB1" w:rsidRDefault="005D3D51" w:rsidP="00141ED3">
      <w:pPr>
        <w:spacing w:line="360" w:lineRule="auto"/>
        <w:jc w:val="center"/>
        <w:rPr>
          <w:rFonts w:ascii="David" w:hAnsi="David" w:cs="David"/>
          <w:kern w:val="28"/>
          <w:u w:val="single"/>
          <w:rtl/>
        </w:rPr>
      </w:pPr>
      <w:r w:rsidRPr="00036CB1">
        <w:rPr>
          <w:rFonts w:ascii="David" w:hAnsi="David" w:cs="David"/>
          <w:kern w:val="28"/>
          <w:rtl/>
        </w:rPr>
        <w:t xml:space="preserve">הנדון : </w:t>
      </w:r>
      <w:r w:rsidRPr="00036CB1">
        <w:rPr>
          <w:rFonts w:ascii="David" w:hAnsi="David" w:cs="David"/>
          <w:b/>
          <w:bCs/>
          <w:kern w:val="28"/>
          <w:u w:val="single"/>
          <w:rtl/>
        </w:rPr>
        <w:t xml:space="preserve">הצעה כספית למכרז  </w:t>
      </w:r>
      <w:r w:rsidR="00141ED3">
        <w:rPr>
          <w:rFonts w:ascii="David" w:hAnsi="David" w:cs="David" w:hint="cs"/>
          <w:b/>
          <w:bCs/>
          <w:kern w:val="28"/>
          <w:u w:val="single"/>
          <w:rtl/>
        </w:rPr>
        <w:t>03/2023</w:t>
      </w:r>
    </w:p>
    <w:p w14:paraId="7DE21DDA" w14:textId="77777777" w:rsidR="00992E15" w:rsidRPr="00036CB1" w:rsidRDefault="005D3D51" w:rsidP="000A31CD">
      <w:pPr>
        <w:numPr>
          <w:ilvl w:val="0"/>
          <w:numId w:val="61"/>
        </w:numPr>
        <w:spacing w:line="360" w:lineRule="auto"/>
        <w:rPr>
          <w:rFonts w:ascii="David" w:hAnsi="David" w:cs="David"/>
          <w:kern w:val="28"/>
          <w:rtl/>
        </w:rPr>
      </w:pPr>
      <w:r w:rsidRPr="00036CB1">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66A03346" w14:textId="5BB4FF42" w:rsidR="00992E15" w:rsidRDefault="005D3D51" w:rsidP="000A31CD">
      <w:pPr>
        <w:numPr>
          <w:ilvl w:val="0"/>
          <w:numId w:val="61"/>
        </w:numPr>
        <w:spacing w:line="360" w:lineRule="auto"/>
        <w:rPr>
          <w:rFonts w:ascii="David" w:hAnsi="David" w:cs="David"/>
          <w:kern w:val="28"/>
        </w:rPr>
      </w:pPr>
      <w:r w:rsidRPr="00036CB1">
        <w:rPr>
          <w:rFonts w:ascii="David" w:hAnsi="David" w:cs="David"/>
          <w:kern w:val="28"/>
          <w:rtl/>
        </w:rPr>
        <w:t>להלן הצעת המחיר (יש למלא רק את העמודה המסומנת "למילוי על ידי המציע") –</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4"/>
        <w:gridCol w:w="1671"/>
        <w:gridCol w:w="1134"/>
        <w:gridCol w:w="1831"/>
      </w:tblGrid>
      <w:tr w:rsidR="00E72CE6" w14:paraId="5971F954" w14:textId="77777777" w:rsidTr="00E72CE6">
        <w:tc>
          <w:tcPr>
            <w:tcW w:w="2844" w:type="dxa"/>
            <w:shd w:val="clear" w:color="auto" w:fill="BFBFBF" w:themeFill="background1" w:themeFillShade="BF"/>
          </w:tcPr>
          <w:p w14:paraId="7F2D3CFE" w14:textId="29908E31" w:rsidR="00E72CE6" w:rsidRPr="00E72CE6" w:rsidRDefault="00E72CE6" w:rsidP="00E72CE6">
            <w:pPr>
              <w:spacing w:line="360" w:lineRule="auto"/>
              <w:jc w:val="center"/>
              <w:rPr>
                <w:rFonts w:ascii="David" w:hAnsi="David" w:cs="David"/>
                <w:b/>
                <w:bCs/>
                <w:kern w:val="28"/>
                <w:rtl/>
              </w:rPr>
            </w:pPr>
            <w:r w:rsidRPr="00E72CE6">
              <w:rPr>
                <w:rFonts w:ascii="David" w:hAnsi="David" w:cs="David" w:hint="cs"/>
                <w:b/>
                <w:bCs/>
                <w:kern w:val="28"/>
                <w:rtl/>
              </w:rPr>
              <w:t>יחידת תמחור</w:t>
            </w:r>
          </w:p>
        </w:tc>
        <w:tc>
          <w:tcPr>
            <w:tcW w:w="1671" w:type="dxa"/>
            <w:shd w:val="clear" w:color="auto" w:fill="BFBFBF" w:themeFill="background1" w:themeFillShade="BF"/>
          </w:tcPr>
          <w:p w14:paraId="0589D895" w14:textId="5A0C7F1B" w:rsidR="00E72CE6" w:rsidRDefault="00E72CE6" w:rsidP="00E72CE6">
            <w:pPr>
              <w:jc w:val="center"/>
              <w:rPr>
                <w:rFonts w:ascii="David" w:hAnsi="David" w:cs="David"/>
                <w:kern w:val="28"/>
                <w:rtl/>
              </w:rPr>
            </w:pPr>
            <w:r w:rsidRPr="00E43286">
              <w:rPr>
                <w:rFonts w:ascii="David" w:hAnsi="David" w:cs="David"/>
                <w:b/>
                <w:bCs/>
                <w:rtl/>
                <w:lang w:eastAsia="he-IL"/>
              </w:rPr>
              <w:t xml:space="preserve">מחיר ליחידה </w:t>
            </w:r>
            <w:r w:rsidRPr="00E43286">
              <w:rPr>
                <w:rFonts w:ascii="David" w:hAnsi="David" w:cs="David"/>
                <w:b/>
                <w:bCs/>
                <w:u w:val="single"/>
                <w:rtl/>
                <w:lang w:eastAsia="he-IL"/>
              </w:rPr>
              <w:t>כולל</w:t>
            </w:r>
            <w:r w:rsidRPr="00E43286">
              <w:rPr>
                <w:rFonts w:ascii="David" w:hAnsi="David" w:cs="David"/>
                <w:b/>
                <w:bCs/>
                <w:rtl/>
                <w:lang w:eastAsia="he-IL"/>
              </w:rPr>
              <w:t xml:space="preserve"> מע"מ</w:t>
            </w:r>
          </w:p>
        </w:tc>
        <w:tc>
          <w:tcPr>
            <w:tcW w:w="1134" w:type="dxa"/>
            <w:shd w:val="clear" w:color="auto" w:fill="BFBFBF" w:themeFill="background1" w:themeFillShade="BF"/>
          </w:tcPr>
          <w:p w14:paraId="14468CCC" w14:textId="55B048B8" w:rsidR="00E72CE6" w:rsidRDefault="00E72CE6" w:rsidP="00E72CE6">
            <w:pPr>
              <w:jc w:val="center"/>
              <w:rPr>
                <w:rFonts w:ascii="David" w:hAnsi="David" w:cs="David"/>
                <w:kern w:val="28"/>
                <w:rtl/>
              </w:rPr>
            </w:pPr>
            <w:r w:rsidRPr="00E43286">
              <w:rPr>
                <w:rFonts w:ascii="David" w:hAnsi="David" w:cs="David"/>
                <w:b/>
                <w:bCs/>
                <w:rtl/>
                <w:lang w:eastAsia="he-IL"/>
              </w:rPr>
              <w:t xml:space="preserve">היקף יחידות מוערך </w:t>
            </w:r>
            <w:r w:rsidRPr="00E43286">
              <w:rPr>
                <w:rStyle w:val="afffd"/>
                <w:rFonts w:ascii="David" w:hAnsi="David" w:cs="David"/>
                <w:b/>
                <w:bCs/>
                <w:rtl/>
                <w:lang w:eastAsia="he-IL"/>
              </w:rPr>
              <w:footnoteReference w:id="1"/>
            </w:r>
          </w:p>
        </w:tc>
        <w:tc>
          <w:tcPr>
            <w:tcW w:w="1831" w:type="dxa"/>
            <w:shd w:val="clear" w:color="auto" w:fill="BFBFBF" w:themeFill="background1" w:themeFillShade="BF"/>
          </w:tcPr>
          <w:p w14:paraId="71941837" w14:textId="21AFA834" w:rsidR="00E72CE6" w:rsidRDefault="00E72CE6" w:rsidP="00E72CE6">
            <w:pPr>
              <w:jc w:val="center"/>
              <w:rPr>
                <w:rFonts w:ascii="David" w:hAnsi="David" w:cs="David"/>
                <w:kern w:val="28"/>
                <w:rtl/>
              </w:rPr>
            </w:pPr>
            <w:bookmarkStart w:id="404" w:name="show_pricing_by_weight_col"/>
            <w:r w:rsidRPr="00E43286">
              <w:rPr>
                <w:rFonts w:ascii="David" w:hAnsi="David" w:cs="David"/>
                <w:b/>
                <w:bCs/>
                <w:rtl/>
                <w:lang w:eastAsia="he-IL"/>
              </w:rPr>
              <w:t xml:space="preserve">סה"כ מחיר </w:t>
            </w:r>
            <w:r w:rsidRPr="00E43286">
              <w:rPr>
                <w:rFonts w:ascii="David" w:hAnsi="David" w:cs="David"/>
                <w:b/>
                <w:bCs/>
                <w:u w:val="single"/>
                <w:rtl/>
                <w:lang w:eastAsia="he-IL"/>
              </w:rPr>
              <w:t>כולל</w:t>
            </w:r>
            <w:r w:rsidRPr="00E43286">
              <w:rPr>
                <w:rFonts w:ascii="David" w:hAnsi="David" w:cs="David"/>
                <w:b/>
                <w:bCs/>
                <w:rtl/>
                <w:lang w:eastAsia="he-IL"/>
              </w:rPr>
              <w:t xml:space="preserve"> מע"מ</w:t>
            </w:r>
            <w:bookmarkEnd w:id="404"/>
          </w:p>
        </w:tc>
      </w:tr>
      <w:tr w:rsidR="00E72CE6" w14:paraId="254C3927" w14:textId="77777777" w:rsidTr="00E72CE6">
        <w:tc>
          <w:tcPr>
            <w:tcW w:w="2844" w:type="dxa"/>
          </w:tcPr>
          <w:p w14:paraId="7AFCBF05" w14:textId="15B625B9" w:rsidR="00E72CE6" w:rsidRDefault="00E72CE6" w:rsidP="00E72CE6">
            <w:pPr>
              <w:spacing w:line="360" w:lineRule="auto"/>
              <w:rPr>
                <w:rFonts w:ascii="David" w:hAnsi="David" w:cs="David"/>
                <w:kern w:val="28"/>
                <w:rtl/>
              </w:rPr>
            </w:pPr>
            <w:r>
              <w:rPr>
                <w:rFonts w:ascii="David" w:hAnsi="David" w:cs="David" w:hint="cs"/>
                <w:kern w:val="28"/>
                <w:rtl/>
              </w:rPr>
              <w:t>ליווי כתיבת מכרז חדש</w:t>
            </w:r>
          </w:p>
        </w:tc>
        <w:tc>
          <w:tcPr>
            <w:tcW w:w="1671" w:type="dxa"/>
          </w:tcPr>
          <w:p w14:paraId="4D392FD5" w14:textId="62F7A202"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25ECD286" w14:textId="7340E306" w:rsidR="00E72CE6" w:rsidRPr="00E43286" w:rsidRDefault="00E72CE6" w:rsidP="00E72CE6">
            <w:pPr>
              <w:spacing w:line="360" w:lineRule="auto"/>
              <w:jc w:val="center"/>
              <w:rPr>
                <w:rFonts w:ascii="David" w:hAnsi="David" w:cs="David"/>
                <w:b/>
                <w:bCs/>
                <w:rtl/>
                <w:lang w:eastAsia="he-IL"/>
              </w:rPr>
            </w:pPr>
            <w:r>
              <w:rPr>
                <w:rFonts w:ascii="David" w:hAnsi="David" w:cs="David" w:hint="cs"/>
                <w:kern w:val="28"/>
                <w:rtl/>
              </w:rPr>
              <w:t>4</w:t>
            </w:r>
          </w:p>
        </w:tc>
        <w:tc>
          <w:tcPr>
            <w:tcW w:w="1831" w:type="dxa"/>
          </w:tcPr>
          <w:p w14:paraId="095537D9" w14:textId="025C31D2"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r w:rsidR="00E72CE6" w14:paraId="517C577C" w14:textId="77777777" w:rsidTr="00E72CE6">
        <w:tc>
          <w:tcPr>
            <w:tcW w:w="2844" w:type="dxa"/>
          </w:tcPr>
          <w:p w14:paraId="46B645BC" w14:textId="7F63ACBC" w:rsidR="00E72CE6" w:rsidRDefault="00E72CE6" w:rsidP="00E72CE6">
            <w:pPr>
              <w:spacing w:line="360" w:lineRule="auto"/>
              <w:rPr>
                <w:rFonts w:ascii="David" w:hAnsi="David" w:cs="David"/>
                <w:kern w:val="28"/>
                <w:rtl/>
              </w:rPr>
            </w:pPr>
            <w:r>
              <w:rPr>
                <w:rFonts w:ascii="David" w:hAnsi="David" w:cs="David" w:hint="cs"/>
                <w:kern w:val="28"/>
                <w:rtl/>
              </w:rPr>
              <w:t>ליווי כתיבת מכרז חוזר</w:t>
            </w:r>
          </w:p>
        </w:tc>
        <w:tc>
          <w:tcPr>
            <w:tcW w:w="1671" w:type="dxa"/>
          </w:tcPr>
          <w:p w14:paraId="599E1736" w14:textId="510F05F6"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20ED4B42" w14:textId="1B525C56" w:rsidR="00E72CE6" w:rsidRPr="00E43286" w:rsidRDefault="00E72CE6" w:rsidP="00E72CE6">
            <w:pPr>
              <w:spacing w:line="360" w:lineRule="auto"/>
              <w:jc w:val="center"/>
              <w:rPr>
                <w:rFonts w:ascii="David" w:hAnsi="David" w:cs="David"/>
                <w:b/>
                <w:bCs/>
                <w:rtl/>
                <w:lang w:eastAsia="he-IL"/>
              </w:rPr>
            </w:pPr>
            <w:r>
              <w:rPr>
                <w:rFonts w:ascii="David" w:hAnsi="David" w:cs="David" w:hint="cs"/>
                <w:kern w:val="28"/>
                <w:rtl/>
              </w:rPr>
              <w:t>15</w:t>
            </w:r>
          </w:p>
        </w:tc>
        <w:tc>
          <w:tcPr>
            <w:tcW w:w="1831" w:type="dxa"/>
          </w:tcPr>
          <w:p w14:paraId="4A6CF83F" w14:textId="25EFF505"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r w:rsidR="00E72CE6" w14:paraId="032D2A30" w14:textId="77777777" w:rsidTr="00E72CE6">
        <w:tc>
          <w:tcPr>
            <w:tcW w:w="2844" w:type="dxa"/>
          </w:tcPr>
          <w:p w14:paraId="0E84BF3D" w14:textId="7179589C" w:rsidR="00E72CE6" w:rsidRDefault="00E72CE6" w:rsidP="00E72CE6">
            <w:pPr>
              <w:spacing w:line="360" w:lineRule="auto"/>
              <w:rPr>
                <w:rFonts w:ascii="David" w:hAnsi="David" w:cs="David"/>
                <w:kern w:val="28"/>
                <w:rtl/>
              </w:rPr>
            </w:pPr>
            <w:r>
              <w:rPr>
                <w:rFonts w:ascii="David" w:hAnsi="David" w:cs="David" w:hint="cs"/>
                <w:kern w:val="28"/>
                <w:rtl/>
              </w:rPr>
              <w:t>ליווי כתיבת מכרז מורכב</w:t>
            </w:r>
          </w:p>
        </w:tc>
        <w:tc>
          <w:tcPr>
            <w:tcW w:w="1671" w:type="dxa"/>
          </w:tcPr>
          <w:p w14:paraId="15A9353E" w14:textId="48648309"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176C5A33" w14:textId="41AD0C29" w:rsidR="00E72CE6" w:rsidRPr="00E43286" w:rsidRDefault="00E72CE6" w:rsidP="00E72CE6">
            <w:pPr>
              <w:spacing w:line="360" w:lineRule="auto"/>
              <w:jc w:val="center"/>
              <w:rPr>
                <w:rFonts w:ascii="David" w:hAnsi="David" w:cs="David"/>
                <w:b/>
                <w:bCs/>
                <w:rtl/>
                <w:lang w:eastAsia="he-IL"/>
              </w:rPr>
            </w:pPr>
            <w:r>
              <w:rPr>
                <w:rFonts w:ascii="David" w:hAnsi="David" w:cs="David" w:hint="cs"/>
                <w:kern w:val="28"/>
                <w:rtl/>
              </w:rPr>
              <w:t>4</w:t>
            </w:r>
          </w:p>
        </w:tc>
        <w:tc>
          <w:tcPr>
            <w:tcW w:w="1831" w:type="dxa"/>
          </w:tcPr>
          <w:p w14:paraId="32CD25BA" w14:textId="01978F59"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r w:rsidR="00E72CE6" w14:paraId="38012C18" w14:textId="77777777" w:rsidTr="00E72CE6">
        <w:tc>
          <w:tcPr>
            <w:tcW w:w="2844" w:type="dxa"/>
          </w:tcPr>
          <w:p w14:paraId="4933F1D1" w14:textId="6B3EF3EF" w:rsidR="00E72CE6" w:rsidRDefault="00E72CE6" w:rsidP="00E72CE6">
            <w:pPr>
              <w:spacing w:line="360" w:lineRule="auto"/>
              <w:rPr>
                <w:rFonts w:ascii="David" w:hAnsi="David" w:cs="David"/>
                <w:kern w:val="28"/>
                <w:rtl/>
              </w:rPr>
            </w:pPr>
            <w:r>
              <w:rPr>
                <w:rFonts w:ascii="David" w:hAnsi="David" w:cs="David" w:hint="cs"/>
                <w:kern w:val="28"/>
                <w:rtl/>
              </w:rPr>
              <w:t>בדיקת הצעות (עד 6 מציעים)</w:t>
            </w:r>
          </w:p>
        </w:tc>
        <w:tc>
          <w:tcPr>
            <w:tcW w:w="1671" w:type="dxa"/>
          </w:tcPr>
          <w:p w14:paraId="68D0BA7C" w14:textId="5303D3D9"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2A8F25E7" w14:textId="26B84E39" w:rsidR="00E72CE6" w:rsidRPr="00E43286" w:rsidRDefault="00E72CE6" w:rsidP="00E72CE6">
            <w:pPr>
              <w:spacing w:line="360" w:lineRule="auto"/>
              <w:jc w:val="center"/>
              <w:rPr>
                <w:rFonts w:ascii="David" w:hAnsi="David" w:cs="David"/>
                <w:b/>
                <w:bCs/>
                <w:rtl/>
                <w:lang w:eastAsia="he-IL"/>
              </w:rPr>
            </w:pPr>
            <w:r>
              <w:rPr>
                <w:rFonts w:ascii="David" w:hAnsi="David" w:cs="David" w:hint="cs"/>
                <w:kern w:val="28"/>
                <w:rtl/>
              </w:rPr>
              <w:t>20</w:t>
            </w:r>
          </w:p>
        </w:tc>
        <w:tc>
          <w:tcPr>
            <w:tcW w:w="1831" w:type="dxa"/>
          </w:tcPr>
          <w:p w14:paraId="50ADD640" w14:textId="2E62FB3C"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r w:rsidR="00E72CE6" w14:paraId="168D07E5" w14:textId="77777777" w:rsidTr="00E72CE6">
        <w:tc>
          <w:tcPr>
            <w:tcW w:w="2844" w:type="dxa"/>
          </w:tcPr>
          <w:p w14:paraId="1DB0FD0B" w14:textId="35079762" w:rsidR="00E72CE6" w:rsidRDefault="00E72CE6" w:rsidP="00E72CE6">
            <w:pPr>
              <w:spacing w:line="360" w:lineRule="auto"/>
              <w:rPr>
                <w:rFonts w:ascii="David" w:hAnsi="David" w:cs="David"/>
                <w:kern w:val="28"/>
                <w:rtl/>
              </w:rPr>
            </w:pPr>
            <w:r>
              <w:rPr>
                <w:rFonts w:ascii="David" w:hAnsi="David" w:cs="David" w:hint="cs"/>
                <w:kern w:val="28"/>
                <w:rtl/>
              </w:rPr>
              <w:t>בדיקת הצעות (מעל 7 מציעים)</w:t>
            </w:r>
          </w:p>
        </w:tc>
        <w:tc>
          <w:tcPr>
            <w:tcW w:w="1671" w:type="dxa"/>
          </w:tcPr>
          <w:p w14:paraId="29E84B51" w14:textId="54E31508"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4F9E1E5E" w14:textId="079DA592" w:rsidR="00E72CE6" w:rsidRPr="00E43286" w:rsidRDefault="00E72CE6" w:rsidP="00E72CE6">
            <w:pPr>
              <w:spacing w:line="360" w:lineRule="auto"/>
              <w:jc w:val="center"/>
              <w:rPr>
                <w:rFonts w:ascii="David" w:hAnsi="David" w:cs="David"/>
                <w:b/>
                <w:bCs/>
                <w:rtl/>
                <w:lang w:eastAsia="he-IL"/>
              </w:rPr>
            </w:pPr>
            <w:r>
              <w:rPr>
                <w:rFonts w:ascii="David" w:hAnsi="David" w:cs="David" w:hint="cs"/>
                <w:kern w:val="28"/>
                <w:rtl/>
              </w:rPr>
              <w:t>4</w:t>
            </w:r>
          </w:p>
        </w:tc>
        <w:tc>
          <w:tcPr>
            <w:tcW w:w="1831" w:type="dxa"/>
          </w:tcPr>
          <w:p w14:paraId="7FFFE1F9" w14:textId="264D0597"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r w:rsidR="00E72CE6" w14:paraId="280034E2" w14:textId="77777777" w:rsidTr="00E72CE6">
        <w:tc>
          <w:tcPr>
            <w:tcW w:w="2844" w:type="dxa"/>
          </w:tcPr>
          <w:p w14:paraId="4C5750E6" w14:textId="2594E606" w:rsidR="00E72CE6" w:rsidRDefault="00E72CE6" w:rsidP="00E72CE6">
            <w:pPr>
              <w:spacing w:line="360" w:lineRule="auto"/>
              <w:rPr>
                <w:rFonts w:ascii="David" w:hAnsi="David" w:cs="David"/>
                <w:kern w:val="28"/>
                <w:rtl/>
              </w:rPr>
            </w:pPr>
            <w:r>
              <w:rPr>
                <w:rFonts w:ascii="David" w:hAnsi="David" w:cs="David" w:hint="cs"/>
                <w:kern w:val="28"/>
                <w:rtl/>
              </w:rPr>
              <w:t>בדיקת הצעה בודדת</w:t>
            </w:r>
          </w:p>
        </w:tc>
        <w:tc>
          <w:tcPr>
            <w:tcW w:w="1671" w:type="dxa"/>
          </w:tcPr>
          <w:p w14:paraId="4CC775D0" w14:textId="26AAAEA5"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1AFF7E16" w14:textId="45E582BE" w:rsidR="00E72CE6" w:rsidRPr="00E43286" w:rsidRDefault="00E72CE6" w:rsidP="00E72CE6">
            <w:pPr>
              <w:spacing w:line="360" w:lineRule="auto"/>
              <w:jc w:val="center"/>
              <w:rPr>
                <w:rFonts w:ascii="David" w:hAnsi="David" w:cs="David"/>
                <w:b/>
                <w:bCs/>
                <w:rtl/>
                <w:lang w:eastAsia="he-IL"/>
              </w:rPr>
            </w:pPr>
            <w:r>
              <w:rPr>
                <w:rFonts w:ascii="David" w:hAnsi="David" w:cs="David" w:hint="cs"/>
                <w:kern w:val="28"/>
                <w:rtl/>
              </w:rPr>
              <w:t>3</w:t>
            </w:r>
          </w:p>
        </w:tc>
        <w:tc>
          <w:tcPr>
            <w:tcW w:w="1831" w:type="dxa"/>
          </w:tcPr>
          <w:p w14:paraId="5694DD72" w14:textId="73DC3A32"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r w:rsidR="00E72CE6" w14:paraId="21D4C33A" w14:textId="77777777" w:rsidTr="00E72CE6">
        <w:tc>
          <w:tcPr>
            <w:tcW w:w="2844" w:type="dxa"/>
          </w:tcPr>
          <w:p w14:paraId="12140265" w14:textId="6F811661" w:rsidR="00E72CE6" w:rsidRDefault="00E72CE6" w:rsidP="00E72CE6">
            <w:pPr>
              <w:spacing w:line="360" w:lineRule="auto"/>
              <w:rPr>
                <w:rFonts w:ascii="David" w:hAnsi="David" w:cs="David"/>
                <w:kern w:val="28"/>
                <w:rtl/>
              </w:rPr>
            </w:pPr>
            <w:r>
              <w:rPr>
                <w:rFonts w:ascii="David" w:hAnsi="David" w:cs="David" w:hint="cs"/>
                <w:kern w:val="28"/>
                <w:rtl/>
              </w:rPr>
              <w:t>אחוז הנחה ליועצים בהתאם לתעריף חשכ"ל</w:t>
            </w:r>
          </w:p>
        </w:tc>
        <w:tc>
          <w:tcPr>
            <w:tcW w:w="1671" w:type="dxa"/>
          </w:tcPr>
          <w:p w14:paraId="0CBFC42E" w14:textId="77777777" w:rsidR="00BA577D" w:rsidRDefault="00BA577D" w:rsidP="00E72CE6">
            <w:pPr>
              <w:spacing w:line="360" w:lineRule="auto"/>
              <w:jc w:val="center"/>
              <w:rPr>
                <w:rFonts w:ascii="David" w:hAnsi="David"/>
                <w:b/>
                <w:bCs/>
                <w:sz w:val="20"/>
                <w:szCs w:val="20"/>
                <w:rtl/>
              </w:rPr>
            </w:pPr>
          </w:p>
          <w:p w14:paraId="24AC8FB8" w14:textId="0C615327" w:rsidR="00E72CE6" w:rsidRPr="00E43286" w:rsidRDefault="00E72CE6" w:rsidP="00E72CE6">
            <w:pPr>
              <w:spacing w:line="360" w:lineRule="auto"/>
              <w:jc w:val="center"/>
              <w:rPr>
                <w:rFonts w:ascii="David" w:hAnsi="David" w:cs="David"/>
                <w:b/>
                <w:bCs/>
                <w:rtl/>
                <w:lang w:eastAsia="he-IL"/>
              </w:rPr>
            </w:pPr>
            <w:r w:rsidRPr="00EC6511">
              <w:rPr>
                <w:rFonts w:ascii="David" w:hAnsi="David"/>
                <w:b/>
                <w:bCs/>
                <w:sz w:val="20"/>
                <w:szCs w:val="20"/>
                <w:rtl/>
              </w:rPr>
              <w:t>_____</w:t>
            </w:r>
            <w:r w:rsidRPr="00EC6511">
              <w:rPr>
                <w:rFonts w:ascii="David" w:hAnsi="David" w:hint="cs"/>
                <w:b/>
                <w:bCs/>
                <w:sz w:val="20"/>
                <w:szCs w:val="20"/>
                <w:rtl/>
              </w:rPr>
              <w:t>___</w:t>
            </w:r>
            <w:r w:rsidRPr="00EC6511">
              <w:rPr>
                <w:rFonts w:ascii="David" w:hAnsi="David"/>
                <w:b/>
                <w:bCs/>
                <w:sz w:val="20"/>
                <w:szCs w:val="20"/>
                <w:rtl/>
              </w:rPr>
              <w:t>____ ₪</w:t>
            </w:r>
          </w:p>
        </w:tc>
        <w:tc>
          <w:tcPr>
            <w:tcW w:w="1134" w:type="dxa"/>
          </w:tcPr>
          <w:p w14:paraId="2DB36BD7" w14:textId="77777777" w:rsidR="00BA577D" w:rsidRDefault="00BA577D" w:rsidP="00BA577D">
            <w:pPr>
              <w:spacing w:line="360" w:lineRule="auto"/>
              <w:jc w:val="center"/>
              <w:rPr>
                <w:rFonts w:ascii="David" w:hAnsi="David" w:cs="David"/>
                <w:kern w:val="28"/>
                <w:rtl/>
              </w:rPr>
            </w:pPr>
          </w:p>
          <w:p w14:paraId="0B125413" w14:textId="33D5D75A" w:rsidR="00E72CE6" w:rsidRPr="00BA577D" w:rsidRDefault="00BA577D" w:rsidP="00BA577D">
            <w:pPr>
              <w:spacing w:line="360" w:lineRule="auto"/>
              <w:jc w:val="center"/>
              <w:rPr>
                <w:rFonts w:ascii="David" w:hAnsi="David" w:cs="David"/>
                <w:kern w:val="28"/>
                <w:rtl/>
              </w:rPr>
            </w:pPr>
            <w:r>
              <w:rPr>
                <w:rFonts w:ascii="David" w:hAnsi="David" w:cs="David" w:hint="cs"/>
                <w:kern w:val="28"/>
                <w:rtl/>
              </w:rPr>
              <w:t xml:space="preserve">150 </w:t>
            </w:r>
            <w:r w:rsidR="00E72CE6">
              <w:rPr>
                <w:rFonts w:ascii="David" w:hAnsi="David" w:cs="David" w:hint="cs"/>
                <w:kern w:val="28"/>
                <w:rtl/>
              </w:rPr>
              <w:t>שעות</w:t>
            </w:r>
          </w:p>
        </w:tc>
        <w:tc>
          <w:tcPr>
            <w:tcW w:w="1831" w:type="dxa"/>
          </w:tcPr>
          <w:p w14:paraId="57DA66C0" w14:textId="77777777" w:rsidR="00BA577D" w:rsidRDefault="00BA577D" w:rsidP="00E72CE6">
            <w:pPr>
              <w:spacing w:line="360" w:lineRule="auto"/>
              <w:jc w:val="center"/>
              <w:rPr>
                <w:rFonts w:ascii="David" w:hAnsi="David"/>
                <w:b/>
                <w:bCs/>
                <w:sz w:val="20"/>
                <w:szCs w:val="20"/>
                <w:rtl/>
              </w:rPr>
            </w:pPr>
          </w:p>
          <w:p w14:paraId="5930024A" w14:textId="573CF045" w:rsidR="00E72CE6" w:rsidRPr="00E43286" w:rsidRDefault="00E72CE6" w:rsidP="00E72CE6">
            <w:pPr>
              <w:spacing w:line="360" w:lineRule="auto"/>
              <w:jc w:val="center"/>
              <w:rPr>
                <w:rFonts w:ascii="David" w:hAnsi="David" w:cs="David"/>
                <w:b/>
                <w:bCs/>
                <w:rtl/>
                <w:lang w:eastAsia="he-IL"/>
              </w:rPr>
            </w:pPr>
            <w:r w:rsidRPr="00D72D92">
              <w:rPr>
                <w:rFonts w:ascii="David" w:hAnsi="David"/>
                <w:b/>
                <w:bCs/>
                <w:sz w:val="20"/>
                <w:szCs w:val="20"/>
                <w:rtl/>
              </w:rPr>
              <w:t>_____</w:t>
            </w:r>
            <w:r w:rsidRPr="00D72D92">
              <w:rPr>
                <w:rFonts w:ascii="David" w:hAnsi="David" w:hint="cs"/>
                <w:b/>
                <w:bCs/>
                <w:sz w:val="20"/>
                <w:szCs w:val="20"/>
                <w:rtl/>
              </w:rPr>
              <w:t>___</w:t>
            </w:r>
            <w:r w:rsidRPr="00D72D92">
              <w:rPr>
                <w:rFonts w:ascii="David" w:hAnsi="David"/>
                <w:b/>
                <w:bCs/>
                <w:sz w:val="20"/>
                <w:szCs w:val="20"/>
                <w:rtl/>
              </w:rPr>
              <w:t>____ ₪</w:t>
            </w:r>
          </w:p>
        </w:tc>
      </w:tr>
    </w:tbl>
    <w:p w14:paraId="4FAAD3F3" w14:textId="77777777" w:rsidR="00E72CE6" w:rsidRDefault="00E72CE6" w:rsidP="00E72CE6">
      <w:pPr>
        <w:spacing w:line="360" w:lineRule="auto"/>
        <w:ind w:left="720"/>
        <w:rPr>
          <w:rFonts w:ascii="David" w:hAnsi="David" w:cs="David"/>
          <w:kern w:val="28"/>
        </w:rPr>
      </w:pPr>
    </w:p>
    <w:p w14:paraId="7ABCF3F9" w14:textId="77777777" w:rsidR="00572EE9" w:rsidRDefault="00572EE9" w:rsidP="00FE09EB">
      <w:pPr>
        <w:numPr>
          <w:ilvl w:val="0"/>
          <w:numId w:val="61"/>
        </w:numPr>
        <w:spacing w:line="360" w:lineRule="auto"/>
        <w:jc w:val="both"/>
        <w:rPr>
          <w:rFonts w:ascii="David" w:hAnsi="David" w:cs="David"/>
          <w:kern w:val="28"/>
          <w:rtl/>
        </w:rPr>
      </w:pPr>
      <w:bookmarkStart w:id="405" w:name="show_HatzaatMehirTable"/>
      <w:r>
        <w:rPr>
          <w:rFonts w:ascii="David" w:hAnsi="David" w:cs="David" w:hint="cs"/>
          <w:kern w:val="28"/>
          <w:rtl/>
        </w:rPr>
        <w:t xml:space="preserve">יובהר כי על הספק לכלול בהצעת המחיר ללווי כתיבת מכרזים או בדיקת הצעות, לפי העניין, את עלות היועץ המקצועי / המומחה המלווה את הספק לעניין המכרז. הצעת אחוז הנחה ליועצים בהתאם לתעריפי חשכ"ל ניתן עבור פנייה פרטנית של המשרד לעשות שימוש בבנק שעות, עד להיקף שהוגדר בסעיף </w:t>
      </w:r>
      <w:r w:rsidR="00FE09EB">
        <w:rPr>
          <w:rFonts w:ascii="David" w:hAnsi="David" w:cs="David" w:hint="cs"/>
          <w:kern w:val="28"/>
          <w:rtl/>
        </w:rPr>
        <w:t>1.2</w:t>
      </w:r>
      <w:r>
        <w:rPr>
          <w:rFonts w:ascii="David" w:hAnsi="David" w:cs="David" w:hint="cs"/>
          <w:kern w:val="28"/>
          <w:rtl/>
        </w:rPr>
        <w:t xml:space="preserve"> במסמכי המכרז (</w:t>
      </w:r>
      <w:r w:rsidR="00FE09EB" w:rsidRPr="00FE09EB">
        <w:rPr>
          <w:rFonts w:ascii="David" w:hAnsi="David" w:cs="David"/>
          <w:kern w:val="28"/>
          <w:rtl/>
        </w:rPr>
        <w:t>פרק ג' – פירוט השירותים ותוכן ההתקשרות עם הספק הזוכה</w:t>
      </w:r>
      <w:r>
        <w:rPr>
          <w:rFonts w:ascii="David" w:hAnsi="David" w:cs="David" w:hint="cs"/>
          <w:kern w:val="28"/>
          <w:rtl/>
        </w:rPr>
        <w:t xml:space="preserve">) לטובת שירותים נוספים שיידרשו מהספק ואינם חלק מהצעת המחיר של לווי כתיבת ובדיקת הצעות במכרז. </w:t>
      </w:r>
      <w:bookmarkEnd w:id="405"/>
    </w:p>
    <w:p w14:paraId="3DE89C88" w14:textId="77777777" w:rsidR="00992E15" w:rsidRPr="00036CB1" w:rsidRDefault="005D3D51" w:rsidP="00572EE9">
      <w:pPr>
        <w:numPr>
          <w:ilvl w:val="0"/>
          <w:numId w:val="61"/>
        </w:numPr>
        <w:spacing w:line="360" w:lineRule="auto"/>
        <w:jc w:val="both"/>
        <w:rPr>
          <w:rFonts w:ascii="David" w:hAnsi="David" w:cs="David"/>
          <w:kern w:val="28"/>
          <w:rtl/>
        </w:rPr>
      </w:pPr>
      <w:r w:rsidRPr="00036CB1">
        <w:rPr>
          <w:rFonts w:ascii="David" w:hAnsi="David" w:cs="David"/>
          <w:kern w:val="28"/>
          <w:rtl/>
        </w:rPr>
        <w:t xml:space="preserve">במידה ולא יקבע מחיר לגבי אחד הפריטים, הצעת המחיר תפסל, וההצעה כולה תדחה על הסף. </w:t>
      </w:r>
    </w:p>
    <w:p w14:paraId="1FC9D7AA" w14:textId="77777777" w:rsidR="00A1050C" w:rsidRPr="00036CB1" w:rsidRDefault="005D3D51" w:rsidP="000A31CD">
      <w:pPr>
        <w:numPr>
          <w:ilvl w:val="0"/>
          <w:numId w:val="61"/>
        </w:numPr>
        <w:spacing w:line="360" w:lineRule="auto"/>
        <w:jc w:val="both"/>
        <w:rPr>
          <w:rFonts w:ascii="David" w:hAnsi="David" w:cs="David"/>
          <w:kern w:val="28"/>
        </w:rPr>
      </w:pPr>
      <w:r w:rsidRPr="00036CB1">
        <w:rPr>
          <w:rFonts w:ascii="David" w:hAnsi="David" w:cs="David"/>
          <w:kern w:val="28"/>
          <w:rtl/>
        </w:rPr>
        <w:t>על ה</w:t>
      </w:r>
      <w:r w:rsidR="00992E15" w:rsidRPr="00036CB1">
        <w:rPr>
          <w:rFonts w:ascii="David" w:hAnsi="David" w:cs="David"/>
          <w:kern w:val="28"/>
          <w:rtl/>
        </w:rPr>
        <w:t xml:space="preserve">סכומים האמורים </w:t>
      </w:r>
      <w:r w:rsidR="00C40207" w:rsidRPr="00036CB1">
        <w:rPr>
          <w:rFonts w:ascii="David" w:hAnsi="David" w:cs="David"/>
          <w:kern w:val="28"/>
          <w:rtl/>
        </w:rPr>
        <w:t>להיות סופיים ו</w:t>
      </w:r>
      <w:r w:rsidRPr="00036CB1">
        <w:rPr>
          <w:rFonts w:ascii="David" w:hAnsi="David" w:cs="David"/>
          <w:kern w:val="28"/>
          <w:rtl/>
        </w:rPr>
        <w:t xml:space="preserve">לכלול </w:t>
      </w:r>
      <w:r w:rsidR="00C40207" w:rsidRPr="00036CB1">
        <w:rPr>
          <w:rFonts w:ascii="David" w:hAnsi="David" w:cs="David"/>
          <w:kern w:val="28"/>
          <w:rtl/>
        </w:rPr>
        <w:t xml:space="preserve">כל מס, ובכלל זה </w:t>
      </w:r>
      <w:r w:rsidR="00992E15" w:rsidRPr="00036CB1">
        <w:rPr>
          <w:rFonts w:ascii="David" w:hAnsi="David" w:cs="David"/>
          <w:kern w:val="28"/>
          <w:rtl/>
        </w:rPr>
        <w:t>מע"מ כשיעורו על פי דין</w:t>
      </w:r>
      <w:r w:rsidR="00C40207" w:rsidRPr="00036CB1">
        <w:rPr>
          <w:rFonts w:ascii="David" w:hAnsi="David" w:cs="David"/>
          <w:kern w:val="28"/>
          <w:rtl/>
        </w:rPr>
        <w:t xml:space="preserve"> (ככל שהמציע חב בתשלום מע"מ)</w:t>
      </w:r>
      <w:r w:rsidR="00992E15" w:rsidRPr="00036CB1">
        <w:rPr>
          <w:rFonts w:ascii="David" w:hAnsi="David" w:cs="David"/>
          <w:kern w:val="28"/>
          <w:rtl/>
        </w:rPr>
        <w:t xml:space="preserve">. </w:t>
      </w:r>
      <w:r w:rsidR="00C40207" w:rsidRPr="00036CB1">
        <w:rPr>
          <w:rFonts w:ascii="David" w:hAnsi="David" w:cs="David"/>
          <w:kern w:val="28"/>
          <w:rtl/>
        </w:rPr>
        <w:t>יודגש כי</w:t>
      </w:r>
      <w:r w:rsidRPr="00036CB1">
        <w:rPr>
          <w:rFonts w:ascii="David" w:hAnsi="David" w:cs="David"/>
          <w:kern w:val="28"/>
          <w:rtl/>
        </w:rPr>
        <w:t xml:space="preserve"> מציע אשר בהתאם להוראות הדין אינו מחויב בתשלום מע"מ במסגרת ביצוע ההתקשרות, יציין זאת באופן מפורש וברור במסגרת הצעתו. </w:t>
      </w:r>
    </w:p>
    <w:p w14:paraId="1D634876" w14:textId="77777777" w:rsidR="00A1050C" w:rsidRPr="00036CB1" w:rsidRDefault="005D3D51" w:rsidP="000A31CD">
      <w:pPr>
        <w:numPr>
          <w:ilvl w:val="0"/>
          <w:numId w:val="61"/>
        </w:numPr>
        <w:spacing w:line="360" w:lineRule="auto"/>
        <w:jc w:val="both"/>
        <w:rPr>
          <w:rFonts w:ascii="David" w:hAnsi="David" w:cs="David"/>
          <w:kern w:val="28"/>
        </w:rPr>
      </w:pPr>
      <w:r w:rsidRPr="00036CB1">
        <w:rPr>
          <w:rFonts w:ascii="David" w:hAnsi="David" w:cs="David"/>
          <w:kern w:val="28"/>
          <w:rtl/>
        </w:rPr>
        <w:t xml:space="preserve">מעבר למפורט בטבלה לעיל, לא יידרש על ידי כל סכום נוסף. </w:t>
      </w:r>
    </w:p>
    <w:p w14:paraId="04DF9716" w14:textId="77777777" w:rsidR="00992E15" w:rsidRPr="00036CB1" w:rsidRDefault="005D3D51" w:rsidP="000A31CD">
      <w:pPr>
        <w:numPr>
          <w:ilvl w:val="0"/>
          <w:numId w:val="61"/>
        </w:numPr>
        <w:spacing w:line="360" w:lineRule="auto"/>
        <w:jc w:val="both"/>
        <w:rPr>
          <w:rFonts w:ascii="David" w:hAnsi="David" w:cs="David"/>
          <w:kern w:val="28"/>
          <w:rtl/>
        </w:rPr>
      </w:pPr>
      <w:r w:rsidRPr="00036CB1">
        <w:rPr>
          <w:rFonts w:ascii="David" w:hAnsi="David" w:cs="David"/>
          <w:kern w:val="28"/>
          <w:rtl/>
        </w:rPr>
        <w:t>אינני מתנה הצעה זו בשום תנאי.</w:t>
      </w:r>
    </w:p>
    <w:p w14:paraId="10B3CDA9" w14:textId="77777777" w:rsidR="00992E15" w:rsidRPr="00036CB1" w:rsidRDefault="00992E15" w:rsidP="005D3D51">
      <w:pPr>
        <w:spacing w:line="360" w:lineRule="auto"/>
        <w:jc w:val="center"/>
        <w:rPr>
          <w:rFonts w:ascii="David" w:hAnsi="David" w:cs="David"/>
          <w:b/>
          <w:bCs/>
          <w:kern w:val="28"/>
          <w:rtl/>
        </w:rPr>
      </w:pPr>
    </w:p>
    <w:p w14:paraId="5CE57561" w14:textId="77777777" w:rsidR="00992E15" w:rsidRPr="00036CB1" w:rsidRDefault="005D3D51" w:rsidP="005D3D51">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036CB1">
        <w:rPr>
          <w:rFonts w:ascii="David" w:hAnsi="David" w:cs="David"/>
          <w:noProof/>
          <w:kern w:val="28"/>
          <w:rtl/>
        </w:rPr>
        <w:t xml:space="preserve">     -----------------------        </w:t>
      </w:r>
      <w:r w:rsidRPr="00036CB1">
        <w:rPr>
          <w:rFonts w:ascii="David" w:hAnsi="David" w:cs="David"/>
          <w:noProof/>
          <w:kern w:val="28"/>
          <w:rtl/>
        </w:rPr>
        <w:tab/>
      </w:r>
      <w:r w:rsidRPr="00036CB1">
        <w:rPr>
          <w:rFonts w:ascii="David" w:hAnsi="David" w:cs="David"/>
          <w:noProof/>
          <w:kern w:val="28"/>
          <w:rtl/>
        </w:rPr>
        <w:tab/>
      </w:r>
      <w:r w:rsidRPr="00036CB1">
        <w:rPr>
          <w:rFonts w:ascii="David" w:hAnsi="David" w:cs="David"/>
          <w:noProof/>
          <w:kern w:val="28"/>
          <w:rtl/>
        </w:rPr>
        <w:tab/>
      </w:r>
      <w:r w:rsidRPr="00036CB1">
        <w:rPr>
          <w:rFonts w:ascii="David" w:hAnsi="David" w:cs="David"/>
          <w:noProof/>
          <w:kern w:val="28"/>
          <w:rtl/>
        </w:rPr>
        <w:tab/>
        <w:t xml:space="preserve">  ---------------------------</w:t>
      </w:r>
    </w:p>
    <w:p w14:paraId="69D4F1C9" w14:textId="77777777" w:rsidR="00992E15" w:rsidRPr="00036CB1" w:rsidRDefault="005D3D51" w:rsidP="005D3D51">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036CB1">
        <w:rPr>
          <w:rFonts w:ascii="David" w:hAnsi="David" w:cs="David"/>
          <w:noProof/>
          <w:kern w:val="28"/>
          <w:rtl/>
        </w:rPr>
        <w:t xml:space="preserve">           חותמת המציע                         </w:t>
      </w:r>
      <w:r w:rsidRPr="00036CB1">
        <w:rPr>
          <w:rFonts w:ascii="David" w:hAnsi="David" w:cs="David"/>
          <w:noProof/>
          <w:kern w:val="28"/>
          <w:rtl/>
        </w:rPr>
        <w:tab/>
      </w:r>
      <w:r w:rsidRPr="00036CB1">
        <w:rPr>
          <w:rFonts w:ascii="David" w:hAnsi="David" w:cs="David"/>
          <w:noProof/>
          <w:kern w:val="28"/>
          <w:rtl/>
        </w:rPr>
        <w:tab/>
      </w:r>
      <w:r w:rsidRPr="00036CB1">
        <w:rPr>
          <w:rFonts w:ascii="David" w:hAnsi="David" w:cs="David"/>
          <w:noProof/>
          <w:kern w:val="28"/>
          <w:rtl/>
        </w:rPr>
        <w:tab/>
        <w:t xml:space="preserve">                תאריך</w:t>
      </w:r>
    </w:p>
    <w:p w14:paraId="294CAD46" w14:textId="77777777" w:rsidR="00992E15" w:rsidRPr="005D3D51" w:rsidRDefault="005D3D51" w:rsidP="005D3D51">
      <w:pPr>
        <w:tabs>
          <w:tab w:val="left" w:pos="1800"/>
        </w:tabs>
        <w:overflowPunct w:val="0"/>
        <w:autoSpaceDE w:val="0"/>
        <w:autoSpaceDN w:val="0"/>
        <w:adjustRightInd w:val="0"/>
        <w:spacing w:line="360" w:lineRule="auto"/>
        <w:textAlignment w:val="baseline"/>
        <w:rPr>
          <w:rFonts w:ascii="David" w:hAnsi="David" w:cs="David"/>
          <w:noProof/>
          <w:kern w:val="28"/>
          <w:rtl/>
        </w:rPr>
      </w:pPr>
      <w:r w:rsidRPr="00036CB1">
        <w:rPr>
          <w:rFonts w:ascii="David" w:hAnsi="David" w:cs="David"/>
          <w:noProof/>
          <w:kern w:val="28"/>
          <w:rtl/>
        </w:rPr>
        <w:t xml:space="preserve">  וחתימת מורשה חתימה של המציע</w:t>
      </w:r>
    </w:p>
    <w:p w14:paraId="7DA01691" w14:textId="77777777" w:rsidR="00800AF8" w:rsidRPr="005D3D51" w:rsidRDefault="005D3D51" w:rsidP="005D3D51">
      <w:pPr>
        <w:pStyle w:val="afffffffb"/>
        <w:spacing w:before="0" w:line="360" w:lineRule="auto"/>
        <w:rPr>
          <w:sz w:val="24"/>
          <w:szCs w:val="24"/>
          <w:rtl/>
        </w:rPr>
      </w:pPr>
      <w:bookmarkStart w:id="406" w:name="_Toc501466169"/>
      <w:bookmarkStart w:id="407" w:name="_Toc504992928"/>
      <w:bookmarkStart w:id="408" w:name="_Toc44931952"/>
      <w:bookmarkStart w:id="409" w:name="_Toc44932039"/>
      <w:bookmarkStart w:id="410" w:name="_Toc53331373"/>
      <w:bookmarkEnd w:id="399"/>
      <w:bookmarkEnd w:id="403"/>
      <w:r w:rsidRPr="005D3D51">
        <w:rPr>
          <w:sz w:val="24"/>
          <w:szCs w:val="24"/>
          <w:rtl/>
        </w:rPr>
        <w:t xml:space="preserve">נספח </w:t>
      </w:r>
      <w:bookmarkStart w:id="411" w:name="nispach4_3"/>
      <w:r w:rsidR="00FC104D" w:rsidRPr="005D3D51">
        <w:rPr>
          <w:sz w:val="24"/>
          <w:szCs w:val="24"/>
          <w:rtl/>
        </w:rPr>
        <w:t>3</w:t>
      </w:r>
      <w:bookmarkEnd w:id="411"/>
      <w:r w:rsidRPr="005D3D51">
        <w:rPr>
          <w:sz w:val="24"/>
          <w:szCs w:val="24"/>
          <w:rtl/>
        </w:rPr>
        <w:t xml:space="preserve"> -  תצהיר בדבר היעדר הרשעות </w:t>
      </w:r>
      <w:bookmarkEnd w:id="406"/>
      <w:bookmarkEnd w:id="407"/>
      <w:r w:rsidRPr="005D3D51">
        <w:rPr>
          <w:sz w:val="24"/>
          <w:szCs w:val="24"/>
          <w:rtl/>
        </w:rPr>
        <w:t>לפי חוק עסקאות גופים ציבוריים</w:t>
      </w:r>
      <w:bookmarkEnd w:id="408"/>
      <w:bookmarkEnd w:id="409"/>
      <w:bookmarkEnd w:id="410"/>
    </w:p>
    <w:p w14:paraId="018EA51A" w14:textId="77777777" w:rsidR="00800AF8" w:rsidRPr="005D3D51" w:rsidRDefault="005D3D51" w:rsidP="005D3D51">
      <w:pPr>
        <w:tabs>
          <w:tab w:val="left" w:pos="2516"/>
        </w:tabs>
        <w:spacing w:line="360" w:lineRule="auto"/>
        <w:rPr>
          <w:rFonts w:ascii="David" w:hAnsi="David" w:cs="David"/>
          <w:kern w:val="28"/>
          <w:rtl/>
        </w:rPr>
      </w:pPr>
      <w:r w:rsidRPr="005D3D51">
        <w:rPr>
          <w:rFonts w:ascii="David" w:hAnsi="David" w:cs="David"/>
          <w:kern w:val="28"/>
          <w:rtl/>
        </w:rPr>
        <w:tab/>
      </w:r>
    </w:p>
    <w:p w14:paraId="586083A0" w14:textId="77777777" w:rsidR="00800AF8" w:rsidRPr="005D3D51" w:rsidRDefault="005D3D51" w:rsidP="005D3D51">
      <w:pPr>
        <w:spacing w:line="360" w:lineRule="auto"/>
        <w:jc w:val="both"/>
        <w:rPr>
          <w:rFonts w:ascii="David" w:hAnsi="David" w:cs="David"/>
          <w:kern w:val="28"/>
        </w:rPr>
      </w:pPr>
      <w:r w:rsidRPr="005D3D51">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09A67F46" w14:textId="77777777" w:rsidR="00800AF8" w:rsidRPr="005D3D51" w:rsidRDefault="00800AF8" w:rsidP="005D3D51">
      <w:pPr>
        <w:spacing w:line="360" w:lineRule="auto"/>
        <w:jc w:val="both"/>
        <w:rPr>
          <w:rFonts w:ascii="David" w:hAnsi="David" w:cs="David"/>
          <w:kern w:val="28"/>
          <w:rtl/>
        </w:rPr>
      </w:pPr>
    </w:p>
    <w:p w14:paraId="536D5FD1" w14:textId="77777777" w:rsidR="00800AF8" w:rsidRPr="005D3D51" w:rsidRDefault="005D3D51" w:rsidP="005D3D51">
      <w:pPr>
        <w:spacing w:line="360" w:lineRule="auto"/>
        <w:jc w:val="both"/>
        <w:rPr>
          <w:rFonts w:ascii="David" w:hAnsi="David" w:cs="David"/>
          <w:kern w:val="28"/>
          <w:rtl/>
        </w:rPr>
      </w:pPr>
      <w:r w:rsidRPr="005D3D51">
        <w:rPr>
          <w:rFonts w:ascii="David" w:hAnsi="David" w:cs="David"/>
          <w:kern w:val="28"/>
          <w:rtl/>
        </w:rPr>
        <w:t>הנני נותן תצהיר זה בשם ___________________ שהוא המציע (להלן:  "</w:t>
      </w:r>
      <w:r w:rsidRPr="005D3D51">
        <w:rPr>
          <w:rFonts w:ascii="David" w:hAnsi="David" w:cs="David"/>
          <w:b/>
          <w:bCs/>
          <w:kern w:val="28"/>
          <w:rtl/>
        </w:rPr>
        <w:t>המציע</w:t>
      </w:r>
      <w:r w:rsidRPr="005D3D51">
        <w:rPr>
          <w:rFonts w:ascii="David" w:hAnsi="David" w:cs="David"/>
          <w:kern w:val="28"/>
          <w:rtl/>
        </w:rPr>
        <w:t xml:space="preserve">") המבקש להתקשר עם עורך </w:t>
      </w:r>
      <w:r w:rsidR="00992E15" w:rsidRPr="005D3D51">
        <w:rPr>
          <w:rFonts w:ascii="David" w:hAnsi="David" w:cs="David"/>
          <w:kern w:val="28"/>
          <w:rtl/>
        </w:rPr>
        <w:t>מכרז</w:t>
      </w:r>
      <w:r w:rsidR="00E04891" w:rsidRPr="005D3D51">
        <w:rPr>
          <w:rFonts w:ascii="David" w:hAnsi="David" w:cs="David"/>
          <w:kern w:val="28"/>
          <w:rtl/>
        </w:rPr>
        <w:t xml:space="preserve"> </w:t>
      </w:r>
      <w:bookmarkStart w:id="412" w:name="TenderDesc_5"/>
      <w:r w:rsidR="00992E15" w:rsidRPr="005D3D51">
        <w:rPr>
          <w:rFonts w:ascii="David" w:hAnsi="David" w:cs="David"/>
          <w:kern w:val="28"/>
          <w:rtl/>
        </w:rPr>
        <w:t>ייעוץ וליווי כתיבת ובדיקת מכרזים</w:t>
      </w:r>
      <w:bookmarkEnd w:id="412"/>
      <w:r w:rsidR="00E04891" w:rsidRPr="005D3D51">
        <w:rPr>
          <w:rFonts w:ascii="David" w:hAnsi="David" w:cs="David"/>
          <w:kern w:val="28"/>
          <w:rtl/>
        </w:rPr>
        <w:t>,</w:t>
      </w:r>
      <w:r w:rsidR="00992E15" w:rsidRPr="005D3D51">
        <w:rPr>
          <w:rFonts w:ascii="David" w:hAnsi="David" w:cs="David"/>
          <w:kern w:val="28"/>
          <w:rtl/>
        </w:rPr>
        <w:t xml:space="preserve"> </w:t>
      </w:r>
      <w:r w:rsidR="00E04891" w:rsidRPr="005D3D51">
        <w:rPr>
          <w:rFonts w:ascii="David" w:hAnsi="David" w:cs="David"/>
          <w:kern w:val="28"/>
          <w:rtl/>
        </w:rPr>
        <w:t xml:space="preserve">מספר </w:t>
      </w:r>
      <w:bookmarkStart w:id="413" w:name="TenderNumber_7"/>
      <w:r w:rsidR="00E04891" w:rsidRPr="005D3D51">
        <w:rPr>
          <w:rFonts w:ascii="David" w:hAnsi="David" w:cs="David"/>
          <w:kern w:val="28"/>
          <w:rtl/>
        </w:rPr>
        <w:t>1/2022</w:t>
      </w:r>
      <w:bookmarkEnd w:id="413"/>
      <w:r w:rsidR="00E04891" w:rsidRPr="005D3D51">
        <w:rPr>
          <w:rFonts w:ascii="David" w:hAnsi="David" w:cs="David"/>
          <w:kern w:val="28"/>
          <w:rtl/>
        </w:rPr>
        <w:t xml:space="preserve"> </w:t>
      </w:r>
      <w:r w:rsidRPr="005D3D51">
        <w:rPr>
          <w:rFonts w:ascii="David" w:hAnsi="David" w:cs="David"/>
          <w:kern w:val="28"/>
          <w:rtl/>
        </w:rPr>
        <w:t xml:space="preserve">עבור </w:t>
      </w:r>
      <w:bookmarkStart w:id="414" w:name="OfficeValue_7"/>
      <w:r w:rsidRPr="005D3D51">
        <w:rPr>
          <w:rFonts w:ascii="David" w:hAnsi="David" w:cs="David"/>
          <w:kern w:val="28"/>
          <w:rtl/>
        </w:rPr>
        <w:t>משרד המדע</w:t>
      </w:r>
      <w:bookmarkEnd w:id="414"/>
      <w:r w:rsidRPr="005D3D51">
        <w:rPr>
          <w:rFonts w:ascii="David" w:hAnsi="David" w:cs="David"/>
          <w:kern w:val="28"/>
          <w:rtl/>
        </w:rPr>
        <w:t xml:space="preserve">. אני מצהיר/ה כי הנני מוסמך/ת לתת תצהיר זה בשם המציע. </w:t>
      </w:r>
    </w:p>
    <w:p w14:paraId="2601C864" w14:textId="77777777" w:rsidR="00800AF8" w:rsidRPr="005D3D51" w:rsidRDefault="005D3D51" w:rsidP="005D3D51">
      <w:pPr>
        <w:spacing w:line="360" w:lineRule="auto"/>
        <w:jc w:val="both"/>
        <w:rPr>
          <w:rFonts w:ascii="David" w:hAnsi="David" w:cs="David"/>
          <w:kern w:val="28"/>
          <w:rtl/>
        </w:rPr>
      </w:pPr>
      <w:r w:rsidRPr="005D3D51">
        <w:rPr>
          <w:rFonts w:ascii="David" w:hAnsi="David" w:cs="David"/>
          <w:kern w:val="28"/>
          <w:rtl/>
        </w:rPr>
        <w:t>בתצהירי זה, משמעותו של המונח "</w:t>
      </w:r>
      <w:r w:rsidRPr="005D3D51">
        <w:rPr>
          <w:rFonts w:ascii="David" w:hAnsi="David" w:cs="David"/>
          <w:b/>
          <w:bCs/>
          <w:kern w:val="28"/>
          <w:rtl/>
        </w:rPr>
        <w:t>בעל זיקה</w:t>
      </w:r>
      <w:r w:rsidRPr="005D3D51">
        <w:rPr>
          <w:rFonts w:ascii="David" w:hAnsi="David" w:cs="David"/>
          <w:kern w:val="28"/>
          <w:rtl/>
        </w:rPr>
        <w:t>" כהגדרתו בחוק עסקאות גופים ציבוריים התשל"ו-1976 (להלן:  "</w:t>
      </w:r>
      <w:r w:rsidRPr="005D3D51">
        <w:rPr>
          <w:rFonts w:ascii="David" w:hAnsi="David" w:cs="David"/>
          <w:b/>
          <w:bCs/>
          <w:kern w:val="28"/>
          <w:rtl/>
        </w:rPr>
        <w:t>חוק עסקאות גופים ציבוריים</w:t>
      </w:r>
      <w:r w:rsidRPr="005D3D51">
        <w:rPr>
          <w:rFonts w:ascii="David" w:hAnsi="David" w:cs="David"/>
          <w:kern w:val="28"/>
          <w:rtl/>
        </w:rPr>
        <w:t xml:space="preserve">"). אני מאשר/ת כי הוסברה לי משמעותו של מונח זה וכי אני מבין/ה אותו. </w:t>
      </w:r>
    </w:p>
    <w:p w14:paraId="2D717AA6" w14:textId="77777777" w:rsidR="00800AF8" w:rsidRPr="005D3D51" w:rsidRDefault="005D3D51" w:rsidP="005D3D51">
      <w:pPr>
        <w:spacing w:line="360" w:lineRule="auto"/>
        <w:jc w:val="both"/>
        <w:rPr>
          <w:rFonts w:ascii="David" w:hAnsi="David" w:cs="David"/>
          <w:kern w:val="28"/>
          <w:rtl/>
        </w:rPr>
      </w:pPr>
      <w:r w:rsidRPr="005D3D51">
        <w:rPr>
          <w:rFonts w:ascii="David" w:hAnsi="David" w:cs="David"/>
          <w:kern w:val="28"/>
          <w:rtl/>
        </w:rPr>
        <w:t xml:space="preserve">משמעותו של המונח </w:t>
      </w:r>
      <w:r w:rsidRPr="005D3D51">
        <w:rPr>
          <w:rFonts w:ascii="David" w:hAnsi="David" w:cs="David"/>
          <w:b/>
          <w:bCs/>
          <w:kern w:val="28"/>
          <w:rtl/>
        </w:rPr>
        <w:t>"עבירה"</w:t>
      </w:r>
      <w:r w:rsidRPr="005D3D51">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7AEF5E" w14:textId="77777777" w:rsidR="00800AF8" w:rsidRPr="005D3D51" w:rsidRDefault="005D3D51" w:rsidP="005D3D51">
      <w:pPr>
        <w:spacing w:line="360" w:lineRule="auto"/>
        <w:jc w:val="both"/>
        <w:rPr>
          <w:rFonts w:ascii="David" w:hAnsi="David" w:cs="David"/>
          <w:kern w:val="28"/>
          <w:rtl/>
        </w:rPr>
      </w:pPr>
      <w:r w:rsidRPr="005D3D51">
        <w:rPr>
          <w:rFonts w:ascii="David" w:hAnsi="David" w:cs="David"/>
          <w:kern w:val="28"/>
          <w:rtl/>
        </w:rPr>
        <w:t xml:space="preserve">המציע הינו תאגיד הרשום בישראל.(סמן </w:t>
      </w:r>
      <w:r w:rsidRPr="005D3D51">
        <w:rPr>
          <w:rFonts w:ascii="David" w:hAnsi="David" w:cs="David"/>
          <w:kern w:val="28"/>
        </w:rPr>
        <w:t>X</w:t>
      </w:r>
      <w:r w:rsidRPr="005D3D51">
        <w:rPr>
          <w:rFonts w:ascii="David" w:hAnsi="David" w:cs="David"/>
          <w:kern w:val="28"/>
          <w:rtl/>
        </w:rPr>
        <w:t xml:space="preserve"> במשבצת המתאימה)</w:t>
      </w:r>
    </w:p>
    <w:p w14:paraId="083DEAC7" w14:textId="77777777" w:rsidR="00800AF8" w:rsidRPr="005D3D51" w:rsidRDefault="005D3D51" w:rsidP="006C0F09">
      <w:pPr>
        <w:numPr>
          <w:ilvl w:val="0"/>
          <w:numId w:val="59"/>
        </w:numPr>
        <w:tabs>
          <w:tab w:val="clear" w:pos="360"/>
          <w:tab w:val="num" w:pos="502"/>
        </w:tabs>
        <w:spacing w:line="360" w:lineRule="auto"/>
        <w:ind w:left="483" w:right="360" w:hanging="425"/>
        <w:jc w:val="both"/>
        <w:rPr>
          <w:rFonts w:ascii="David" w:hAnsi="David" w:cs="David"/>
          <w:kern w:val="28"/>
          <w:rtl/>
        </w:rPr>
      </w:pPr>
      <w:r w:rsidRPr="005D3D51">
        <w:rPr>
          <w:rFonts w:ascii="David" w:hAnsi="David" w:cs="David"/>
          <w:kern w:val="28"/>
          <w:rtl/>
        </w:rPr>
        <w:t xml:space="preserve">המציע ובעל זיקה אליו </w:t>
      </w:r>
      <w:r w:rsidRPr="005D3D51">
        <w:rPr>
          <w:rFonts w:ascii="David" w:hAnsi="David" w:cs="David"/>
          <w:b/>
          <w:bCs/>
          <w:kern w:val="28"/>
          <w:u w:val="single"/>
          <w:rtl/>
        </w:rPr>
        <w:t>לא הורשעו</w:t>
      </w:r>
      <w:r w:rsidRPr="005D3D51">
        <w:rPr>
          <w:rFonts w:ascii="David" w:hAnsi="David" w:cs="David"/>
          <w:kern w:val="28"/>
          <w:rtl/>
        </w:rPr>
        <w:t xml:space="preserve"> ביותר משתי עבירות עד למועד האחרון להגשת ההצעות (להלן: "</w:t>
      </w:r>
      <w:r w:rsidRPr="005D3D51">
        <w:rPr>
          <w:rFonts w:ascii="David" w:hAnsi="David" w:cs="David"/>
          <w:b/>
          <w:bCs/>
          <w:kern w:val="28"/>
          <w:rtl/>
        </w:rPr>
        <w:t>מועד להגשה</w:t>
      </w:r>
      <w:r w:rsidRPr="005D3D51">
        <w:rPr>
          <w:rFonts w:ascii="David" w:hAnsi="David" w:cs="David"/>
          <w:kern w:val="28"/>
          <w:rtl/>
        </w:rPr>
        <w:t xml:space="preserve">") </w:t>
      </w:r>
      <w:r w:rsidR="00992E15" w:rsidRPr="005D3D51">
        <w:rPr>
          <w:rFonts w:ascii="David" w:hAnsi="David" w:cs="David"/>
          <w:kern w:val="28"/>
          <w:rtl/>
        </w:rPr>
        <w:t>למכרז</w:t>
      </w:r>
      <w:r w:rsidR="00E04891" w:rsidRPr="005D3D51">
        <w:rPr>
          <w:rFonts w:ascii="David" w:hAnsi="David" w:cs="David"/>
          <w:kern w:val="28"/>
          <w:rtl/>
        </w:rPr>
        <w:t xml:space="preserve"> </w:t>
      </w:r>
      <w:bookmarkStart w:id="415" w:name="TenderDesc_9"/>
      <w:r w:rsidR="00992E15" w:rsidRPr="005D3D51">
        <w:rPr>
          <w:rFonts w:ascii="David" w:hAnsi="David" w:cs="David"/>
          <w:kern w:val="28"/>
          <w:rtl/>
        </w:rPr>
        <w:t>ייעוץ וליווי כתיבת ובדיקת מכרזים</w:t>
      </w:r>
      <w:bookmarkEnd w:id="415"/>
      <w:r w:rsidR="00E04891" w:rsidRPr="005D3D51">
        <w:rPr>
          <w:rFonts w:ascii="David" w:hAnsi="David" w:cs="David"/>
          <w:kern w:val="28"/>
          <w:rtl/>
        </w:rPr>
        <w:t xml:space="preserve">, מספר </w:t>
      </w:r>
      <w:bookmarkStart w:id="416" w:name="TenderNumber_8"/>
      <w:r w:rsidR="00E04891" w:rsidRPr="005D3D51">
        <w:rPr>
          <w:rFonts w:ascii="David" w:hAnsi="David" w:cs="David"/>
          <w:kern w:val="28"/>
          <w:rtl/>
        </w:rPr>
        <w:t>1/2022</w:t>
      </w:r>
      <w:bookmarkEnd w:id="416"/>
      <w:r w:rsidRPr="005D3D51">
        <w:rPr>
          <w:rFonts w:ascii="David" w:hAnsi="David" w:cs="David"/>
          <w:kern w:val="28"/>
          <w:rtl/>
        </w:rPr>
        <w:t>.</w:t>
      </w:r>
    </w:p>
    <w:p w14:paraId="4A64910F" w14:textId="77777777" w:rsidR="00800AF8" w:rsidRPr="005D3D51" w:rsidRDefault="005D3D51" w:rsidP="006C0F09">
      <w:pPr>
        <w:numPr>
          <w:ilvl w:val="0"/>
          <w:numId w:val="59"/>
        </w:numPr>
        <w:tabs>
          <w:tab w:val="clear" w:pos="360"/>
          <w:tab w:val="num" w:pos="502"/>
        </w:tabs>
        <w:spacing w:line="360" w:lineRule="auto"/>
        <w:ind w:left="483" w:right="360" w:hanging="425"/>
        <w:jc w:val="both"/>
        <w:rPr>
          <w:rFonts w:ascii="David" w:hAnsi="David" w:cs="David"/>
          <w:kern w:val="28"/>
        </w:rPr>
      </w:pPr>
      <w:r w:rsidRPr="005D3D51">
        <w:rPr>
          <w:rFonts w:ascii="David" w:hAnsi="David" w:cs="David"/>
          <w:kern w:val="28"/>
          <w:rtl/>
        </w:rPr>
        <w:t xml:space="preserve">המציע או בעל זיקה אליו </w:t>
      </w:r>
      <w:r w:rsidRPr="005D3D51">
        <w:rPr>
          <w:rFonts w:ascii="David" w:hAnsi="David" w:cs="David"/>
          <w:b/>
          <w:bCs/>
          <w:kern w:val="28"/>
          <w:u w:val="single"/>
          <w:rtl/>
        </w:rPr>
        <w:t>הורשעו</w:t>
      </w:r>
      <w:r w:rsidRPr="005D3D51">
        <w:rPr>
          <w:rFonts w:ascii="David" w:hAnsi="David" w:cs="David"/>
          <w:kern w:val="28"/>
          <w:rtl/>
        </w:rPr>
        <w:t xml:space="preserve"> בפסק דין  ביותר משתי עבירות </w:t>
      </w:r>
      <w:r w:rsidRPr="005D3D51">
        <w:rPr>
          <w:rFonts w:ascii="David" w:hAnsi="David" w:cs="David"/>
          <w:b/>
          <w:bCs/>
          <w:kern w:val="28"/>
          <w:u w:val="single"/>
          <w:rtl/>
        </w:rPr>
        <w:t>וחלפה שנה אחת</w:t>
      </w:r>
      <w:r w:rsidRPr="005D3D51">
        <w:rPr>
          <w:rFonts w:ascii="David" w:hAnsi="David" w:cs="David"/>
          <w:kern w:val="28"/>
          <w:rtl/>
        </w:rPr>
        <w:t xml:space="preserve"> לפחות ממועד ההרשעה האחרונה ועד למועד ההגשה. </w:t>
      </w:r>
    </w:p>
    <w:p w14:paraId="0F1DD235" w14:textId="77777777" w:rsidR="00800AF8" w:rsidRPr="005D3D51" w:rsidRDefault="005D3D51" w:rsidP="006C0F09">
      <w:pPr>
        <w:numPr>
          <w:ilvl w:val="0"/>
          <w:numId w:val="59"/>
        </w:numPr>
        <w:tabs>
          <w:tab w:val="clear" w:pos="360"/>
          <w:tab w:val="num" w:pos="502"/>
        </w:tabs>
        <w:spacing w:line="360" w:lineRule="auto"/>
        <w:ind w:left="483" w:right="360" w:hanging="425"/>
        <w:jc w:val="both"/>
        <w:rPr>
          <w:rFonts w:ascii="David" w:hAnsi="David" w:cs="David"/>
          <w:kern w:val="28"/>
        </w:rPr>
      </w:pPr>
      <w:r w:rsidRPr="005D3D51">
        <w:rPr>
          <w:rFonts w:ascii="David" w:hAnsi="David" w:cs="David"/>
          <w:kern w:val="28"/>
          <w:rtl/>
        </w:rPr>
        <w:t xml:space="preserve">המציע או בעל זיקה אליו </w:t>
      </w:r>
      <w:r w:rsidRPr="005D3D51">
        <w:rPr>
          <w:rFonts w:ascii="David" w:hAnsi="David" w:cs="David"/>
          <w:b/>
          <w:bCs/>
          <w:kern w:val="28"/>
          <w:u w:val="single"/>
          <w:rtl/>
        </w:rPr>
        <w:t>הורשעו</w:t>
      </w:r>
      <w:r w:rsidRPr="005D3D51">
        <w:rPr>
          <w:rFonts w:ascii="David" w:hAnsi="David" w:cs="David"/>
          <w:kern w:val="28"/>
          <w:rtl/>
        </w:rPr>
        <w:t xml:space="preserve"> בפסק דין  ביותר משתי עבירות </w:t>
      </w:r>
      <w:r w:rsidRPr="005D3D51">
        <w:rPr>
          <w:rFonts w:ascii="David" w:hAnsi="David" w:cs="David"/>
          <w:b/>
          <w:bCs/>
          <w:kern w:val="28"/>
          <w:u w:val="single"/>
          <w:rtl/>
        </w:rPr>
        <w:t>ולא חלפה שנה אחת</w:t>
      </w:r>
      <w:r w:rsidRPr="005D3D51">
        <w:rPr>
          <w:rFonts w:ascii="David" w:hAnsi="David" w:cs="David"/>
          <w:kern w:val="28"/>
          <w:rtl/>
        </w:rPr>
        <w:t xml:space="preserve"> לפחות ממועד ההרשעה האחרונה ועד למועד ההגשה. </w:t>
      </w:r>
    </w:p>
    <w:p w14:paraId="0615E1FF" w14:textId="77777777" w:rsidR="00800AF8" w:rsidRPr="005D3D51" w:rsidRDefault="005D3D51" w:rsidP="005D3D51">
      <w:pPr>
        <w:spacing w:line="360" w:lineRule="auto"/>
        <w:jc w:val="both"/>
        <w:rPr>
          <w:rFonts w:ascii="David" w:hAnsi="David" w:cs="David"/>
          <w:kern w:val="28"/>
          <w:rtl/>
        </w:rPr>
      </w:pPr>
      <w:r w:rsidRPr="005D3D51">
        <w:rPr>
          <w:rFonts w:ascii="David" w:hAnsi="David" w:cs="David"/>
          <w:kern w:val="28"/>
          <w:rtl/>
        </w:rPr>
        <w:t xml:space="preserve">זה שמי, להלן חתימתי ותוכן תצהירי דלעיל אמת. </w:t>
      </w:r>
    </w:p>
    <w:p w14:paraId="108BA398" w14:textId="77777777" w:rsidR="00F43EB1" w:rsidRPr="005D3D51" w:rsidRDefault="00F43EB1" w:rsidP="005D3D51">
      <w:pPr>
        <w:spacing w:line="360" w:lineRule="auto"/>
        <w:jc w:val="both"/>
        <w:rPr>
          <w:rFonts w:ascii="David" w:hAnsi="David" w:cs="David"/>
          <w:kern w:val="28"/>
          <w:rtl/>
        </w:rPr>
      </w:pPr>
    </w:p>
    <w:p w14:paraId="580FBB49" w14:textId="77777777" w:rsidR="00800AF8" w:rsidRPr="005D3D51" w:rsidRDefault="005D3D51" w:rsidP="005D3D51">
      <w:pPr>
        <w:spacing w:line="360" w:lineRule="auto"/>
        <w:rPr>
          <w:rFonts w:ascii="David" w:hAnsi="David" w:cs="David"/>
          <w:kern w:val="28"/>
          <w:rtl/>
        </w:rPr>
      </w:pPr>
      <w:r w:rsidRPr="005D3D51">
        <w:rPr>
          <w:rFonts w:ascii="David" w:hAnsi="David" w:cs="David"/>
          <w:kern w:val="28"/>
          <w:rtl/>
        </w:rPr>
        <w:t>_______________</w:t>
      </w:r>
      <w:r w:rsidR="00F43EB1" w:rsidRPr="005D3D51">
        <w:rPr>
          <w:rFonts w:ascii="David" w:hAnsi="David" w:cs="David"/>
          <w:kern w:val="28"/>
          <w:rtl/>
        </w:rPr>
        <w:t>_____</w:t>
      </w:r>
      <w:r w:rsidR="00F43EB1" w:rsidRPr="005D3D51">
        <w:rPr>
          <w:rFonts w:ascii="David" w:hAnsi="David" w:cs="David"/>
          <w:kern w:val="28"/>
          <w:rtl/>
        </w:rPr>
        <w:tab/>
        <w:t xml:space="preserve">      ________________</w:t>
      </w:r>
      <w:r w:rsidRPr="005D3D51">
        <w:rPr>
          <w:rFonts w:ascii="David" w:hAnsi="David" w:cs="David"/>
          <w:kern w:val="28"/>
          <w:rtl/>
        </w:rPr>
        <w:tab/>
      </w:r>
      <w:r w:rsidR="00F43EB1" w:rsidRPr="005D3D51">
        <w:rPr>
          <w:rFonts w:ascii="David" w:hAnsi="David" w:cs="David"/>
          <w:kern w:val="28"/>
          <w:rtl/>
        </w:rPr>
        <w:t xml:space="preserve"> _________________</w:t>
      </w:r>
      <w:r w:rsidRPr="005D3D51">
        <w:rPr>
          <w:rFonts w:ascii="David" w:hAnsi="David" w:cs="David"/>
          <w:kern w:val="28"/>
          <w:rtl/>
        </w:rPr>
        <w:t xml:space="preserve">   </w:t>
      </w:r>
    </w:p>
    <w:p w14:paraId="6E90BAC8" w14:textId="77777777" w:rsidR="00800AF8" w:rsidRPr="005D3D51" w:rsidRDefault="005D3D51" w:rsidP="005D3D51">
      <w:pPr>
        <w:spacing w:line="360" w:lineRule="auto"/>
        <w:rPr>
          <w:rFonts w:ascii="David" w:hAnsi="David" w:cs="David"/>
          <w:kern w:val="28"/>
          <w:rtl/>
        </w:rPr>
      </w:pPr>
      <w:r w:rsidRPr="005D3D51">
        <w:rPr>
          <w:rFonts w:ascii="David" w:hAnsi="David" w:cs="David"/>
          <w:kern w:val="28"/>
          <w:rtl/>
        </w:rPr>
        <w:t xml:space="preserve">    </w:t>
      </w:r>
      <w:r w:rsidRPr="005D3D51">
        <w:rPr>
          <w:rFonts w:ascii="David" w:hAnsi="David" w:cs="David"/>
          <w:kern w:val="28"/>
          <w:rtl/>
        </w:rPr>
        <w:tab/>
        <w:t>תאריך</w:t>
      </w:r>
      <w:r w:rsidRPr="005D3D51">
        <w:rPr>
          <w:rFonts w:ascii="David" w:hAnsi="David" w:cs="David"/>
          <w:kern w:val="28"/>
          <w:rtl/>
        </w:rPr>
        <w:tab/>
      </w:r>
      <w:r w:rsidRPr="005D3D51">
        <w:rPr>
          <w:rFonts w:ascii="David" w:hAnsi="David" w:cs="David"/>
          <w:kern w:val="28"/>
          <w:rtl/>
        </w:rPr>
        <w:tab/>
      </w:r>
      <w:r w:rsidRPr="005D3D51">
        <w:rPr>
          <w:rFonts w:ascii="David" w:hAnsi="David" w:cs="David"/>
          <w:kern w:val="28"/>
          <w:rtl/>
        </w:rPr>
        <w:tab/>
        <w:t xml:space="preserve">             </w:t>
      </w:r>
      <w:r w:rsidR="00F43EB1" w:rsidRPr="005D3D51">
        <w:rPr>
          <w:rFonts w:ascii="David" w:hAnsi="David" w:cs="David"/>
          <w:kern w:val="28"/>
          <w:rtl/>
        </w:rPr>
        <w:t xml:space="preserve">              שם</w:t>
      </w:r>
      <w:r w:rsidR="00F43EB1" w:rsidRPr="005D3D51">
        <w:rPr>
          <w:rFonts w:ascii="David" w:hAnsi="David" w:cs="David"/>
          <w:kern w:val="28"/>
          <w:rtl/>
        </w:rPr>
        <w:tab/>
        <w:t xml:space="preserve">                   חתימה וחותמת</w:t>
      </w:r>
      <w:r w:rsidRPr="005D3D51">
        <w:rPr>
          <w:rFonts w:ascii="David" w:hAnsi="David" w:cs="David"/>
          <w:kern w:val="28"/>
          <w:rtl/>
        </w:rPr>
        <w:t xml:space="preserve">                      </w:t>
      </w:r>
    </w:p>
    <w:p w14:paraId="415A6DA3" w14:textId="77777777" w:rsidR="00800AF8" w:rsidRPr="005D3D51" w:rsidRDefault="005D3D51" w:rsidP="005D3D51">
      <w:pPr>
        <w:spacing w:line="360" w:lineRule="auto"/>
        <w:rPr>
          <w:rFonts w:ascii="David" w:hAnsi="David" w:cs="David"/>
          <w:kern w:val="28"/>
          <w:rtl/>
        </w:rPr>
      </w:pPr>
      <w:r w:rsidRPr="005D3D51">
        <w:rPr>
          <w:rFonts w:ascii="David" w:hAnsi="David" w:cs="David"/>
          <w:kern w:val="28"/>
          <w:rtl/>
        </w:rPr>
        <w:t xml:space="preserve">       </w:t>
      </w:r>
    </w:p>
    <w:p w14:paraId="452CDE1B" w14:textId="77777777" w:rsidR="00800AF8" w:rsidRPr="008F3924" w:rsidRDefault="005D3D51" w:rsidP="005D3D5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kern w:val="28"/>
          <w:u w:val="single"/>
          <w:rtl/>
        </w:rPr>
      </w:pPr>
      <w:r w:rsidRPr="008F3924">
        <w:rPr>
          <w:rFonts w:ascii="David" w:hAnsi="David" w:cs="David"/>
          <w:b/>
          <w:bCs/>
          <w:kern w:val="28"/>
          <w:u w:val="single"/>
          <w:rtl/>
        </w:rPr>
        <w:t>אישור עורך הדין</w:t>
      </w:r>
    </w:p>
    <w:p w14:paraId="65518E1E" w14:textId="77777777" w:rsidR="008F3924" w:rsidRPr="005D3D51" w:rsidRDefault="008F3924" w:rsidP="005D3D5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04C60CB6" w14:textId="77777777" w:rsidR="00800AF8" w:rsidRPr="005D3D51" w:rsidRDefault="005D3D51" w:rsidP="005D3D51">
      <w:pPr>
        <w:spacing w:line="360" w:lineRule="auto"/>
        <w:jc w:val="both"/>
        <w:rPr>
          <w:rFonts w:ascii="David" w:hAnsi="David" w:cs="David"/>
          <w:kern w:val="28"/>
          <w:rtl/>
        </w:rPr>
      </w:pPr>
      <w:r w:rsidRPr="005D3D51">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E2669A" w14:textId="77777777" w:rsidR="00F43EB1" w:rsidRPr="005D3D51" w:rsidRDefault="00F43EB1" w:rsidP="005D3D51">
      <w:pPr>
        <w:spacing w:line="360" w:lineRule="auto"/>
        <w:rPr>
          <w:rFonts w:ascii="David" w:hAnsi="David" w:cs="David"/>
          <w:kern w:val="28"/>
          <w:rtl/>
        </w:rPr>
      </w:pPr>
    </w:p>
    <w:p w14:paraId="5486FC88" w14:textId="77777777" w:rsidR="00800AF8" w:rsidRPr="005D3D51" w:rsidRDefault="005D3D51" w:rsidP="005D3D51">
      <w:pPr>
        <w:spacing w:line="360" w:lineRule="auto"/>
        <w:rPr>
          <w:rFonts w:ascii="David" w:hAnsi="David" w:cs="David"/>
          <w:kern w:val="28"/>
          <w:rtl/>
        </w:rPr>
      </w:pPr>
      <w:r w:rsidRPr="005D3D51">
        <w:rPr>
          <w:rFonts w:ascii="David" w:hAnsi="David" w:cs="David"/>
          <w:kern w:val="28"/>
          <w:rtl/>
        </w:rPr>
        <w:t>_________________</w:t>
      </w:r>
      <w:r w:rsidRPr="005D3D51">
        <w:rPr>
          <w:rFonts w:ascii="David" w:hAnsi="David" w:cs="David"/>
          <w:kern w:val="28"/>
          <w:rtl/>
        </w:rPr>
        <w:tab/>
        <w:t xml:space="preserve">          ___________________</w:t>
      </w:r>
      <w:r w:rsidRPr="005D3D51">
        <w:rPr>
          <w:rFonts w:ascii="David" w:hAnsi="David" w:cs="David"/>
          <w:kern w:val="28"/>
          <w:rtl/>
        </w:rPr>
        <w:tab/>
        <w:t xml:space="preserve">              ___________________</w:t>
      </w:r>
    </w:p>
    <w:p w14:paraId="5992DE66" w14:textId="1A08B72F" w:rsidR="00B81B72" w:rsidRDefault="005D3D51" w:rsidP="005D3D51">
      <w:pPr>
        <w:spacing w:line="360" w:lineRule="auto"/>
        <w:rPr>
          <w:rFonts w:ascii="David" w:hAnsi="David" w:cs="David"/>
          <w:kern w:val="28"/>
          <w:rtl/>
        </w:rPr>
      </w:pPr>
      <w:r w:rsidRPr="005D3D51">
        <w:rPr>
          <w:rFonts w:ascii="David" w:hAnsi="David" w:cs="David"/>
          <w:kern w:val="28"/>
          <w:rtl/>
        </w:rPr>
        <w:t xml:space="preserve">            תאריך</w:t>
      </w:r>
      <w:r w:rsidRPr="005D3D51">
        <w:rPr>
          <w:rFonts w:ascii="David" w:hAnsi="David" w:cs="David"/>
          <w:kern w:val="28"/>
          <w:rtl/>
        </w:rPr>
        <w:tab/>
      </w:r>
      <w:r w:rsidRPr="005D3D51">
        <w:rPr>
          <w:rFonts w:ascii="David" w:hAnsi="David" w:cs="David"/>
          <w:kern w:val="28"/>
          <w:rtl/>
        </w:rPr>
        <w:tab/>
      </w:r>
      <w:r w:rsidRPr="005D3D51">
        <w:rPr>
          <w:rFonts w:ascii="David" w:hAnsi="David" w:cs="David"/>
          <w:kern w:val="28"/>
          <w:rtl/>
        </w:rPr>
        <w:tab/>
        <w:t xml:space="preserve">     מספר רישיון</w:t>
      </w:r>
      <w:r w:rsidRPr="005D3D51">
        <w:rPr>
          <w:rFonts w:ascii="David" w:hAnsi="David" w:cs="David"/>
          <w:kern w:val="28"/>
          <w:rtl/>
        </w:rPr>
        <w:tab/>
      </w:r>
      <w:r w:rsidRPr="005D3D51">
        <w:rPr>
          <w:rFonts w:ascii="David" w:hAnsi="David" w:cs="David"/>
          <w:kern w:val="28"/>
          <w:rtl/>
        </w:rPr>
        <w:tab/>
        <w:t xml:space="preserve">                       חתימה וחותמת</w:t>
      </w:r>
    </w:p>
    <w:p w14:paraId="1025ED2E" w14:textId="77777777" w:rsidR="00800AF8" w:rsidRPr="005D3D51" w:rsidRDefault="00800AF8" w:rsidP="005D3D51">
      <w:pPr>
        <w:spacing w:line="360" w:lineRule="auto"/>
        <w:rPr>
          <w:rFonts w:ascii="David" w:hAnsi="David" w:cs="David"/>
          <w:kern w:val="28"/>
          <w:rtl/>
        </w:rPr>
      </w:pPr>
    </w:p>
    <w:p w14:paraId="726AC598" w14:textId="642A6E56" w:rsidR="00EC2891" w:rsidRPr="006C0F09" w:rsidRDefault="005D3D51" w:rsidP="00031E10">
      <w:pPr>
        <w:pStyle w:val="afffffff9"/>
        <w:spacing w:after="0" w:line="360" w:lineRule="auto"/>
        <w:rPr>
          <w:sz w:val="24"/>
          <w:szCs w:val="24"/>
          <w:rtl/>
        </w:rPr>
      </w:pPr>
      <w:bookmarkStart w:id="417" w:name="_Toc256000085"/>
      <w:bookmarkStart w:id="418" w:name="_Toc32477912"/>
      <w:bookmarkStart w:id="419" w:name="_Toc43400639"/>
      <w:bookmarkStart w:id="420" w:name="_Toc44931957"/>
      <w:bookmarkStart w:id="421" w:name="_Toc44932044"/>
      <w:bookmarkStart w:id="422" w:name="_Toc44932669"/>
      <w:bookmarkStart w:id="423" w:name="_Toc53331378"/>
      <w:r w:rsidRPr="006C0F09">
        <w:rPr>
          <w:sz w:val="24"/>
          <w:szCs w:val="24"/>
          <w:rtl/>
        </w:rPr>
        <w:t>פ</w:t>
      </w:r>
      <w:r w:rsidR="003D6B71" w:rsidRPr="006C0F09">
        <w:rPr>
          <w:sz w:val="24"/>
          <w:szCs w:val="24"/>
          <w:rtl/>
        </w:rPr>
        <w:t xml:space="preserve">רק </w:t>
      </w:r>
      <w:r w:rsidR="00243C1C" w:rsidRPr="006C0F09">
        <w:rPr>
          <w:sz w:val="24"/>
          <w:szCs w:val="24"/>
          <w:rtl/>
        </w:rPr>
        <w:t>ג</w:t>
      </w:r>
      <w:r w:rsidR="003D6B71" w:rsidRPr="006C0F09">
        <w:rPr>
          <w:sz w:val="24"/>
          <w:szCs w:val="24"/>
          <w:rtl/>
        </w:rPr>
        <w:t>'</w:t>
      </w:r>
      <w:r w:rsidR="00275BF0" w:rsidRPr="006C0F09">
        <w:rPr>
          <w:sz w:val="24"/>
          <w:szCs w:val="24"/>
          <w:rtl/>
        </w:rPr>
        <w:t xml:space="preserve"> </w:t>
      </w:r>
      <w:r w:rsidR="001E1B13" w:rsidRPr="006C0F09">
        <w:rPr>
          <w:sz w:val="24"/>
          <w:szCs w:val="24"/>
          <w:rtl/>
        </w:rPr>
        <w:t>–</w:t>
      </w:r>
      <w:r w:rsidR="003D6B71" w:rsidRPr="006C0F09">
        <w:rPr>
          <w:sz w:val="24"/>
          <w:szCs w:val="24"/>
          <w:rtl/>
        </w:rPr>
        <w:t xml:space="preserve"> </w:t>
      </w:r>
      <w:r w:rsidR="007E0594" w:rsidRPr="006C0F09">
        <w:rPr>
          <w:sz w:val="24"/>
          <w:szCs w:val="24"/>
          <w:rtl/>
        </w:rPr>
        <w:t>פירוט השירותים ותוכן ההתקשרות עם הספק הזוכה</w:t>
      </w:r>
      <w:bookmarkEnd w:id="417"/>
      <w:bookmarkEnd w:id="418"/>
      <w:bookmarkEnd w:id="419"/>
      <w:bookmarkEnd w:id="420"/>
      <w:bookmarkEnd w:id="421"/>
      <w:bookmarkEnd w:id="422"/>
      <w:bookmarkEnd w:id="423"/>
    </w:p>
    <w:p w14:paraId="052B508F" w14:textId="77777777" w:rsidR="00EC2891" w:rsidRPr="006C0F09" w:rsidRDefault="00EC2891" w:rsidP="00031E10">
      <w:pPr>
        <w:spacing w:line="360" w:lineRule="auto"/>
        <w:rPr>
          <w:rFonts w:ascii="David" w:hAnsi="David" w:cs="David"/>
          <w:rtl/>
        </w:rPr>
      </w:pPr>
    </w:p>
    <w:p w14:paraId="69BE26A2" w14:textId="5A4CE97E" w:rsidR="00302176" w:rsidRPr="006C0F09" w:rsidRDefault="005D3D51" w:rsidP="00141ED3">
      <w:pPr>
        <w:pStyle w:val="25"/>
        <w:spacing w:line="360" w:lineRule="auto"/>
        <w:jc w:val="center"/>
        <w:rPr>
          <w:rFonts w:ascii="David" w:hAnsi="David" w:cs="David"/>
          <w:sz w:val="24"/>
          <w:szCs w:val="24"/>
          <w:rtl/>
        </w:rPr>
      </w:pPr>
      <w:bookmarkStart w:id="424" w:name="_Toc256000086"/>
      <w:bookmarkEnd w:id="0"/>
      <w:bookmarkEnd w:id="1"/>
      <w:bookmarkEnd w:id="2"/>
      <w:bookmarkEnd w:id="3"/>
      <w:r w:rsidRPr="006C0F09">
        <w:rPr>
          <w:rFonts w:ascii="David" w:hAnsi="David" w:cs="David"/>
          <w:sz w:val="24"/>
          <w:szCs w:val="24"/>
          <w:rtl/>
        </w:rPr>
        <w:t xml:space="preserve">מכרז פומבי מס' </w:t>
      </w:r>
      <w:r w:rsidR="00141ED3">
        <w:rPr>
          <w:rFonts w:ascii="David" w:hAnsi="David" w:cs="David" w:hint="cs"/>
          <w:sz w:val="24"/>
          <w:szCs w:val="24"/>
          <w:rtl/>
        </w:rPr>
        <w:t xml:space="preserve">03/2023 </w:t>
      </w:r>
      <w:r w:rsidR="00141ED3">
        <w:rPr>
          <w:rFonts w:ascii="David" w:hAnsi="David" w:cs="David"/>
          <w:sz w:val="24"/>
          <w:szCs w:val="24"/>
          <w:rtl/>
        </w:rPr>
        <w:t>–</w:t>
      </w:r>
      <w:r w:rsidR="00141ED3">
        <w:rPr>
          <w:rFonts w:ascii="David" w:hAnsi="David" w:cs="David" w:hint="cs"/>
          <w:sz w:val="24"/>
          <w:szCs w:val="24"/>
          <w:rtl/>
        </w:rPr>
        <w:t xml:space="preserve"> </w:t>
      </w:r>
      <w:r w:rsidRPr="006C0F09">
        <w:rPr>
          <w:rFonts w:ascii="David" w:hAnsi="David" w:cs="David"/>
          <w:sz w:val="24"/>
          <w:szCs w:val="24"/>
          <w:rtl/>
        </w:rPr>
        <w:t>ייעוץ</w:t>
      </w:r>
      <w:r w:rsidR="00141ED3">
        <w:rPr>
          <w:rFonts w:ascii="David" w:hAnsi="David" w:cs="David" w:hint="cs"/>
          <w:sz w:val="24"/>
          <w:szCs w:val="24"/>
          <w:rtl/>
        </w:rPr>
        <w:t>,</w:t>
      </w:r>
      <w:r w:rsidRPr="006C0F09">
        <w:rPr>
          <w:rFonts w:ascii="David" w:hAnsi="David" w:cs="David"/>
          <w:sz w:val="24"/>
          <w:szCs w:val="24"/>
          <w:rtl/>
        </w:rPr>
        <w:t xml:space="preserve"> </w:t>
      </w:r>
      <w:r w:rsidR="006C4A5E" w:rsidRPr="006C0F09">
        <w:rPr>
          <w:rFonts w:ascii="David" w:hAnsi="David" w:cs="David"/>
          <w:sz w:val="24"/>
          <w:szCs w:val="24"/>
          <w:rtl/>
        </w:rPr>
        <w:t>ליווי</w:t>
      </w:r>
      <w:r w:rsidR="00141ED3">
        <w:rPr>
          <w:rFonts w:ascii="David" w:hAnsi="David" w:cs="David" w:hint="cs"/>
          <w:sz w:val="24"/>
          <w:szCs w:val="24"/>
          <w:rtl/>
        </w:rPr>
        <w:t>,</w:t>
      </w:r>
      <w:r w:rsidR="006C4A5E" w:rsidRPr="006C0F09">
        <w:rPr>
          <w:rFonts w:ascii="David" w:hAnsi="David" w:cs="David"/>
          <w:sz w:val="24"/>
          <w:szCs w:val="24"/>
          <w:rtl/>
        </w:rPr>
        <w:t xml:space="preserve"> </w:t>
      </w:r>
      <w:r w:rsidRPr="006C0F09">
        <w:rPr>
          <w:rFonts w:ascii="David" w:hAnsi="David" w:cs="David"/>
          <w:sz w:val="24"/>
          <w:szCs w:val="24"/>
          <w:rtl/>
        </w:rPr>
        <w:t>כתיבת ובדיקת מכרזים</w:t>
      </w:r>
      <w:bookmarkEnd w:id="424"/>
    </w:p>
    <w:p w14:paraId="3EDD06E5" w14:textId="77777777" w:rsidR="00302176" w:rsidRPr="006C0F09" w:rsidRDefault="005D3D51" w:rsidP="00031E10">
      <w:pPr>
        <w:pStyle w:val="25"/>
        <w:spacing w:line="360" w:lineRule="auto"/>
        <w:jc w:val="center"/>
        <w:rPr>
          <w:rFonts w:ascii="David" w:hAnsi="David" w:cs="David"/>
          <w:sz w:val="24"/>
          <w:szCs w:val="24"/>
          <w:rtl/>
        </w:rPr>
      </w:pPr>
      <w:bookmarkStart w:id="425" w:name="_Toc256000087"/>
      <w:r w:rsidRPr="006C0F09">
        <w:rPr>
          <w:rFonts w:ascii="David" w:hAnsi="David" w:cs="David"/>
          <w:sz w:val="24"/>
          <w:szCs w:val="24"/>
          <w:rtl/>
        </w:rPr>
        <w:t>נספח - מפרט השירותים</w:t>
      </w:r>
      <w:bookmarkEnd w:id="425"/>
    </w:p>
    <w:p w14:paraId="405E4433" w14:textId="77777777" w:rsidR="00302176" w:rsidRPr="001B2A22" w:rsidRDefault="00302176" w:rsidP="008F3924">
      <w:pPr>
        <w:spacing w:line="360" w:lineRule="auto"/>
        <w:jc w:val="both"/>
        <w:rPr>
          <w:rFonts w:ascii="David" w:hAnsi="David" w:cs="David"/>
          <w:highlight w:val="green"/>
          <w:rtl/>
        </w:rPr>
      </w:pPr>
    </w:p>
    <w:p w14:paraId="7B6B3D87" w14:textId="77777777" w:rsidR="00302176" w:rsidRPr="005D3D51" w:rsidRDefault="005D3D51" w:rsidP="008F3924">
      <w:pPr>
        <w:pStyle w:val="af4"/>
        <w:numPr>
          <w:ilvl w:val="0"/>
          <w:numId w:val="72"/>
        </w:numPr>
        <w:spacing w:line="360" w:lineRule="auto"/>
        <w:jc w:val="both"/>
        <w:rPr>
          <w:rFonts w:ascii="David" w:hAnsi="David" w:cs="David"/>
        </w:rPr>
      </w:pPr>
      <w:r w:rsidRPr="005D3D51">
        <w:rPr>
          <w:rFonts w:ascii="David" w:hAnsi="David" w:cs="David"/>
          <w:b/>
          <w:bCs/>
          <w:u w:val="single"/>
          <w:rtl/>
        </w:rPr>
        <w:t>תיאור הפרויקט והשירותים הנדרשים</w:t>
      </w:r>
    </w:p>
    <w:p w14:paraId="5C245E8D" w14:textId="77777777" w:rsidR="007F64C0" w:rsidRDefault="006071F8" w:rsidP="008F3924">
      <w:pPr>
        <w:numPr>
          <w:ilvl w:val="1"/>
          <w:numId w:val="72"/>
        </w:numPr>
        <w:overflowPunct w:val="0"/>
        <w:autoSpaceDE w:val="0"/>
        <w:autoSpaceDN w:val="0"/>
        <w:adjustRightInd w:val="0"/>
        <w:spacing w:line="360" w:lineRule="auto"/>
        <w:ind w:right="0"/>
        <w:jc w:val="both"/>
        <w:textAlignment w:val="baseline"/>
        <w:rPr>
          <w:rFonts w:ascii="David" w:hAnsi="David" w:cs="David"/>
        </w:rPr>
      </w:pPr>
      <w:r>
        <w:rPr>
          <w:rFonts w:ascii="David" w:hAnsi="David" w:cs="David"/>
          <w:rtl/>
        </w:rPr>
        <w:t>משרד התרבות</w:t>
      </w:r>
      <w:r>
        <w:rPr>
          <w:rFonts w:ascii="David" w:hAnsi="David" w:cs="David" w:hint="cs"/>
          <w:rtl/>
        </w:rPr>
        <w:t xml:space="preserve"> </w:t>
      </w:r>
      <w:r w:rsidR="005D3D51" w:rsidRPr="005D3D51">
        <w:rPr>
          <w:rFonts w:ascii="David" w:hAnsi="David" w:cs="David"/>
          <w:rtl/>
        </w:rPr>
        <w:t>והספורט ומשרד החדשנות</w:t>
      </w:r>
      <w:r w:rsidR="006C0F09">
        <w:rPr>
          <w:rFonts w:ascii="David" w:hAnsi="David" w:cs="David" w:hint="cs"/>
          <w:rtl/>
        </w:rPr>
        <w:t>,</w:t>
      </w:r>
      <w:r w:rsidR="005D3D51" w:rsidRPr="005D3D51">
        <w:rPr>
          <w:rFonts w:ascii="David" w:hAnsi="David" w:cs="David"/>
          <w:rtl/>
        </w:rPr>
        <w:t xml:space="preserve"> המדע והטכנולוגיה (להלן: "המשרדים"), באמצעות ועדת מכרזים מעוניינים לקבל שירותי ייעוץ וליווי כתיבת ובדיקת מכרזים לצרכי רכישה של שירותים ו/או טובין בתחומים שונים עבור המשרדים וכן של בדיקת הצעות שיתקבלו למכרזים, בהתאם לתהליך עבודה כמפורט במסמכי המכרז.</w:t>
      </w:r>
    </w:p>
    <w:p w14:paraId="7A4C2076" w14:textId="77777777" w:rsidR="008416F3" w:rsidRDefault="008416F3" w:rsidP="008F3924">
      <w:pPr>
        <w:numPr>
          <w:ilvl w:val="1"/>
          <w:numId w:val="72"/>
        </w:numPr>
        <w:overflowPunct w:val="0"/>
        <w:autoSpaceDE w:val="0"/>
        <w:autoSpaceDN w:val="0"/>
        <w:adjustRightInd w:val="0"/>
        <w:spacing w:line="360" w:lineRule="auto"/>
        <w:ind w:right="0"/>
        <w:jc w:val="both"/>
        <w:textAlignment w:val="baseline"/>
        <w:rPr>
          <w:rFonts w:ascii="David" w:hAnsi="David" w:cs="David"/>
        </w:rPr>
      </w:pPr>
      <w:r>
        <w:rPr>
          <w:rFonts w:ascii="David" w:hAnsi="David" w:cs="David" w:hint="cs"/>
          <w:rtl/>
        </w:rPr>
        <w:t xml:space="preserve">במסגרת מכרז זה הספק יעמיד את השירותים הבאים: </w:t>
      </w:r>
    </w:p>
    <w:p w14:paraId="55863585" w14:textId="77777777" w:rsidR="008416F3" w:rsidRDefault="008416F3" w:rsidP="008416F3">
      <w:pPr>
        <w:pStyle w:val="af4"/>
        <w:numPr>
          <w:ilvl w:val="0"/>
          <w:numId w:val="86"/>
        </w:numPr>
        <w:overflowPunct w:val="0"/>
        <w:autoSpaceDE w:val="0"/>
        <w:autoSpaceDN w:val="0"/>
        <w:adjustRightInd w:val="0"/>
        <w:spacing w:line="360" w:lineRule="auto"/>
        <w:ind w:right="709"/>
        <w:jc w:val="both"/>
        <w:textAlignment w:val="baseline"/>
        <w:rPr>
          <w:rFonts w:ascii="David" w:hAnsi="David" w:cs="David"/>
        </w:rPr>
      </w:pPr>
      <w:r>
        <w:rPr>
          <w:rFonts w:ascii="David" w:hAnsi="David" w:cs="David" w:hint="cs"/>
          <w:rtl/>
        </w:rPr>
        <w:t>לווי הליכי כתיבת מכרז;</w:t>
      </w:r>
    </w:p>
    <w:p w14:paraId="18C00377" w14:textId="77777777" w:rsidR="008416F3" w:rsidRDefault="008416F3" w:rsidP="0025204C">
      <w:pPr>
        <w:pStyle w:val="af4"/>
        <w:numPr>
          <w:ilvl w:val="0"/>
          <w:numId w:val="86"/>
        </w:numPr>
        <w:overflowPunct w:val="0"/>
        <w:autoSpaceDE w:val="0"/>
        <w:autoSpaceDN w:val="0"/>
        <w:adjustRightInd w:val="0"/>
        <w:spacing w:line="360" w:lineRule="auto"/>
        <w:ind w:right="709"/>
        <w:jc w:val="both"/>
        <w:textAlignment w:val="baseline"/>
        <w:rPr>
          <w:rFonts w:ascii="David" w:hAnsi="David" w:cs="David"/>
        </w:rPr>
      </w:pPr>
      <w:r>
        <w:rPr>
          <w:rFonts w:ascii="David" w:hAnsi="David" w:cs="David" w:hint="cs"/>
          <w:rtl/>
        </w:rPr>
        <w:t>ליווי הליכי בדיקת הצעות;</w:t>
      </w:r>
      <w:r w:rsidR="0025204C">
        <w:rPr>
          <w:rFonts w:ascii="David" w:hAnsi="David" w:cs="David" w:hint="cs"/>
          <w:rtl/>
        </w:rPr>
        <w:t xml:space="preserve"> </w:t>
      </w:r>
    </w:p>
    <w:p w14:paraId="19519F09" w14:textId="7F69BDE6" w:rsidR="0025204C" w:rsidRDefault="008416F3" w:rsidP="00141ED3">
      <w:pPr>
        <w:pStyle w:val="af4"/>
        <w:numPr>
          <w:ilvl w:val="1"/>
          <w:numId w:val="72"/>
        </w:numPr>
        <w:overflowPunct w:val="0"/>
        <w:autoSpaceDE w:val="0"/>
        <w:autoSpaceDN w:val="0"/>
        <w:adjustRightInd w:val="0"/>
        <w:spacing w:line="360" w:lineRule="auto"/>
        <w:ind w:right="0"/>
        <w:jc w:val="both"/>
        <w:textAlignment w:val="baseline"/>
        <w:rPr>
          <w:rFonts w:ascii="David" w:hAnsi="David" w:cs="David"/>
        </w:rPr>
      </w:pPr>
      <w:r w:rsidRPr="00BC1431">
        <w:rPr>
          <w:rFonts w:ascii="David" w:hAnsi="David" w:cs="David" w:hint="cs"/>
          <w:rtl/>
        </w:rPr>
        <w:t xml:space="preserve">בנק שעות יועצים </w:t>
      </w:r>
      <w:r w:rsidRPr="00BC1431">
        <w:rPr>
          <w:rFonts w:ascii="David" w:hAnsi="David" w:cs="David"/>
          <w:rtl/>
        </w:rPr>
        <w:t>–</w:t>
      </w:r>
      <w:r w:rsidRPr="00BC1431">
        <w:rPr>
          <w:rFonts w:ascii="David" w:hAnsi="David" w:cs="David" w:hint="cs"/>
          <w:rtl/>
        </w:rPr>
        <w:t xml:space="preserve"> </w:t>
      </w:r>
      <w:r w:rsidR="0025204C" w:rsidRPr="00BC1431">
        <w:rPr>
          <w:rFonts w:ascii="David" w:hAnsi="David" w:cs="David" w:hint="cs"/>
          <w:rtl/>
        </w:rPr>
        <w:t>בהיקף של ע</w:t>
      </w:r>
      <w:r w:rsidR="003D1287">
        <w:rPr>
          <w:rFonts w:ascii="David" w:hAnsi="David" w:cs="David" w:hint="cs"/>
          <w:rtl/>
        </w:rPr>
        <w:t xml:space="preserve">ד </w:t>
      </w:r>
      <w:r w:rsidR="005117BA">
        <w:rPr>
          <w:rFonts w:ascii="David" w:hAnsi="David" w:cs="David" w:hint="cs"/>
          <w:rtl/>
        </w:rPr>
        <w:t xml:space="preserve">150 </w:t>
      </w:r>
      <w:r w:rsidR="0025204C" w:rsidRPr="003856B3">
        <w:rPr>
          <w:rFonts w:ascii="David" w:hAnsi="David" w:cs="David"/>
          <w:rtl/>
        </w:rPr>
        <w:t>שעות שנתיות</w:t>
      </w:r>
      <w:r w:rsidRPr="003856B3">
        <w:rPr>
          <w:rFonts w:ascii="David" w:hAnsi="David" w:cs="David"/>
          <w:rtl/>
        </w:rPr>
        <w:t xml:space="preserve">. </w:t>
      </w:r>
      <w:r>
        <w:rPr>
          <w:rFonts w:ascii="David" w:hAnsi="David" w:cs="David" w:hint="cs"/>
          <w:rtl/>
        </w:rPr>
        <w:t xml:space="preserve">כאשר </w:t>
      </w:r>
      <w:r w:rsidR="0025204C">
        <w:rPr>
          <w:rFonts w:ascii="David" w:hAnsi="David" w:cs="David" w:hint="cs"/>
          <w:rtl/>
        </w:rPr>
        <w:t xml:space="preserve">התעריף שישולם לספק יהיה בהתאם </w:t>
      </w:r>
      <w:hyperlink r:id="rId20" w:history="1">
        <w:r w:rsidR="0025204C" w:rsidRPr="00FE09EB">
          <w:rPr>
            <w:rStyle w:val="Hyperlink"/>
            <w:rFonts w:ascii="David" w:hAnsi="David" w:cs="David" w:hint="cs"/>
            <w:rtl/>
          </w:rPr>
          <w:t>לתעריפי החשכ"ל בהודעה 8.1.1 – תעריפי התקשרות עם נותני שירותים חיצוניים</w:t>
        </w:r>
      </w:hyperlink>
      <w:r w:rsidR="0025204C">
        <w:rPr>
          <w:rFonts w:ascii="David" w:hAnsi="David" w:cs="David" w:hint="cs"/>
          <w:rtl/>
        </w:rPr>
        <w:t xml:space="preserve">, על עדכוניה. </w:t>
      </w:r>
    </w:p>
    <w:p w14:paraId="6B4ED596" w14:textId="77777777" w:rsidR="00351E9C" w:rsidRPr="003856B3" w:rsidRDefault="005D3D51" w:rsidP="00BC1431">
      <w:pPr>
        <w:pStyle w:val="af4"/>
        <w:numPr>
          <w:ilvl w:val="1"/>
          <w:numId w:val="72"/>
        </w:numPr>
        <w:overflowPunct w:val="0"/>
        <w:autoSpaceDE w:val="0"/>
        <w:autoSpaceDN w:val="0"/>
        <w:adjustRightInd w:val="0"/>
        <w:spacing w:line="360" w:lineRule="auto"/>
        <w:ind w:right="0"/>
        <w:jc w:val="both"/>
        <w:textAlignment w:val="baseline"/>
        <w:rPr>
          <w:rFonts w:ascii="David" w:hAnsi="David" w:cs="David"/>
        </w:rPr>
      </w:pPr>
      <w:r w:rsidRPr="003856B3">
        <w:rPr>
          <w:rFonts w:ascii="David" w:hAnsi="David" w:cs="David"/>
          <w:rtl/>
        </w:rPr>
        <w:t xml:space="preserve">סיוע ליחידה, עפ"י דרישת ועדת המכרזים, בכתיבת מסמכי מכרז </w:t>
      </w:r>
      <w:r w:rsidR="00D97098" w:rsidRPr="003856B3">
        <w:rPr>
          <w:rFonts w:ascii="David" w:hAnsi="David" w:cs="David" w:hint="eastAsia"/>
          <w:rtl/>
        </w:rPr>
        <w:t>יכלול</w:t>
      </w:r>
      <w:r w:rsidR="00D97098" w:rsidRPr="003856B3">
        <w:rPr>
          <w:rFonts w:ascii="David" w:hAnsi="David" w:cs="David"/>
          <w:rtl/>
        </w:rPr>
        <w:t xml:space="preserve"> </w:t>
      </w:r>
      <w:r w:rsidR="00C457EC" w:rsidRPr="003856B3">
        <w:rPr>
          <w:rFonts w:ascii="David" w:hAnsi="David" w:cs="David"/>
          <w:rtl/>
        </w:rPr>
        <w:t>:</w:t>
      </w:r>
    </w:p>
    <w:p w14:paraId="4A64D9F9" w14:textId="77777777" w:rsidR="00475982" w:rsidRPr="00475982" w:rsidRDefault="00475982" w:rsidP="00475982">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u w:val="single"/>
          <w:rtl/>
        </w:rPr>
        <w:t>שלבי היערכות ראשוניים למכרז</w:t>
      </w:r>
      <w:r w:rsidRPr="00475982">
        <w:rPr>
          <w:rFonts w:ascii="David" w:hAnsi="David" w:cs="David"/>
          <w:rtl/>
        </w:rPr>
        <w:t xml:space="preserve"> – </w:t>
      </w:r>
    </w:p>
    <w:p w14:paraId="1A0AF050" w14:textId="6A4BA4F1" w:rsidR="009C4F06" w:rsidRPr="00475982" w:rsidRDefault="009C4F06" w:rsidP="009C4F06">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b/>
          <w:bCs/>
        </w:rPr>
      </w:pPr>
      <w:r w:rsidRPr="00475982">
        <w:rPr>
          <w:rFonts w:ascii="David" w:hAnsi="David" w:cs="David"/>
          <w:b/>
          <w:bCs/>
          <w:rtl/>
        </w:rPr>
        <w:t>העמדת יועץ מקצועי/ מומחה חיצוני, לצורך</w:t>
      </w:r>
      <w:r w:rsidR="00BC1431">
        <w:rPr>
          <w:rFonts w:ascii="David" w:hAnsi="David" w:cs="David" w:hint="cs"/>
          <w:b/>
          <w:bCs/>
          <w:rtl/>
        </w:rPr>
        <w:t xml:space="preserve"> ליווי תהליך</w:t>
      </w:r>
      <w:r w:rsidRPr="00475982">
        <w:rPr>
          <w:rFonts w:ascii="David" w:hAnsi="David" w:cs="David"/>
          <w:b/>
          <w:bCs/>
          <w:rtl/>
        </w:rPr>
        <w:t xml:space="preserve"> כתיבת המכרז</w:t>
      </w:r>
      <w:r w:rsidR="00BC1431">
        <w:rPr>
          <w:rFonts w:ascii="David" w:hAnsi="David" w:cs="David" w:hint="cs"/>
          <w:b/>
          <w:bCs/>
          <w:rtl/>
        </w:rPr>
        <w:t xml:space="preserve">, </w:t>
      </w:r>
      <w:r w:rsidRPr="00475982">
        <w:rPr>
          <w:rFonts w:ascii="David" w:hAnsi="David" w:cs="David"/>
          <w:b/>
          <w:bCs/>
          <w:rtl/>
        </w:rPr>
        <w:t>ולווי הליך בדיקת ההצעות בסעיפים הטעונים ידע מקצועי או מומחיות מיוחדת;</w:t>
      </w:r>
      <w:r>
        <w:rPr>
          <w:rFonts w:ascii="David" w:hAnsi="David" w:cs="David" w:hint="cs"/>
          <w:b/>
          <w:bCs/>
          <w:rtl/>
        </w:rPr>
        <w:t xml:space="preserve"> יודגש כי בכל מכרז הספק יצוות יועץ מקצועי / ממוחה בתחומי השירותים המבוקשים.</w:t>
      </w:r>
    </w:p>
    <w:p w14:paraId="30B1F226" w14:textId="77777777" w:rsidR="00475982" w:rsidRPr="00475982" w:rsidRDefault="009A34B5" w:rsidP="009C4F06">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ביצוע סקר שוק</w:t>
      </w:r>
      <w:r w:rsidR="00475982" w:rsidRPr="00475982">
        <w:rPr>
          <w:rFonts w:ascii="David" w:hAnsi="David" w:cs="David"/>
          <w:rtl/>
        </w:rPr>
        <w:t>, לצורך כת</w:t>
      </w:r>
      <w:r w:rsidR="006C0F09">
        <w:rPr>
          <w:rFonts w:ascii="David" w:hAnsi="David" w:cs="David" w:hint="cs"/>
          <w:rtl/>
        </w:rPr>
        <w:t>י</w:t>
      </w:r>
      <w:r w:rsidR="00475982" w:rsidRPr="00475982">
        <w:rPr>
          <w:rFonts w:ascii="David" w:hAnsi="David" w:cs="David"/>
          <w:rtl/>
        </w:rPr>
        <w:t xml:space="preserve">בת מכרז - סקירת הספקים בתחום, הערכת כמויות ומחירים, התייחסות להצלחות וקשיים; </w:t>
      </w:r>
      <w:r w:rsidR="00475982">
        <w:rPr>
          <w:rFonts w:ascii="David" w:hAnsi="David" w:cs="David" w:hint="cs"/>
          <w:rtl/>
        </w:rPr>
        <w:t xml:space="preserve">וכן </w:t>
      </w:r>
      <w:r w:rsidR="00475982" w:rsidRPr="00475982">
        <w:rPr>
          <w:rFonts w:ascii="David" w:hAnsi="David" w:cs="David"/>
          <w:rtl/>
        </w:rPr>
        <w:t>אפיון השוק בהיבט הכלכלי והתחרותי וניתוחו. בין היתר לצורך קביעת תנאי סף המותאמים לגופים הרלוונטיים;</w:t>
      </w:r>
    </w:p>
    <w:p w14:paraId="35A3616A" w14:textId="77777777" w:rsidR="00302176" w:rsidRPr="00475982" w:rsidRDefault="005D3D51" w:rsidP="009C4F06">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הכנת מסמכים ל-</w:t>
      </w:r>
      <w:r w:rsidRPr="00475982">
        <w:rPr>
          <w:rFonts w:ascii="David" w:hAnsi="David" w:cs="David"/>
        </w:rPr>
        <w:t xml:space="preserve">RFI </w:t>
      </w:r>
      <w:r w:rsidR="009C4F06">
        <w:rPr>
          <w:rFonts w:ascii="David" w:hAnsi="David" w:cs="David"/>
          <w:rtl/>
        </w:rPr>
        <w:t xml:space="preserve"> </w:t>
      </w:r>
      <w:r w:rsidR="009C4F06">
        <w:rPr>
          <w:rFonts w:ascii="David" w:hAnsi="David" w:cs="David" w:hint="cs"/>
          <w:rtl/>
        </w:rPr>
        <w:t xml:space="preserve">לפי </w:t>
      </w:r>
      <w:r w:rsidRPr="00475982">
        <w:rPr>
          <w:rFonts w:ascii="David" w:hAnsi="David" w:cs="David"/>
          <w:rtl/>
        </w:rPr>
        <w:t>צורך;</w:t>
      </w:r>
    </w:p>
    <w:p w14:paraId="57DCEF88" w14:textId="77777777" w:rsidR="00302176" w:rsidRPr="00475982" w:rsidRDefault="005D3D51" w:rsidP="00475982">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הכנת אומדנים וניתוחים כלכליים</w:t>
      </w:r>
      <w:r w:rsidR="009C4F06">
        <w:rPr>
          <w:rFonts w:ascii="David" w:hAnsi="David" w:cs="David" w:hint="cs"/>
          <w:rtl/>
        </w:rPr>
        <w:t>,</w:t>
      </w:r>
      <w:r w:rsidRPr="00475982">
        <w:rPr>
          <w:rFonts w:ascii="David" w:hAnsi="David" w:cs="David"/>
          <w:rtl/>
        </w:rPr>
        <w:t xml:space="preserve"> לפי צורך;</w:t>
      </w:r>
    </w:p>
    <w:p w14:paraId="51DE0DF2" w14:textId="77777777" w:rsidR="00302176" w:rsidRPr="00475982" w:rsidRDefault="005D3D51" w:rsidP="008F3924">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 xml:space="preserve">לווי כתיבת מסמכי המכרז, חוברת הצעה ונספחים והכנת מסמכי הסכם בסיסיים ובכלל זה, התייחסות להוראות התכ"מ להודעות החשב הכללי והוראות מכח כל דין תוך מתן ביטוי לאופן יישומם במכרז; </w:t>
      </w:r>
    </w:p>
    <w:p w14:paraId="4EC9D913" w14:textId="77777777" w:rsidR="00302176" w:rsidRPr="00475982" w:rsidRDefault="005D3D51" w:rsidP="008F3924">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 xml:space="preserve">הכנת מחוון (מפ"ל) בתוכנת </w:t>
      </w:r>
      <w:r w:rsidRPr="00475982">
        <w:rPr>
          <w:rFonts w:ascii="David" w:hAnsi="David" w:cs="David"/>
        </w:rPr>
        <w:t>EXCEL</w:t>
      </w:r>
      <w:r w:rsidRPr="00475982">
        <w:rPr>
          <w:rFonts w:ascii="David" w:hAnsi="David" w:cs="David"/>
          <w:rtl/>
        </w:rPr>
        <w:t xml:space="preserve"> עם קישוריות בין גיליונות אלקטרוניים שונים. לרבות ביצוע סימולציות לבחינת איכות המדדים וניתוח רגישות;</w:t>
      </w:r>
    </w:p>
    <w:p w14:paraId="309997C7" w14:textId="77777777" w:rsidR="00302176" w:rsidRPr="00475982" w:rsidRDefault="005D3D51" w:rsidP="008F3924">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הכנת נוסח מודעה והודעות על שינויים במסמכי המכרז;</w:t>
      </w:r>
    </w:p>
    <w:p w14:paraId="0F607A06" w14:textId="77777777" w:rsidR="00302176" w:rsidRPr="00475982" w:rsidRDefault="005D3D51" w:rsidP="008F3924">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לווי מפגש ספקים (כנס ספקים) בהתאם לצורך לרבות הכנת פרוטוקול מסכם;</w:t>
      </w:r>
    </w:p>
    <w:p w14:paraId="0335EBA9" w14:textId="77777777" w:rsidR="00302176" w:rsidRPr="00475982" w:rsidRDefault="005D3D51" w:rsidP="008F3924">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סיוע בהכנת מסמך מענה לשאלות הבהרה;</w:t>
      </w:r>
    </w:p>
    <w:p w14:paraId="469E5DB4" w14:textId="77777777" w:rsidR="00302176" w:rsidRPr="005D3D51" w:rsidRDefault="005D3D51" w:rsidP="008F3924">
      <w:pPr>
        <w:pStyle w:val="af4"/>
        <w:numPr>
          <w:ilvl w:val="2"/>
          <w:numId w:val="72"/>
        </w:numPr>
        <w:tabs>
          <w:tab w:val="clear" w:pos="1570"/>
          <w:tab w:val="num" w:pos="2266"/>
        </w:tabs>
        <w:overflowPunct w:val="0"/>
        <w:autoSpaceDE w:val="0"/>
        <w:autoSpaceDN w:val="0"/>
        <w:adjustRightInd w:val="0"/>
        <w:spacing w:line="360" w:lineRule="auto"/>
        <w:ind w:left="2266" w:right="90" w:hanging="810"/>
        <w:jc w:val="both"/>
        <w:textAlignment w:val="baseline"/>
        <w:rPr>
          <w:rFonts w:ascii="David" w:hAnsi="David" w:cs="David"/>
        </w:rPr>
      </w:pPr>
      <w:r w:rsidRPr="00475982">
        <w:rPr>
          <w:rFonts w:ascii="David" w:hAnsi="David" w:cs="David"/>
          <w:rtl/>
        </w:rPr>
        <w:t xml:space="preserve">ביצוע עבודות מיוחדות הקשורות לתחומי המכרזים וההתקשרויות לרבות סיוע </w:t>
      </w:r>
      <w:r w:rsidR="009C4F06" w:rsidRPr="00475982">
        <w:rPr>
          <w:rFonts w:ascii="David" w:hAnsi="David" w:cs="David" w:hint="cs"/>
          <w:rtl/>
        </w:rPr>
        <w:t>בהבניה</w:t>
      </w:r>
      <w:r w:rsidRPr="00475982">
        <w:rPr>
          <w:rFonts w:ascii="David" w:hAnsi="David" w:cs="David"/>
          <w:rtl/>
        </w:rPr>
        <w:t xml:space="preserve"> והטמעה של מערך הדרכות פנים</w:t>
      </w:r>
      <w:r w:rsidRPr="005D3D51">
        <w:rPr>
          <w:rFonts w:ascii="David" w:hAnsi="David" w:cs="David"/>
          <w:rtl/>
        </w:rPr>
        <w:t xml:space="preserve"> משרדיות לייעול תהליכי עבודה.</w:t>
      </w:r>
    </w:p>
    <w:p w14:paraId="447D9BC8" w14:textId="77777777" w:rsidR="00302176" w:rsidRPr="005D3D51" w:rsidRDefault="005D3D51" w:rsidP="008F3924">
      <w:pPr>
        <w:pStyle w:val="af4"/>
        <w:numPr>
          <w:ilvl w:val="1"/>
          <w:numId w:val="72"/>
        </w:numPr>
        <w:overflowPunct w:val="0"/>
        <w:autoSpaceDE w:val="0"/>
        <w:autoSpaceDN w:val="0"/>
        <w:adjustRightInd w:val="0"/>
        <w:spacing w:line="360" w:lineRule="auto"/>
        <w:ind w:right="90"/>
        <w:jc w:val="both"/>
        <w:textAlignment w:val="baseline"/>
        <w:rPr>
          <w:rFonts w:ascii="David" w:hAnsi="David" w:cs="David"/>
        </w:rPr>
      </w:pPr>
      <w:r w:rsidRPr="005D3D51">
        <w:rPr>
          <w:rFonts w:ascii="David" w:hAnsi="David" w:cs="David"/>
          <w:rtl/>
        </w:rPr>
        <w:t>יודגש כי העבודה על הכנת המכרז מחייבת, ככלל, בדיקת תהליך העבודה, זיהוי התפוקות, זיהוי הגורמים השותפים לתהליך ובהתאם - שורה של מפגשים עם הגורמים הנוגעים בדבר במשרדים כאמור, כולל עם נציגי היחידות ובכלל זה עם אלה שעימם יוכן נוסח המכרז. הספק יידרש להכין ולבדוק מספר מכרזים במקביל.</w:t>
      </w:r>
    </w:p>
    <w:p w14:paraId="21CE2CE3" w14:textId="77777777" w:rsidR="00302176" w:rsidRPr="005D3D51" w:rsidRDefault="005D3D51" w:rsidP="008F3924">
      <w:pPr>
        <w:pStyle w:val="af4"/>
        <w:numPr>
          <w:ilvl w:val="1"/>
          <w:numId w:val="72"/>
        </w:numPr>
        <w:overflowPunct w:val="0"/>
        <w:autoSpaceDE w:val="0"/>
        <w:autoSpaceDN w:val="0"/>
        <w:adjustRightInd w:val="0"/>
        <w:spacing w:line="360" w:lineRule="auto"/>
        <w:ind w:right="90"/>
        <w:jc w:val="both"/>
        <w:textAlignment w:val="baseline"/>
        <w:rPr>
          <w:rFonts w:ascii="David" w:hAnsi="David" w:cs="David"/>
        </w:rPr>
      </w:pPr>
      <w:r w:rsidRPr="005D3D51">
        <w:rPr>
          <w:rFonts w:ascii="David" w:hAnsi="David" w:cs="David"/>
          <w:rtl/>
        </w:rPr>
        <w:t xml:space="preserve">סיוע ליחידה, עפ"י דרישת ועדת המכרזים </w:t>
      </w:r>
      <w:r w:rsidRPr="00475982">
        <w:rPr>
          <w:rFonts w:ascii="David" w:hAnsi="David" w:cs="David"/>
          <w:b/>
          <w:bCs/>
          <w:u w:val="single"/>
          <w:rtl/>
        </w:rPr>
        <w:t>לבדיקת הצעות</w:t>
      </w:r>
      <w:r w:rsidRPr="005D3D51">
        <w:rPr>
          <w:rFonts w:ascii="David" w:hAnsi="David" w:cs="David"/>
          <w:rtl/>
        </w:rPr>
        <w:t xml:space="preserve"> שהוגשו במכרז/ קול קורא/ תמיכות (כגון: בדיקת בקשות שהוגשו לסל מדע, סל תרבות, פרסים):</w:t>
      </w:r>
    </w:p>
    <w:p w14:paraId="7D9CC326" w14:textId="77777777" w:rsidR="00302176" w:rsidRPr="005D3D51" w:rsidRDefault="005D3D51" w:rsidP="008F3924">
      <w:pPr>
        <w:pStyle w:val="af4"/>
        <w:numPr>
          <w:ilvl w:val="2"/>
          <w:numId w:val="72"/>
        </w:numPr>
        <w:tabs>
          <w:tab w:val="clear" w:pos="1570"/>
          <w:tab w:val="num" w:pos="2176"/>
        </w:tabs>
        <w:overflowPunct w:val="0"/>
        <w:autoSpaceDE w:val="0"/>
        <w:autoSpaceDN w:val="0"/>
        <w:adjustRightInd w:val="0"/>
        <w:spacing w:line="360" w:lineRule="auto"/>
        <w:ind w:left="2176" w:right="90" w:hanging="720"/>
        <w:jc w:val="both"/>
        <w:textAlignment w:val="baseline"/>
        <w:rPr>
          <w:rFonts w:ascii="David" w:hAnsi="David" w:cs="David"/>
        </w:rPr>
      </w:pPr>
      <w:r w:rsidRPr="005D3D51">
        <w:rPr>
          <w:rFonts w:ascii="David" w:hAnsi="David" w:cs="David"/>
          <w:rtl/>
        </w:rPr>
        <w:t xml:space="preserve">בחינת עמידת ההצעות בתנאי סף מנהליים ומקצועיים ורישום פרוטוקול מתאים; </w:t>
      </w:r>
    </w:p>
    <w:p w14:paraId="01F77BF9" w14:textId="77777777" w:rsidR="00302176" w:rsidRPr="005D3D51" w:rsidRDefault="005D3D51" w:rsidP="008F3924">
      <w:pPr>
        <w:pStyle w:val="af4"/>
        <w:numPr>
          <w:ilvl w:val="2"/>
          <w:numId w:val="72"/>
        </w:numPr>
        <w:tabs>
          <w:tab w:val="clear" w:pos="1570"/>
          <w:tab w:val="num" w:pos="2176"/>
        </w:tabs>
        <w:overflowPunct w:val="0"/>
        <w:autoSpaceDE w:val="0"/>
        <w:autoSpaceDN w:val="0"/>
        <w:adjustRightInd w:val="0"/>
        <w:spacing w:line="360" w:lineRule="auto"/>
        <w:ind w:left="2176" w:right="90" w:hanging="720"/>
        <w:jc w:val="both"/>
        <w:textAlignment w:val="baseline"/>
        <w:rPr>
          <w:rFonts w:ascii="David" w:hAnsi="David" w:cs="David"/>
        </w:rPr>
      </w:pPr>
      <w:r w:rsidRPr="005D3D51">
        <w:rPr>
          <w:rFonts w:ascii="David" w:hAnsi="David" w:cs="David"/>
          <w:rtl/>
        </w:rPr>
        <w:t>לווי היחידה המקצועית בבחינת איכות ההצעות שהוגשו בהתאם לאמות המידה והצעת המחיר כפי שנקבעו במסמכי הפנייה, רישום פרוטוקול מתאים והגשת מסמך מסכם המשקלל ניקוד מדדי איכות ומדדי עלות בפורמט אקסל;</w:t>
      </w:r>
    </w:p>
    <w:p w14:paraId="0E5BB9FB" w14:textId="77777777" w:rsidR="00302176" w:rsidRPr="005D3D51" w:rsidRDefault="005D3D51" w:rsidP="008F3924">
      <w:pPr>
        <w:pStyle w:val="af4"/>
        <w:numPr>
          <w:ilvl w:val="2"/>
          <w:numId w:val="72"/>
        </w:numPr>
        <w:tabs>
          <w:tab w:val="clear" w:pos="1570"/>
          <w:tab w:val="num" w:pos="2176"/>
        </w:tabs>
        <w:overflowPunct w:val="0"/>
        <w:autoSpaceDE w:val="0"/>
        <w:autoSpaceDN w:val="0"/>
        <w:adjustRightInd w:val="0"/>
        <w:spacing w:line="360" w:lineRule="auto"/>
        <w:ind w:left="2176" w:right="90" w:hanging="720"/>
        <w:jc w:val="both"/>
        <w:textAlignment w:val="baseline"/>
        <w:rPr>
          <w:rFonts w:ascii="David" w:hAnsi="David" w:cs="David"/>
        </w:rPr>
      </w:pPr>
      <w:r w:rsidRPr="005D3D51">
        <w:rPr>
          <w:rFonts w:ascii="David" w:hAnsi="David" w:cs="David"/>
          <w:rtl/>
        </w:rPr>
        <w:t>הכנת מכתבי הבהרה למציעים על פי צורך;</w:t>
      </w:r>
    </w:p>
    <w:p w14:paraId="6FFA8057" w14:textId="77777777" w:rsidR="00302176" w:rsidRPr="005D3D51" w:rsidRDefault="005D3D51" w:rsidP="008F3924">
      <w:pPr>
        <w:pStyle w:val="af4"/>
        <w:numPr>
          <w:ilvl w:val="2"/>
          <w:numId w:val="72"/>
        </w:numPr>
        <w:tabs>
          <w:tab w:val="clear" w:pos="1570"/>
          <w:tab w:val="num" w:pos="2176"/>
        </w:tabs>
        <w:overflowPunct w:val="0"/>
        <w:autoSpaceDE w:val="0"/>
        <w:autoSpaceDN w:val="0"/>
        <w:adjustRightInd w:val="0"/>
        <w:spacing w:line="360" w:lineRule="auto"/>
        <w:ind w:left="2176" w:right="90" w:hanging="720"/>
        <w:jc w:val="both"/>
        <w:textAlignment w:val="baseline"/>
        <w:rPr>
          <w:rFonts w:ascii="David" w:hAnsi="David" w:cs="David"/>
        </w:rPr>
      </w:pPr>
      <w:r w:rsidRPr="005D3D51">
        <w:rPr>
          <w:rFonts w:ascii="David" w:hAnsi="David" w:cs="David"/>
          <w:rtl/>
        </w:rPr>
        <w:t>סיוע בהכנת הצעת מענה בכתב לגבי בירורים/ ערעורים של המשתתפים במכרז, במהלך המכרז ולאחר ההחלטה על הזוכה במכרז, וכן לפניות מצד כל גורם אחר ביחס למכרז, לרבות תביעות אשר יוגשו לבתי משפט. במקרה הצורך תידרש השתתפות הספק בישיבות בפרקליטות ובבתי משפט.</w:t>
      </w:r>
    </w:p>
    <w:p w14:paraId="781A7640" w14:textId="77777777" w:rsidR="00302176" w:rsidRPr="005D3D51" w:rsidRDefault="005D3D51" w:rsidP="008F3924">
      <w:pPr>
        <w:pStyle w:val="af4"/>
        <w:numPr>
          <w:ilvl w:val="1"/>
          <w:numId w:val="72"/>
        </w:numPr>
        <w:overflowPunct w:val="0"/>
        <w:autoSpaceDE w:val="0"/>
        <w:autoSpaceDN w:val="0"/>
        <w:adjustRightInd w:val="0"/>
        <w:spacing w:line="360" w:lineRule="auto"/>
        <w:ind w:right="90"/>
        <w:jc w:val="both"/>
        <w:textAlignment w:val="baseline"/>
        <w:rPr>
          <w:rFonts w:ascii="David" w:hAnsi="David" w:cs="David"/>
          <w:rtl/>
        </w:rPr>
      </w:pPr>
      <w:r w:rsidRPr="005D3D51">
        <w:rPr>
          <w:rFonts w:ascii="David" w:hAnsi="David" w:cs="David"/>
          <w:rtl/>
        </w:rPr>
        <w:t>הספק יכין מיד עם השלמת תהליכי מכרז שהשתתף בהכנתו, תיק מכרז שיכלול ריכוז של כל המסמכים שהוכנו במסגרת המכרז אשר יועבר ליחידת המכרזים והתקשרויות במשרד באמצעות מדיה נתיקה או שירות העברת קבצים בנפח גדול ע"פ דריש</w:t>
      </w:r>
      <w:r w:rsidR="00475982">
        <w:rPr>
          <w:rFonts w:ascii="David" w:hAnsi="David" w:cs="David" w:hint="cs"/>
          <w:rtl/>
        </w:rPr>
        <w:t>ה</w:t>
      </w:r>
      <w:r w:rsidRPr="005D3D51">
        <w:rPr>
          <w:rFonts w:ascii="David" w:hAnsi="David" w:cs="David"/>
          <w:rtl/>
        </w:rPr>
        <w:t xml:space="preserve"> המשרד. הריכו</w:t>
      </w:r>
      <w:r w:rsidR="00475982">
        <w:rPr>
          <w:rFonts w:ascii="David" w:hAnsi="David" w:cs="David" w:hint="cs"/>
          <w:rtl/>
        </w:rPr>
        <w:t>ז</w:t>
      </w:r>
      <w:r w:rsidRPr="005D3D51">
        <w:rPr>
          <w:rFonts w:ascii="David" w:hAnsi="David" w:cs="David"/>
          <w:rtl/>
        </w:rPr>
        <w:t xml:space="preserve"> יכלול את כל הפרוט הבא:</w:t>
      </w:r>
    </w:p>
    <w:p w14:paraId="2A375DC7"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tl/>
        </w:rPr>
      </w:pPr>
      <w:r w:rsidRPr="005D3D51">
        <w:rPr>
          <w:rFonts w:ascii="David" w:hAnsi="David" w:cs="David"/>
          <w:rtl/>
        </w:rPr>
        <w:t>הנוסח הסופי של המכרז, כולל כל הנספחים לרבות ההסכם, בקובץ מחשב ונספחים נוספים כקבצים מקוריים וכקבצים סרוקים;</w:t>
      </w:r>
    </w:p>
    <w:p w14:paraId="29155DC2"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Pr>
      </w:pPr>
      <w:r w:rsidRPr="005D3D51">
        <w:rPr>
          <w:rFonts w:ascii="David" w:hAnsi="David" w:cs="David"/>
          <w:rtl/>
        </w:rPr>
        <w:t xml:space="preserve">מחוון – (מפ"ל) בתוכנת </w:t>
      </w:r>
      <w:r w:rsidRPr="005D3D51">
        <w:rPr>
          <w:rFonts w:ascii="David" w:hAnsi="David" w:cs="David"/>
        </w:rPr>
        <w:t>EXCEL</w:t>
      </w:r>
      <w:r w:rsidRPr="005D3D51">
        <w:rPr>
          <w:rFonts w:ascii="David" w:hAnsi="David" w:cs="David"/>
          <w:rtl/>
        </w:rPr>
        <w:t xml:space="preserve"> עם קישוריות בין גיליונות אלקטרוניים שונים, לרבות ביצוע סימולציות לבחינת איכות המדדים וניתוח רגישות;</w:t>
      </w:r>
    </w:p>
    <w:p w14:paraId="33BA9360"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tl/>
        </w:rPr>
      </w:pPr>
      <w:r w:rsidRPr="005D3D51">
        <w:rPr>
          <w:rFonts w:ascii="David" w:hAnsi="David" w:cs="David"/>
          <w:rtl/>
        </w:rPr>
        <w:t>נוסח הפרסום בעיתונים – קובץ הנוסח הסופי כפי שפורסם בעיתונות;</w:t>
      </w:r>
    </w:p>
    <w:p w14:paraId="17B490AF"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tl/>
        </w:rPr>
      </w:pPr>
      <w:r w:rsidRPr="005D3D51">
        <w:rPr>
          <w:rFonts w:ascii="David" w:hAnsi="David" w:cs="David"/>
          <w:rtl/>
        </w:rPr>
        <w:t>מכתבי שאלות הספקים וסיכומים המתקבלים בתהליך מפגש הספקים – קובץ הסיכום וכן קובץ סרוק של מכתבי הספקים;</w:t>
      </w:r>
    </w:p>
    <w:p w14:paraId="051F5601"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tl/>
        </w:rPr>
      </w:pPr>
      <w:r w:rsidRPr="005D3D51">
        <w:rPr>
          <w:rFonts w:ascii="David" w:hAnsi="David" w:cs="David"/>
          <w:rtl/>
        </w:rPr>
        <w:t>מכתבי הפניות והמענה להשלמת נתונים למציעים;</w:t>
      </w:r>
    </w:p>
    <w:p w14:paraId="1E332255"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tl/>
        </w:rPr>
      </w:pPr>
      <w:r w:rsidRPr="005D3D51">
        <w:rPr>
          <w:rFonts w:ascii="David" w:hAnsi="David" w:cs="David"/>
          <w:rtl/>
        </w:rPr>
        <w:t>טבלאות מתן הציונים וגיליונות אלקטרונים של נתוני המציעים ותהליך הבדיקה, בקבצי מחשב (קבץ אקסל כולל נוסחאות החישוב והקישורים).</w:t>
      </w:r>
    </w:p>
    <w:p w14:paraId="2AB8D2AC"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tl/>
        </w:rPr>
      </w:pPr>
      <w:r w:rsidRPr="005D3D51">
        <w:rPr>
          <w:rFonts w:ascii="David" w:hAnsi="David" w:cs="David"/>
          <w:rtl/>
        </w:rPr>
        <w:t>החלטות ועדת המשנה וועדת הרכישות – פרוטוקולים חתומים ובכלל זה פרוטוקול פתיחת תיבת המכרזים, פרוטוקול בחינת עמידה בתנאי הסף, חוו"ד משפטית, פרוטוקול איכות ופרוטוקול פתיחת הצעות מחיר.</w:t>
      </w:r>
    </w:p>
    <w:p w14:paraId="0F76E861" w14:textId="77777777" w:rsidR="00302176" w:rsidRPr="005D3D51" w:rsidRDefault="005D3D51" w:rsidP="008F3924">
      <w:pPr>
        <w:numPr>
          <w:ilvl w:val="0"/>
          <w:numId w:val="73"/>
        </w:numPr>
        <w:tabs>
          <w:tab w:val="clear" w:pos="2835"/>
          <w:tab w:val="num" w:pos="2976"/>
        </w:tabs>
        <w:overflowPunct w:val="0"/>
        <w:autoSpaceDE w:val="0"/>
        <w:autoSpaceDN w:val="0"/>
        <w:adjustRightInd w:val="0"/>
        <w:spacing w:line="360" w:lineRule="auto"/>
        <w:ind w:left="1816" w:hanging="360"/>
        <w:jc w:val="both"/>
        <w:textAlignment w:val="baseline"/>
        <w:rPr>
          <w:rFonts w:ascii="David" w:hAnsi="David" w:cs="David"/>
        </w:rPr>
      </w:pPr>
      <w:r w:rsidRPr="005D3D51">
        <w:rPr>
          <w:rFonts w:ascii="David" w:hAnsi="David" w:cs="David"/>
          <w:rtl/>
        </w:rPr>
        <w:t>כלל ההצעות שהוגשו במכרז ובכלל זה ההצעה הזוכה.</w:t>
      </w:r>
    </w:p>
    <w:p w14:paraId="5FBD872F" w14:textId="77777777" w:rsidR="00302176" w:rsidRPr="005D3D51" w:rsidRDefault="00302176" w:rsidP="008F3924">
      <w:pPr>
        <w:tabs>
          <w:tab w:val="num" w:pos="2976"/>
        </w:tabs>
        <w:overflowPunct w:val="0"/>
        <w:autoSpaceDE w:val="0"/>
        <w:autoSpaceDN w:val="0"/>
        <w:adjustRightInd w:val="0"/>
        <w:spacing w:line="360" w:lineRule="auto"/>
        <w:ind w:left="1816"/>
        <w:jc w:val="both"/>
        <w:textAlignment w:val="baseline"/>
        <w:rPr>
          <w:rFonts w:ascii="David" w:hAnsi="David" w:cs="David"/>
          <w:rtl/>
        </w:rPr>
      </w:pPr>
    </w:p>
    <w:p w14:paraId="04F80DE3" w14:textId="77777777" w:rsidR="00302176" w:rsidRPr="005D3D51" w:rsidRDefault="005D3D51" w:rsidP="008F3924">
      <w:pPr>
        <w:pStyle w:val="af4"/>
        <w:numPr>
          <w:ilvl w:val="0"/>
          <w:numId w:val="72"/>
        </w:numPr>
        <w:tabs>
          <w:tab w:val="clear" w:pos="709"/>
          <w:tab w:val="num" w:pos="386"/>
        </w:tabs>
        <w:spacing w:line="360" w:lineRule="auto"/>
        <w:jc w:val="both"/>
        <w:rPr>
          <w:rFonts w:ascii="David" w:hAnsi="David" w:cs="David"/>
          <w:b/>
          <w:bCs/>
          <w:u w:val="single"/>
          <w:rtl/>
        </w:rPr>
      </w:pPr>
      <w:r w:rsidRPr="005D3D51">
        <w:rPr>
          <w:rFonts w:ascii="David" w:hAnsi="David" w:cs="David"/>
          <w:b/>
          <w:bCs/>
          <w:u w:val="single"/>
          <w:rtl/>
        </w:rPr>
        <w:t>קביעת מסגרת שעות לכתיבת מכרזים</w:t>
      </w:r>
    </w:p>
    <w:p w14:paraId="3B3981F3" w14:textId="77777777" w:rsidR="00302176" w:rsidRPr="005D3D51" w:rsidRDefault="005D3D51" w:rsidP="008F3924">
      <w:pPr>
        <w:pStyle w:val="af4"/>
        <w:numPr>
          <w:ilvl w:val="1"/>
          <w:numId w:val="72"/>
        </w:numPr>
        <w:tabs>
          <w:tab w:val="clear" w:pos="1418"/>
          <w:tab w:val="num" w:pos="836"/>
        </w:tabs>
        <w:overflowPunct w:val="0"/>
        <w:autoSpaceDE w:val="0"/>
        <w:autoSpaceDN w:val="0"/>
        <w:adjustRightInd w:val="0"/>
        <w:spacing w:line="360" w:lineRule="auto"/>
        <w:ind w:left="836" w:right="0" w:hanging="450"/>
        <w:jc w:val="both"/>
        <w:textAlignment w:val="baseline"/>
        <w:rPr>
          <w:rFonts w:ascii="David" w:hAnsi="David" w:cs="David"/>
        </w:rPr>
      </w:pPr>
      <w:r w:rsidRPr="005D3D51">
        <w:rPr>
          <w:rFonts w:ascii="David" w:hAnsi="David" w:cs="David"/>
          <w:rtl/>
        </w:rPr>
        <w:t>הספק יבצע את העבודות על בסיס תפוקות.</w:t>
      </w:r>
    </w:p>
    <w:p w14:paraId="283B21DE" w14:textId="77777777" w:rsidR="00302176" w:rsidRPr="005D3D51" w:rsidRDefault="005D3D51" w:rsidP="008F3924">
      <w:pPr>
        <w:pStyle w:val="af4"/>
        <w:numPr>
          <w:ilvl w:val="1"/>
          <w:numId w:val="72"/>
        </w:numPr>
        <w:tabs>
          <w:tab w:val="clear" w:pos="1418"/>
          <w:tab w:val="num" w:pos="836"/>
        </w:tabs>
        <w:overflowPunct w:val="0"/>
        <w:autoSpaceDE w:val="0"/>
        <w:autoSpaceDN w:val="0"/>
        <w:adjustRightInd w:val="0"/>
        <w:spacing w:line="360" w:lineRule="auto"/>
        <w:ind w:left="836" w:right="0" w:hanging="450"/>
        <w:jc w:val="both"/>
        <w:textAlignment w:val="baseline"/>
        <w:rPr>
          <w:rFonts w:ascii="David" w:hAnsi="David" w:cs="David"/>
        </w:rPr>
      </w:pPr>
      <w:r w:rsidRPr="005D3D51">
        <w:rPr>
          <w:rFonts w:ascii="David" w:hAnsi="David" w:cs="David"/>
          <w:rtl/>
        </w:rPr>
        <w:t xml:space="preserve">להלן פירוט </w:t>
      </w:r>
      <w:r w:rsidRPr="005D3D51">
        <w:rPr>
          <w:rFonts w:ascii="David" w:hAnsi="David" w:cs="David"/>
          <w:b/>
          <w:bCs/>
          <w:u w:val="single"/>
          <w:rtl/>
        </w:rPr>
        <w:t>הערכת היקפי העבודה</w:t>
      </w:r>
      <w:r w:rsidRPr="005D3D51">
        <w:rPr>
          <w:rFonts w:ascii="David" w:hAnsi="David" w:cs="David"/>
          <w:rtl/>
        </w:rPr>
        <w:t xml:space="preserve"> הנדרשים לצורך ביצוע השירות, בדיקה וניתוח ההצעות. למען הסר ספק הצעות המחיר הן בהתאם לסוג השירות המבוקש (מחיר תפוקות).</w:t>
      </w:r>
    </w:p>
    <w:p w14:paraId="7F8F0C46" w14:textId="77777777" w:rsidR="00302176" w:rsidRPr="005D3D51" w:rsidRDefault="005D3D51" w:rsidP="000A31CD">
      <w:pPr>
        <w:numPr>
          <w:ilvl w:val="3"/>
          <w:numId w:val="74"/>
        </w:numPr>
        <w:overflowPunct w:val="0"/>
        <w:autoSpaceDE w:val="0"/>
        <w:autoSpaceDN w:val="0"/>
        <w:adjustRightInd w:val="0"/>
        <w:spacing w:line="360" w:lineRule="auto"/>
        <w:ind w:left="1218" w:hanging="283"/>
        <w:textAlignment w:val="baseline"/>
        <w:rPr>
          <w:rFonts w:ascii="David" w:hAnsi="David" w:cs="David"/>
        </w:rPr>
      </w:pPr>
      <w:r w:rsidRPr="005D3D51">
        <w:rPr>
          <w:rFonts w:ascii="David" w:hAnsi="David" w:cs="David"/>
          <w:u w:val="single"/>
          <w:rtl/>
        </w:rPr>
        <w:t>סוג המכרזים</w:t>
      </w:r>
      <w:r w:rsidRPr="005D3D51">
        <w:rPr>
          <w:rFonts w:ascii="David" w:hAnsi="David" w:cs="David"/>
          <w:rtl/>
        </w:rPr>
        <w:t>:</w:t>
      </w:r>
    </w:p>
    <w:p w14:paraId="2DD6D656" w14:textId="77777777" w:rsidR="00302176" w:rsidRPr="005D3D51" w:rsidRDefault="005D3D51" w:rsidP="000A31CD">
      <w:pPr>
        <w:numPr>
          <w:ilvl w:val="4"/>
          <w:numId w:val="75"/>
        </w:numPr>
        <w:overflowPunct w:val="0"/>
        <w:autoSpaceDE w:val="0"/>
        <w:autoSpaceDN w:val="0"/>
        <w:adjustRightInd w:val="0"/>
        <w:spacing w:line="360" w:lineRule="auto"/>
        <w:ind w:left="1785" w:hanging="426"/>
        <w:textAlignment w:val="baseline"/>
        <w:rPr>
          <w:rFonts w:ascii="David" w:hAnsi="David" w:cs="David"/>
          <w:rtl/>
        </w:rPr>
      </w:pPr>
      <w:r w:rsidRPr="005D3D51">
        <w:rPr>
          <w:rFonts w:ascii="David" w:hAnsi="David" w:cs="David"/>
          <w:rtl/>
        </w:rPr>
        <w:t xml:space="preserve">מכרז חדש – </w:t>
      </w:r>
      <w:r w:rsidRPr="005D3D51">
        <w:rPr>
          <w:rFonts w:ascii="David" w:hAnsi="David" w:cs="David"/>
          <w:b/>
          <w:bCs/>
          <w:rtl/>
        </w:rPr>
        <w:t xml:space="preserve">כ-40 </w:t>
      </w:r>
      <w:r w:rsidRPr="005D3D51">
        <w:rPr>
          <w:rFonts w:ascii="David" w:hAnsi="David" w:cs="David"/>
          <w:rtl/>
        </w:rPr>
        <w:t>שעות.</w:t>
      </w:r>
    </w:p>
    <w:p w14:paraId="25E9734A" w14:textId="77777777" w:rsidR="00302176" w:rsidRPr="005D3D51" w:rsidRDefault="005D3D51" w:rsidP="000A31CD">
      <w:pPr>
        <w:numPr>
          <w:ilvl w:val="4"/>
          <w:numId w:val="75"/>
        </w:numPr>
        <w:overflowPunct w:val="0"/>
        <w:autoSpaceDE w:val="0"/>
        <w:autoSpaceDN w:val="0"/>
        <w:adjustRightInd w:val="0"/>
        <w:spacing w:line="360" w:lineRule="auto"/>
        <w:ind w:left="1785" w:hanging="426"/>
        <w:textAlignment w:val="baseline"/>
        <w:rPr>
          <w:rFonts w:ascii="David" w:hAnsi="David" w:cs="David"/>
          <w:rtl/>
        </w:rPr>
      </w:pPr>
      <w:r w:rsidRPr="005D3D51">
        <w:rPr>
          <w:rFonts w:ascii="David" w:hAnsi="David" w:cs="David"/>
          <w:rtl/>
        </w:rPr>
        <w:t xml:space="preserve">מכרז חוזר – </w:t>
      </w:r>
      <w:r w:rsidRPr="005D3D51">
        <w:rPr>
          <w:rFonts w:ascii="David" w:hAnsi="David" w:cs="David"/>
          <w:b/>
          <w:bCs/>
          <w:rtl/>
        </w:rPr>
        <w:t>כ-</w:t>
      </w:r>
      <w:r w:rsidRPr="005D3D51">
        <w:rPr>
          <w:rFonts w:ascii="David" w:hAnsi="David" w:cs="David"/>
          <w:rtl/>
        </w:rPr>
        <w:t xml:space="preserve"> </w:t>
      </w:r>
      <w:r w:rsidRPr="005D3D51">
        <w:rPr>
          <w:rFonts w:ascii="David" w:hAnsi="David" w:cs="David"/>
          <w:bCs/>
          <w:rtl/>
        </w:rPr>
        <w:t xml:space="preserve">15 </w:t>
      </w:r>
      <w:r w:rsidRPr="005D3D51">
        <w:rPr>
          <w:rFonts w:ascii="David" w:hAnsi="David" w:cs="David"/>
          <w:rtl/>
        </w:rPr>
        <w:t>שעות.</w:t>
      </w:r>
      <w:r w:rsidRPr="005D3D51">
        <w:rPr>
          <w:rFonts w:ascii="David" w:hAnsi="David" w:cs="David"/>
          <w:rtl/>
        </w:rPr>
        <w:tab/>
      </w:r>
    </w:p>
    <w:p w14:paraId="07F8B3C1" w14:textId="77777777" w:rsidR="00302176" w:rsidRPr="005D3D51" w:rsidRDefault="005D3D51" w:rsidP="009C4F06">
      <w:pPr>
        <w:numPr>
          <w:ilvl w:val="4"/>
          <w:numId w:val="75"/>
        </w:numPr>
        <w:overflowPunct w:val="0"/>
        <w:autoSpaceDE w:val="0"/>
        <w:autoSpaceDN w:val="0"/>
        <w:adjustRightInd w:val="0"/>
        <w:spacing w:line="360" w:lineRule="auto"/>
        <w:ind w:left="1785" w:hanging="426"/>
        <w:textAlignment w:val="baseline"/>
        <w:rPr>
          <w:rFonts w:ascii="David" w:hAnsi="David" w:cs="David"/>
        </w:rPr>
      </w:pPr>
      <w:r w:rsidRPr="005D3D51">
        <w:rPr>
          <w:rFonts w:ascii="David" w:hAnsi="David" w:cs="David"/>
          <w:rtl/>
        </w:rPr>
        <w:t xml:space="preserve">מכרז מורכב – </w:t>
      </w:r>
      <w:r w:rsidRPr="005D3D51">
        <w:rPr>
          <w:rFonts w:ascii="David" w:hAnsi="David" w:cs="David"/>
          <w:b/>
          <w:bCs/>
          <w:rtl/>
        </w:rPr>
        <w:t xml:space="preserve">כ- </w:t>
      </w:r>
      <w:r w:rsidR="009C4F06">
        <w:rPr>
          <w:rFonts w:ascii="David" w:hAnsi="David" w:cs="David" w:hint="cs"/>
          <w:b/>
          <w:bCs/>
          <w:rtl/>
        </w:rPr>
        <w:t xml:space="preserve">70 </w:t>
      </w:r>
      <w:r w:rsidRPr="005D3D51">
        <w:rPr>
          <w:rFonts w:ascii="David" w:hAnsi="David" w:cs="David"/>
          <w:rtl/>
        </w:rPr>
        <w:t>שעות.</w:t>
      </w:r>
    </w:p>
    <w:p w14:paraId="6B14ACBB" w14:textId="77777777" w:rsidR="00302176" w:rsidRPr="005D3D51" w:rsidRDefault="005D3D51" w:rsidP="000A31CD">
      <w:pPr>
        <w:numPr>
          <w:ilvl w:val="3"/>
          <w:numId w:val="74"/>
        </w:numPr>
        <w:overflowPunct w:val="0"/>
        <w:autoSpaceDE w:val="0"/>
        <w:autoSpaceDN w:val="0"/>
        <w:adjustRightInd w:val="0"/>
        <w:spacing w:line="360" w:lineRule="auto"/>
        <w:ind w:left="1218" w:hanging="283"/>
        <w:textAlignment w:val="baseline"/>
        <w:rPr>
          <w:rFonts w:ascii="David" w:hAnsi="David" w:cs="David"/>
          <w:rtl/>
        </w:rPr>
      </w:pPr>
      <w:r w:rsidRPr="005D3D51">
        <w:rPr>
          <w:rFonts w:ascii="David" w:hAnsi="David" w:cs="David"/>
          <w:u w:val="single"/>
          <w:rtl/>
        </w:rPr>
        <w:t>בדיקת ההצעות</w:t>
      </w:r>
      <w:r w:rsidRPr="005D3D51">
        <w:rPr>
          <w:rFonts w:ascii="David" w:hAnsi="David" w:cs="David"/>
          <w:rtl/>
        </w:rPr>
        <w:t xml:space="preserve"> יהיו כדלקמן:</w:t>
      </w:r>
    </w:p>
    <w:p w14:paraId="133375ED" w14:textId="77777777" w:rsidR="00302176" w:rsidRDefault="009C4F06" w:rsidP="000A31CD">
      <w:pPr>
        <w:pStyle w:val="af4"/>
        <w:numPr>
          <w:ilvl w:val="0"/>
          <w:numId w:val="76"/>
        </w:numPr>
        <w:overflowPunct w:val="0"/>
        <w:autoSpaceDE w:val="0"/>
        <w:autoSpaceDN w:val="0"/>
        <w:adjustRightInd w:val="0"/>
        <w:spacing w:line="360" w:lineRule="auto"/>
        <w:ind w:left="1726" w:hanging="450"/>
        <w:textAlignment w:val="baseline"/>
        <w:rPr>
          <w:rFonts w:ascii="David" w:hAnsi="David" w:cs="David"/>
        </w:rPr>
      </w:pPr>
      <w:r>
        <w:rPr>
          <w:rFonts w:ascii="David" w:hAnsi="David" w:cs="David" w:hint="cs"/>
          <w:rtl/>
        </w:rPr>
        <w:t>עד 6 מציעים</w:t>
      </w:r>
      <w:r w:rsidR="005D3D51" w:rsidRPr="005D3D51">
        <w:rPr>
          <w:rFonts w:ascii="David" w:hAnsi="David" w:cs="David"/>
          <w:rtl/>
        </w:rPr>
        <w:t xml:space="preserve"> -  </w:t>
      </w:r>
      <w:r w:rsidR="005D3D51" w:rsidRPr="005D3D51">
        <w:rPr>
          <w:rFonts w:ascii="David" w:hAnsi="David" w:cs="David"/>
          <w:b/>
          <w:bCs/>
          <w:rtl/>
        </w:rPr>
        <w:t>כ- 20</w:t>
      </w:r>
      <w:r w:rsidR="005D3D51" w:rsidRPr="005D3D51">
        <w:rPr>
          <w:rFonts w:ascii="David" w:hAnsi="David" w:cs="David"/>
          <w:rtl/>
        </w:rPr>
        <w:t xml:space="preserve"> שעות. </w:t>
      </w:r>
    </w:p>
    <w:p w14:paraId="383FBF78" w14:textId="77777777" w:rsidR="00302176" w:rsidRPr="005D3D51" w:rsidRDefault="005D3D51" w:rsidP="000A31CD">
      <w:pPr>
        <w:pStyle w:val="af4"/>
        <w:numPr>
          <w:ilvl w:val="0"/>
          <w:numId w:val="76"/>
        </w:numPr>
        <w:overflowPunct w:val="0"/>
        <w:autoSpaceDE w:val="0"/>
        <w:autoSpaceDN w:val="0"/>
        <w:adjustRightInd w:val="0"/>
        <w:spacing w:line="360" w:lineRule="auto"/>
        <w:ind w:left="1726" w:hanging="450"/>
        <w:textAlignment w:val="baseline"/>
        <w:rPr>
          <w:rFonts w:ascii="David" w:hAnsi="David" w:cs="David"/>
          <w:rtl/>
        </w:rPr>
      </w:pPr>
      <w:r w:rsidRPr="005D3D51">
        <w:rPr>
          <w:rFonts w:ascii="David" w:hAnsi="David" w:cs="David"/>
          <w:rtl/>
        </w:rPr>
        <w:t xml:space="preserve">בדיקת הצעה בודדת – </w:t>
      </w:r>
      <w:r w:rsidRPr="005D3D51">
        <w:rPr>
          <w:rFonts w:ascii="David" w:hAnsi="David" w:cs="David"/>
          <w:b/>
          <w:bCs/>
          <w:rtl/>
        </w:rPr>
        <w:t>כשעה</w:t>
      </w:r>
      <w:r w:rsidRPr="005D3D51">
        <w:rPr>
          <w:rFonts w:ascii="David" w:hAnsi="David" w:cs="David"/>
          <w:rtl/>
        </w:rPr>
        <w:t>.</w:t>
      </w:r>
    </w:p>
    <w:p w14:paraId="00A1252E" w14:textId="77777777" w:rsidR="00302176" w:rsidRPr="005D3D51" w:rsidRDefault="005D3D51" w:rsidP="000A31CD">
      <w:pPr>
        <w:pStyle w:val="af4"/>
        <w:numPr>
          <w:ilvl w:val="1"/>
          <w:numId w:val="72"/>
        </w:numPr>
        <w:tabs>
          <w:tab w:val="clear" w:pos="1418"/>
          <w:tab w:val="num" w:pos="836"/>
        </w:tabs>
        <w:overflowPunct w:val="0"/>
        <w:autoSpaceDE w:val="0"/>
        <w:autoSpaceDN w:val="0"/>
        <w:adjustRightInd w:val="0"/>
        <w:spacing w:line="360" w:lineRule="auto"/>
        <w:ind w:left="836" w:right="0" w:hanging="450"/>
        <w:textAlignment w:val="baseline"/>
        <w:rPr>
          <w:rFonts w:ascii="David" w:hAnsi="David" w:cs="David"/>
          <w:b/>
          <w:bCs/>
          <w:rtl/>
        </w:rPr>
      </w:pPr>
      <w:r w:rsidRPr="005D3D51">
        <w:rPr>
          <w:rFonts w:ascii="David" w:hAnsi="David" w:cs="David"/>
          <w:b/>
          <w:bCs/>
          <w:rtl/>
        </w:rPr>
        <w:t xml:space="preserve">סוג המכרז ייקבע ע"י ועדת המכרזים והרכישות המשרדית והתמורה תשלום בהתאם להצעת המחיר שהוגשה לסוג השירות במסגרת המכרז. </w:t>
      </w:r>
    </w:p>
    <w:p w14:paraId="411C0D3C" w14:textId="77777777" w:rsidR="00302176" w:rsidRPr="005D3D51" w:rsidRDefault="00302176" w:rsidP="005D3D51">
      <w:pPr>
        <w:pStyle w:val="af4"/>
        <w:spacing w:line="360" w:lineRule="auto"/>
        <w:ind w:left="792"/>
        <w:rPr>
          <w:rFonts w:ascii="David" w:hAnsi="David" w:cs="David"/>
          <w:b/>
          <w:bCs/>
          <w:rtl/>
        </w:rPr>
      </w:pPr>
    </w:p>
    <w:p w14:paraId="6C348120" w14:textId="77777777" w:rsidR="00302176" w:rsidRPr="005D3D51" w:rsidRDefault="005D3D51" w:rsidP="000A31CD">
      <w:pPr>
        <w:pStyle w:val="af4"/>
        <w:numPr>
          <w:ilvl w:val="0"/>
          <w:numId w:val="72"/>
        </w:numPr>
        <w:tabs>
          <w:tab w:val="clear" w:pos="709"/>
          <w:tab w:val="num" w:pos="386"/>
        </w:tabs>
        <w:spacing w:line="360" w:lineRule="auto"/>
        <w:rPr>
          <w:rFonts w:ascii="David" w:hAnsi="David" w:cs="David"/>
          <w:b/>
          <w:bCs/>
          <w:u w:val="single"/>
          <w:rtl/>
        </w:rPr>
      </w:pPr>
      <w:r w:rsidRPr="005D3D51">
        <w:rPr>
          <w:rFonts w:ascii="David" w:hAnsi="David" w:cs="David"/>
          <w:b/>
          <w:bCs/>
          <w:u w:val="single"/>
          <w:rtl/>
        </w:rPr>
        <w:t>תהליך יצירת הזמנת עבודה ליועץ</w:t>
      </w:r>
    </w:p>
    <w:p w14:paraId="354A951F" w14:textId="77777777" w:rsidR="00302176" w:rsidRPr="005D3D51" w:rsidRDefault="005D3D51" w:rsidP="009C4F06">
      <w:pPr>
        <w:pStyle w:val="af4"/>
        <w:numPr>
          <w:ilvl w:val="1"/>
          <w:numId w:val="72"/>
        </w:numPr>
        <w:overflowPunct w:val="0"/>
        <w:autoSpaceDE w:val="0"/>
        <w:autoSpaceDN w:val="0"/>
        <w:adjustRightInd w:val="0"/>
        <w:spacing w:line="360" w:lineRule="auto"/>
        <w:ind w:left="836" w:right="0" w:hanging="450"/>
        <w:jc w:val="both"/>
        <w:textAlignment w:val="baseline"/>
        <w:rPr>
          <w:rFonts w:ascii="David" w:hAnsi="David" w:cs="David"/>
          <w:rtl/>
        </w:rPr>
      </w:pPr>
      <w:r w:rsidRPr="005D3D51">
        <w:rPr>
          <w:rFonts w:ascii="David" w:hAnsi="David" w:cs="David"/>
          <w:rtl/>
        </w:rPr>
        <w:t>יחידה במשרד המעוניינת לרכוש שירותים/טובין במכרז, תפנה לוועדת המכרזים והרכישות בבקשה לאישור הוצאת הזמנת עבודה בהתאם לשירות הנדרש</w:t>
      </w:r>
      <w:r w:rsidRPr="005D3D51">
        <w:rPr>
          <w:rFonts w:ascii="David" w:hAnsi="David" w:cs="David"/>
        </w:rPr>
        <w:t xml:space="preserve"> </w:t>
      </w:r>
      <w:r w:rsidRPr="005D3D51">
        <w:rPr>
          <w:rFonts w:ascii="David" w:hAnsi="David" w:cs="David"/>
          <w:rtl/>
        </w:rPr>
        <w:t>כמצוין בסעיף 2. לבקשה יצורף דוח אפיון במסגרתו תינתן התייחסות לשירותים המבוקשים, סוג  הרכש, כמויות, אוכלוסיית היעד, לו"ז לביצוע והצגת מקור תקציבי.</w:t>
      </w:r>
    </w:p>
    <w:p w14:paraId="0947A0B4" w14:textId="77777777" w:rsidR="00302176" w:rsidRPr="005D3D51" w:rsidRDefault="005D3D51" w:rsidP="008F3924">
      <w:pPr>
        <w:pStyle w:val="af4"/>
        <w:numPr>
          <w:ilvl w:val="1"/>
          <w:numId w:val="72"/>
        </w:numPr>
        <w:overflowPunct w:val="0"/>
        <w:autoSpaceDE w:val="0"/>
        <w:autoSpaceDN w:val="0"/>
        <w:adjustRightInd w:val="0"/>
        <w:spacing w:line="360" w:lineRule="auto"/>
        <w:ind w:left="836" w:right="0" w:hanging="450"/>
        <w:jc w:val="both"/>
        <w:textAlignment w:val="baseline"/>
        <w:rPr>
          <w:rFonts w:ascii="David" w:hAnsi="David" w:cs="David"/>
          <w:rtl/>
        </w:rPr>
      </w:pPr>
      <w:r w:rsidRPr="005D3D51">
        <w:rPr>
          <w:rFonts w:ascii="David" w:hAnsi="David" w:cs="David"/>
          <w:rtl/>
        </w:rPr>
        <w:t>אישור ועדת המכרזים (ככל שיינתן) יכלול התייחסות לסיווג השירות לפי המפרט המובא בסעיף 2 ובהתאם לצרכי היחידה המקצועית.</w:t>
      </w:r>
    </w:p>
    <w:p w14:paraId="1BECD616" w14:textId="77777777" w:rsidR="00302176" w:rsidRPr="005D3D51" w:rsidRDefault="005D3D51" w:rsidP="008F3924">
      <w:pPr>
        <w:pStyle w:val="af4"/>
        <w:numPr>
          <w:ilvl w:val="1"/>
          <w:numId w:val="72"/>
        </w:numPr>
        <w:overflowPunct w:val="0"/>
        <w:autoSpaceDE w:val="0"/>
        <w:autoSpaceDN w:val="0"/>
        <w:adjustRightInd w:val="0"/>
        <w:spacing w:line="360" w:lineRule="auto"/>
        <w:ind w:left="836" w:right="0" w:hanging="450"/>
        <w:jc w:val="both"/>
        <w:textAlignment w:val="baseline"/>
        <w:rPr>
          <w:rFonts w:ascii="David" w:hAnsi="David" w:cs="David"/>
          <w:rtl/>
        </w:rPr>
      </w:pPr>
      <w:r w:rsidRPr="005D3D51">
        <w:rPr>
          <w:rFonts w:ascii="David" w:hAnsi="David" w:cs="David"/>
          <w:rtl/>
        </w:rPr>
        <w:t>העתק החלטת ועדת המכרזים יישלח ליחידה המזמינה ולספק.</w:t>
      </w:r>
    </w:p>
    <w:p w14:paraId="67DDC269" w14:textId="77777777" w:rsidR="00302176" w:rsidRPr="005D3D51" w:rsidRDefault="005D3D51" w:rsidP="008F3924">
      <w:pPr>
        <w:pStyle w:val="af4"/>
        <w:numPr>
          <w:ilvl w:val="1"/>
          <w:numId w:val="72"/>
        </w:numPr>
        <w:overflowPunct w:val="0"/>
        <w:autoSpaceDE w:val="0"/>
        <w:autoSpaceDN w:val="0"/>
        <w:adjustRightInd w:val="0"/>
        <w:spacing w:line="360" w:lineRule="auto"/>
        <w:ind w:left="836" w:right="0" w:hanging="450"/>
        <w:jc w:val="both"/>
        <w:textAlignment w:val="baseline"/>
        <w:rPr>
          <w:rFonts w:ascii="David" w:hAnsi="David" w:cs="David"/>
        </w:rPr>
      </w:pPr>
      <w:r w:rsidRPr="005D3D51">
        <w:rPr>
          <w:rFonts w:ascii="David" w:hAnsi="David" w:cs="David"/>
          <w:rtl/>
        </w:rPr>
        <w:t xml:space="preserve">היחידה המזמינה תנהל רשימה של כלל האישורים שניתנו לה במסגרת מכרז זה לרבות מספק הפנייה במערכת המכרזים, שם המכרז, מועד אישור ועדת המכרזים וסיווג האישור ע"י ועדת המכרזים וניהול יתרת תקציב בהזמנה. </w:t>
      </w:r>
    </w:p>
    <w:p w14:paraId="41782DBB" w14:textId="77777777" w:rsidR="00302176" w:rsidRPr="005D3D51" w:rsidRDefault="005D3D51" w:rsidP="008F3924">
      <w:pPr>
        <w:pStyle w:val="af4"/>
        <w:numPr>
          <w:ilvl w:val="1"/>
          <w:numId w:val="72"/>
        </w:numPr>
        <w:overflowPunct w:val="0"/>
        <w:autoSpaceDE w:val="0"/>
        <w:autoSpaceDN w:val="0"/>
        <w:adjustRightInd w:val="0"/>
        <w:spacing w:line="360" w:lineRule="auto"/>
        <w:ind w:left="836" w:right="0" w:hanging="450"/>
        <w:jc w:val="both"/>
        <w:textAlignment w:val="baseline"/>
        <w:rPr>
          <w:rFonts w:ascii="David" w:hAnsi="David" w:cs="David"/>
        </w:rPr>
      </w:pPr>
      <w:r w:rsidRPr="005D3D51">
        <w:rPr>
          <w:rFonts w:ascii="David" w:hAnsi="David" w:cs="David"/>
          <w:rtl/>
        </w:rPr>
        <w:t xml:space="preserve">בהתאם לאישור הוועדה ויתרות בהזמנה היחידה המקצועית תבצע הזמנת עבודה לספק (בנוסח אחיד שיאושר על ידי ועדת המכרזים). ההזמנה החתומה ע"י יחידת מכרזים והתקשרויות תועבר לספק לחתימה והעתק יועבר ליחידה המקצועית. </w:t>
      </w:r>
    </w:p>
    <w:p w14:paraId="3A7F34E1" w14:textId="77777777" w:rsidR="00302176" w:rsidRPr="005D3D51" w:rsidRDefault="005D3D51" w:rsidP="008F3924">
      <w:pPr>
        <w:pStyle w:val="af4"/>
        <w:numPr>
          <w:ilvl w:val="1"/>
          <w:numId w:val="72"/>
        </w:numPr>
        <w:overflowPunct w:val="0"/>
        <w:autoSpaceDE w:val="0"/>
        <w:autoSpaceDN w:val="0"/>
        <w:adjustRightInd w:val="0"/>
        <w:spacing w:line="360" w:lineRule="auto"/>
        <w:ind w:left="836" w:right="0" w:hanging="450"/>
        <w:jc w:val="both"/>
        <w:textAlignment w:val="baseline"/>
        <w:rPr>
          <w:rFonts w:ascii="David" w:hAnsi="David" w:cs="David"/>
        </w:rPr>
      </w:pPr>
      <w:r w:rsidRPr="005D3D51">
        <w:rPr>
          <w:rFonts w:ascii="David" w:hAnsi="David" w:cs="David"/>
          <w:rtl/>
        </w:rPr>
        <w:t>יחידת מכרזים והתקשרויות תקים הזמנה במערכת ושריון תקציבי.</w:t>
      </w:r>
    </w:p>
    <w:p w14:paraId="3D1C5C54" w14:textId="77777777" w:rsidR="00302176" w:rsidRPr="005D3D51" w:rsidRDefault="005D3D51" w:rsidP="008F3924">
      <w:pPr>
        <w:pStyle w:val="af4"/>
        <w:spacing w:line="360" w:lineRule="auto"/>
        <w:ind w:left="836" w:hanging="450"/>
        <w:jc w:val="both"/>
        <w:rPr>
          <w:rFonts w:ascii="David" w:hAnsi="David" w:cs="David"/>
          <w:rtl/>
        </w:rPr>
      </w:pPr>
      <w:r w:rsidRPr="005D3D51">
        <w:rPr>
          <w:rFonts w:ascii="David" w:hAnsi="David" w:cs="David"/>
          <w:b/>
          <w:bCs/>
          <w:u w:val="single"/>
          <w:rtl/>
        </w:rPr>
        <w:t>הערה</w:t>
      </w:r>
      <w:r w:rsidRPr="005D3D51">
        <w:rPr>
          <w:rFonts w:ascii="David" w:hAnsi="David" w:cs="David"/>
          <w:b/>
          <w:bCs/>
          <w:rtl/>
        </w:rPr>
        <w:t>: הספק לא יתחיל בעבודה טרם קבלת הזמנת עבודה כאמור לעיל.</w:t>
      </w:r>
    </w:p>
    <w:p w14:paraId="040ECC06" w14:textId="77777777" w:rsidR="00302176" w:rsidRDefault="00302176" w:rsidP="005D3D51">
      <w:pPr>
        <w:pStyle w:val="af4"/>
        <w:spacing w:line="360" w:lineRule="auto"/>
        <w:ind w:left="792"/>
        <w:rPr>
          <w:rFonts w:ascii="David" w:hAnsi="David" w:cs="David"/>
          <w:rtl/>
        </w:rPr>
      </w:pPr>
    </w:p>
    <w:p w14:paraId="46B5BCEC" w14:textId="77777777" w:rsidR="0025204C" w:rsidRPr="005D3D51" w:rsidRDefault="0025204C" w:rsidP="005D3D51">
      <w:pPr>
        <w:pStyle w:val="af4"/>
        <w:spacing w:line="360" w:lineRule="auto"/>
        <w:ind w:left="792"/>
        <w:rPr>
          <w:rFonts w:ascii="David" w:hAnsi="David" w:cs="David"/>
          <w:rtl/>
        </w:rPr>
      </w:pPr>
    </w:p>
    <w:p w14:paraId="451D9329" w14:textId="77777777" w:rsidR="00302176" w:rsidRPr="005D3D51" w:rsidRDefault="005D3D51" w:rsidP="000A31CD">
      <w:pPr>
        <w:pStyle w:val="af4"/>
        <w:widowControl w:val="0"/>
        <w:numPr>
          <w:ilvl w:val="0"/>
          <w:numId w:val="72"/>
        </w:numPr>
        <w:spacing w:line="360" w:lineRule="auto"/>
        <w:rPr>
          <w:rFonts w:ascii="David" w:hAnsi="David" w:cs="David"/>
          <w:b/>
          <w:bCs/>
          <w:u w:val="single"/>
        </w:rPr>
      </w:pPr>
      <w:r w:rsidRPr="005D3D51">
        <w:rPr>
          <w:rFonts w:ascii="David" w:hAnsi="David" w:cs="David"/>
          <w:b/>
          <w:bCs/>
          <w:u w:val="single"/>
          <w:rtl/>
        </w:rPr>
        <w:t>היקף הפרויקט:</w:t>
      </w:r>
    </w:p>
    <w:p w14:paraId="1AA3552D" w14:textId="77777777" w:rsidR="00302176" w:rsidRPr="005D3D51" w:rsidRDefault="005D3D51" w:rsidP="000A31CD">
      <w:pPr>
        <w:pStyle w:val="af4"/>
        <w:numPr>
          <w:ilvl w:val="1"/>
          <w:numId w:val="72"/>
        </w:numPr>
        <w:overflowPunct w:val="0"/>
        <w:autoSpaceDE w:val="0"/>
        <w:autoSpaceDN w:val="0"/>
        <w:adjustRightInd w:val="0"/>
        <w:spacing w:line="360" w:lineRule="auto"/>
        <w:ind w:left="788" w:right="0" w:hanging="431"/>
        <w:contextualSpacing w:val="0"/>
        <w:textAlignment w:val="baseline"/>
        <w:rPr>
          <w:rFonts w:ascii="David" w:hAnsi="David" w:cs="David"/>
        </w:rPr>
      </w:pPr>
      <w:r w:rsidRPr="005D3D51">
        <w:rPr>
          <w:rFonts w:ascii="David" w:hAnsi="David" w:cs="David"/>
          <w:rtl/>
        </w:rPr>
        <w:t>להלן היקף משוער של השירותים הנדרשים מהספק הזוכה במסגרת התקשרות זו לתקופה של 12 חודשים:</w:t>
      </w:r>
    </w:p>
    <w:tbl>
      <w:tblPr>
        <w:bidiVisual/>
        <w:tblW w:w="7462" w:type="dxa"/>
        <w:tblInd w:w="1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98"/>
        <w:gridCol w:w="2164"/>
      </w:tblGrid>
      <w:tr w:rsidR="00D12087" w:rsidRPr="005D3D51" w14:paraId="53EBDB76" w14:textId="77777777" w:rsidTr="001923E6">
        <w:trPr>
          <w:trHeight w:val="580"/>
        </w:trPr>
        <w:tc>
          <w:tcPr>
            <w:tcW w:w="5298" w:type="dxa"/>
            <w:shd w:val="solid" w:color="000000" w:fill="FFFFFF"/>
            <w:vAlign w:val="center"/>
          </w:tcPr>
          <w:p w14:paraId="07076B8E" w14:textId="77777777" w:rsidR="00302176" w:rsidRPr="005D3D51" w:rsidRDefault="005D3D51" w:rsidP="005D3D51">
            <w:pPr>
              <w:keepNext/>
              <w:spacing w:line="360" w:lineRule="auto"/>
              <w:rPr>
                <w:rFonts w:ascii="David" w:hAnsi="David" w:cs="David"/>
                <w:b/>
                <w:bCs/>
                <w:rtl/>
              </w:rPr>
            </w:pPr>
            <w:r w:rsidRPr="005D3D51">
              <w:rPr>
                <w:rFonts w:ascii="David" w:hAnsi="David" w:cs="David"/>
                <w:b/>
                <w:bCs/>
                <w:rtl/>
              </w:rPr>
              <w:t>השירות הנדרש</w:t>
            </w:r>
          </w:p>
        </w:tc>
        <w:tc>
          <w:tcPr>
            <w:tcW w:w="2164" w:type="dxa"/>
            <w:shd w:val="solid" w:color="000000" w:fill="FFFFFF"/>
            <w:vAlign w:val="center"/>
          </w:tcPr>
          <w:p w14:paraId="42B5CFA6" w14:textId="77777777" w:rsidR="00302176" w:rsidRPr="005D3D51" w:rsidRDefault="005D3D51" w:rsidP="005D3D51">
            <w:pPr>
              <w:keepNext/>
              <w:spacing w:line="360" w:lineRule="auto"/>
              <w:jc w:val="center"/>
              <w:rPr>
                <w:rFonts w:ascii="David" w:hAnsi="David" w:cs="David"/>
                <w:b/>
                <w:bCs/>
                <w:rtl/>
              </w:rPr>
            </w:pPr>
            <w:r w:rsidRPr="005D3D51">
              <w:rPr>
                <w:rFonts w:ascii="David" w:hAnsi="David" w:cs="David"/>
                <w:b/>
                <w:bCs/>
                <w:rtl/>
              </w:rPr>
              <w:t>מספר מכרזים משוער</w:t>
            </w:r>
          </w:p>
        </w:tc>
      </w:tr>
      <w:tr w:rsidR="00D12087" w:rsidRPr="005D3D51" w14:paraId="7232D578" w14:textId="77777777" w:rsidTr="001923E6">
        <w:tc>
          <w:tcPr>
            <w:tcW w:w="5298" w:type="dxa"/>
            <w:shd w:val="clear" w:color="auto" w:fill="auto"/>
          </w:tcPr>
          <w:p w14:paraId="1A4F14A3" w14:textId="77777777" w:rsidR="00302176" w:rsidRPr="005D3D51" w:rsidRDefault="005D3D51" w:rsidP="005D3D51">
            <w:pPr>
              <w:keepNext/>
              <w:spacing w:line="360" w:lineRule="auto"/>
              <w:rPr>
                <w:rFonts w:ascii="David" w:hAnsi="David" w:cs="David"/>
                <w:rtl/>
              </w:rPr>
            </w:pPr>
            <w:r w:rsidRPr="005D3D51">
              <w:rPr>
                <w:rFonts w:ascii="David" w:hAnsi="David" w:cs="David"/>
                <w:rtl/>
              </w:rPr>
              <w:t>מכרז חדש</w:t>
            </w:r>
          </w:p>
        </w:tc>
        <w:tc>
          <w:tcPr>
            <w:tcW w:w="2164" w:type="dxa"/>
          </w:tcPr>
          <w:p w14:paraId="66D771BA" w14:textId="77777777" w:rsidR="00302176" w:rsidRPr="005D3D51" w:rsidRDefault="005D3D51" w:rsidP="005D3D51">
            <w:pPr>
              <w:keepNext/>
              <w:spacing w:line="360" w:lineRule="auto"/>
              <w:jc w:val="center"/>
              <w:rPr>
                <w:rFonts w:ascii="David" w:hAnsi="David" w:cs="David"/>
                <w:rtl/>
              </w:rPr>
            </w:pPr>
            <w:r w:rsidRPr="005D3D51">
              <w:rPr>
                <w:rFonts w:ascii="David" w:hAnsi="David" w:cs="David"/>
                <w:rtl/>
              </w:rPr>
              <w:t>5</w:t>
            </w:r>
          </w:p>
        </w:tc>
      </w:tr>
      <w:tr w:rsidR="00D12087" w:rsidRPr="005D3D51" w14:paraId="47A5FC47" w14:textId="77777777" w:rsidTr="001923E6">
        <w:tc>
          <w:tcPr>
            <w:tcW w:w="5298" w:type="dxa"/>
            <w:shd w:val="clear" w:color="auto" w:fill="auto"/>
          </w:tcPr>
          <w:p w14:paraId="233441D3" w14:textId="77777777" w:rsidR="00302176" w:rsidRPr="005D3D51" w:rsidRDefault="005D3D51" w:rsidP="005D3D51">
            <w:pPr>
              <w:keepNext/>
              <w:spacing w:line="360" w:lineRule="auto"/>
              <w:rPr>
                <w:rFonts w:ascii="David" w:hAnsi="David" w:cs="David"/>
                <w:rtl/>
              </w:rPr>
            </w:pPr>
            <w:r w:rsidRPr="005D3D51">
              <w:rPr>
                <w:rFonts w:ascii="David" w:hAnsi="David" w:cs="David"/>
                <w:rtl/>
              </w:rPr>
              <w:t xml:space="preserve">מכרז חוזר </w:t>
            </w:r>
          </w:p>
        </w:tc>
        <w:tc>
          <w:tcPr>
            <w:tcW w:w="2164" w:type="dxa"/>
          </w:tcPr>
          <w:p w14:paraId="26CDFE6A" w14:textId="77777777" w:rsidR="00302176" w:rsidRPr="005D3D51" w:rsidRDefault="005D3D51" w:rsidP="005D3D51">
            <w:pPr>
              <w:keepNext/>
              <w:spacing w:line="360" w:lineRule="auto"/>
              <w:jc w:val="center"/>
              <w:rPr>
                <w:rFonts w:ascii="David" w:hAnsi="David" w:cs="David"/>
                <w:rtl/>
              </w:rPr>
            </w:pPr>
            <w:r w:rsidRPr="005D3D51">
              <w:rPr>
                <w:rFonts w:ascii="David" w:hAnsi="David" w:cs="David"/>
                <w:rtl/>
              </w:rPr>
              <w:t>15</w:t>
            </w:r>
          </w:p>
        </w:tc>
      </w:tr>
      <w:tr w:rsidR="00D12087" w:rsidRPr="005D3D51" w14:paraId="7E766EE9" w14:textId="77777777" w:rsidTr="001923E6">
        <w:tc>
          <w:tcPr>
            <w:tcW w:w="5298" w:type="dxa"/>
            <w:shd w:val="clear" w:color="auto" w:fill="auto"/>
          </w:tcPr>
          <w:p w14:paraId="45CC0C7B" w14:textId="77777777" w:rsidR="00302176" w:rsidRPr="005D3D51" w:rsidRDefault="005D3D51" w:rsidP="005D3D51">
            <w:pPr>
              <w:keepNext/>
              <w:spacing w:line="360" w:lineRule="auto"/>
              <w:rPr>
                <w:rFonts w:ascii="David" w:hAnsi="David" w:cs="David"/>
                <w:rtl/>
              </w:rPr>
            </w:pPr>
            <w:r w:rsidRPr="005D3D51">
              <w:rPr>
                <w:rFonts w:ascii="David" w:hAnsi="David" w:cs="David"/>
                <w:rtl/>
              </w:rPr>
              <w:t>מכרז מורכב</w:t>
            </w:r>
          </w:p>
        </w:tc>
        <w:tc>
          <w:tcPr>
            <w:tcW w:w="2164" w:type="dxa"/>
          </w:tcPr>
          <w:p w14:paraId="4007989C" w14:textId="77777777" w:rsidR="00302176" w:rsidRPr="005D3D51" w:rsidRDefault="005D3D51" w:rsidP="005D3D51">
            <w:pPr>
              <w:keepNext/>
              <w:spacing w:line="360" w:lineRule="auto"/>
              <w:jc w:val="center"/>
              <w:rPr>
                <w:rFonts w:ascii="David" w:hAnsi="David" w:cs="David"/>
                <w:rtl/>
              </w:rPr>
            </w:pPr>
            <w:r w:rsidRPr="005D3D51">
              <w:rPr>
                <w:rFonts w:ascii="David" w:hAnsi="David" w:cs="David"/>
                <w:rtl/>
              </w:rPr>
              <w:t>4</w:t>
            </w:r>
          </w:p>
        </w:tc>
      </w:tr>
      <w:tr w:rsidR="00D12087" w:rsidRPr="005D3D51" w14:paraId="64E85220" w14:textId="77777777" w:rsidTr="001923E6">
        <w:tc>
          <w:tcPr>
            <w:tcW w:w="7462" w:type="dxa"/>
            <w:gridSpan w:val="2"/>
            <w:shd w:val="clear" w:color="auto" w:fill="BFBFBF" w:themeFill="background1" w:themeFillShade="BF"/>
          </w:tcPr>
          <w:p w14:paraId="2089E379" w14:textId="77777777" w:rsidR="00302176" w:rsidRPr="005D3D51" w:rsidRDefault="005D3D51" w:rsidP="005D3D51">
            <w:pPr>
              <w:keepNext/>
              <w:spacing w:line="360" w:lineRule="auto"/>
              <w:jc w:val="center"/>
              <w:rPr>
                <w:rFonts w:ascii="David" w:hAnsi="David" w:cs="David"/>
                <w:b/>
                <w:bCs/>
                <w:rtl/>
              </w:rPr>
            </w:pPr>
            <w:r w:rsidRPr="005D3D51">
              <w:rPr>
                <w:rFonts w:ascii="David" w:hAnsi="David" w:cs="David"/>
                <w:b/>
                <w:bCs/>
                <w:rtl/>
              </w:rPr>
              <w:t>בדיקת הצעות</w:t>
            </w:r>
          </w:p>
        </w:tc>
      </w:tr>
      <w:tr w:rsidR="00D12087" w:rsidRPr="005D3D51" w14:paraId="7892412D" w14:textId="77777777" w:rsidTr="001923E6">
        <w:tc>
          <w:tcPr>
            <w:tcW w:w="5298" w:type="dxa"/>
            <w:shd w:val="clear" w:color="auto" w:fill="auto"/>
          </w:tcPr>
          <w:p w14:paraId="3FA3862B" w14:textId="77777777" w:rsidR="00302176" w:rsidRPr="005D3D51" w:rsidRDefault="009C4F06" w:rsidP="005D3D51">
            <w:pPr>
              <w:keepNext/>
              <w:spacing w:line="360" w:lineRule="auto"/>
              <w:rPr>
                <w:rFonts w:ascii="David" w:hAnsi="David" w:cs="David"/>
                <w:rtl/>
              </w:rPr>
            </w:pPr>
            <w:r>
              <w:rPr>
                <w:rFonts w:ascii="David" w:hAnsi="David" w:cs="David" w:hint="cs"/>
                <w:rtl/>
              </w:rPr>
              <w:t>עד 6 מציעים</w:t>
            </w:r>
          </w:p>
        </w:tc>
        <w:tc>
          <w:tcPr>
            <w:tcW w:w="2164" w:type="dxa"/>
          </w:tcPr>
          <w:p w14:paraId="7F5EF2B7" w14:textId="77777777" w:rsidR="00302176" w:rsidRPr="005D3D51" w:rsidRDefault="005D3D51" w:rsidP="005D3D51">
            <w:pPr>
              <w:keepNext/>
              <w:spacing w:line="360" w:lineRule="auto"/>
              <w:jc w:val="center"/>
              <w:rPr>
                <w:rFonts w:ascii="David" w:hAnsi="David" w:cs="David"/>
                <w:rtl/>
              </w:rPr>
            </w:pPr>
            <w:r w:rsidRPr="005D3D51">
              <w:rPr>
                <w:rFonts w:ascii="David" w:hAnsi="David" w:cs="David"/>
                <w:rtl/>
              </w:rPr>
              <w:t>20</w:t>
            </w:r>
          </w:p>
        </w:tc>
      </w:tr>
      <w:tr w:rsidR="00D12087" w:rsidRPr="005D3D51" w14:paraId="78739AB1" w14:textId="77777777" w:rsidTr="001923E6">
        <w:tc>
          <w:tcPr>
            <w:tcW w:w="5298" w:type="dxa"/>
            <w:shd w:val="clear" w:color="auto" w:fill="auto"/>
          </w:tcPr>
          <w:p w14:paraId="1DDB4E5D" w14:textId="77777777" w:rsidR="00302176" w:rsidRPr="005D3D51" w:rsidRDefault="005D3D51" w:rsidP="009C4F06">
            <w:pPr>
              <w:keepNext/>
              <w:spacing w:line="360" w:lineRule="auto"/>
              <w:rPr>
                <w:rFonts w:ascii="David" w:hAnsi="David" w:cs="David"/>
                <w:rtl/>
              </w:rPr>
            </w:pPr>
            <w:r w:rsidRPr="005D3D51">
              <w:rPr>
                <w:rFonts w:ascii="David" w:hAnsi="David" w:cs="David"/>
                <w:rtl/>
              </w:rPr>
              <w:t xml:space="preserve">בדיקת </w:t>
            </w:r>
            <w:r w:rsidR="009C4F06">
              <w:rPr>
                <w:rFonts w:ascii="David" w:hAnsi="David" w:cs="David" w:hint="cs"/>
                <w:rtl/>
              </w:rPr>
              <w:t>הצעות</w:t>
            </w:r>
            <w:r w:rsidRPr="005D3D51">
              <w:rPr>
                <w:rFonts w:ascii="David" w:hAnsi="David" w:cs="David"/>
                <w:rtl/>
              </w:rPr>
              <w:t xml:space="preserve"> </w:t>
            </w:r>
            <w:r w:rsidRPr="005D3D51">
              <w:rPr>
                <w:rFonts w:ascii="David" w:hAnsi="David" w:cs="David"/>
                <w:u w:val="single"/>
                <w:rtl/>
              </w:rPr>
              <w:t>במכרז מורכב</w:t>
            </w:r>
          </w:p>
        </w:tc>
        <w:tc>
          <w:tcPr>
            <w:tcW w:w="2164" w:type="dxa"/>
          </w:tcPr>
          <w:p w14:paraId="015A18BC" w14:textId="77777777" w:rsidR="00302176" w:rsidRPr="005D3D51" w:rsidRDefault="005D3D51" w:rsidP="005D3D51">
            <w:pPr>
              <w:keepNext/>
              <w:spacing w:line="360" w:lineRule="auto"/>
              <w:jc w:val="center"/>
              <w:rPr>
                <w:rFonts w:ascii="David" w:hAnsi="David" w:cs="David"/>
                <w:rtl/>
              </w:rPr>
            </w:pPr>
            <w:r w:rsidRPr="005D3D51">
              <w:rPr>
                <w:rFonts w:ascii="David" w:hAnsi="David" w:cs="David"/>
                <w:rtl/>
              </w:rPr>
              <w:t>4</w:t>
            </w:r>
          </w:p>
        </w:tc>
      </w:tr>
    </w:tbl>
    <w:p w14:paraId="06027390" w14:textId="77777777" w:rsidR="00302176" w:rsidRPr="005D3D51" w:rsidRDefault="005D3D51" w:rsidP="008F3924">
      <w:pPr>
        <w:pStyle w:val="af4"/>
        <w:numPr>
          <w:ilvl w:val="1"/>
          <w:numId w:val="72"/>
        </w:numPr>
        <w:overflowPunct w:val="0"/>
        <w:autoSpaceDE w:val="0"/>
        <w:autoSpaceDN w:val="0"/>
        <w:adjustRightInd w:val="0"/>
        <w:spacing w:line="360" w:lineRule="auto"/>
        <w:ind w:left="788" w:right="0" w:hanging="431"/>
        <w:contextualSpacing w:val="0"/>
        <w:jc w:val="both"/>
        <w:textAlignment w:val="baseline"/>
        <w:rPr>
          <w:rFonts w:ascii="David" w:hAnsi="David" w:cs="David"/>
        </w:rPr>
      </w:pPr>
      <w:r w:rsidRPr="005D3D51">
        <w:rPr>
          <w:rFonts w:ascii="David" w:hAnsi="David" w:cs="David"/>
          <w:rtl/>
        </w:rPr>
        <w:t>יובהר כי ההיקפים המצוינים לעיל הם משוערים, על פי נתוני הביצוע של המשרד בשנים 2019 -2021, ואינם מחייבים את המשרד להיקף התקשרות כלשהו. בכל מקרה התשלום לספק הזוכה יתבצע לפי תפוקות.</w:t>
      </w:r>
    </w:p>
    <w:p w14:paraId="271812B0" w14:textId="77777777" w:rsidR="00302176" w:rsidRPr="005D3D51" w:rsidRDefault="005D3D51" w:rsidP="008F3924">
      <w:pPr>
        <w:pStyle w:val="af4"/>
        <w:widowControl w:val="0"/>
        <w:numPr>
          <w:ilvl w:val="0"/>
          <w:numId w:val="72"/>
        </w:numPr>
        <w:spacing w:line="360" w:lineRule="auto"/>
        <w:jc w:val="both"/>
        <w:rPr>
          <w:rFonts w:ascii="David" w:hAnsi="David" w:cs="David"/>
          <w:b/>
          <w:bCs/>
          <w:u w:val="single"/>
        </w:rPr>
      </w:pPr>
      <w:r w:rsidRPr="005D3D51">
        <w:rPr>
          <w:rFonts w:ascii="David" w:hAnsi="David" w:cs="David"/>
          <w:b/>
          <w:bCs/>
          <w:u w:val="single"/>
          <w:rtl/>
        </w:rPr>
        <w:t>תהליך העבודה</w:t>
      </w:r>
    </w:p>
    <w:p w14:paraId="6191A654"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הספק ייפגש עם נציגי היחידה הרלבנטית לאותו מכרז אשר נתבקש להשתתף בניסוחו, יקבל מהם את הפרטים הקשורים לנושא הנדרש במכרז, פירוט תהליך העבודה הקיים, הניסיון שהצטבר אצל היחידה כתוצאה מהפעלת המכרז הקיים (אם ישנו מכרז כזה), המסקנות מהניסיון שהצטבר, וכן את השינויים הנדרשים לצורך שיפור ביצועי המכרז והגדלת השקיפות במכלול התהליכים ובבקרה על הפעולה.</w:t>
      </w:r>
    </w:p>
    <w:p w14:paraId="2BA6CDCB"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הספק ינחה וייעץ ליחידה בדבר כתיבת מכרז שיכלול את כל הפרטים והנתונים הנדרשים, לרבות בירור בדבר רישיונות ו/או אישורים הנדרשים במקרים שונים עפ"י הדין או הנוהג, וכן סעיפים כלליים הנדרשים בכל מכרז כגון סעיפי נזיקין, כללי החשב הכללי, זכויות יוצרים, שמירת סודיות וכו'. </w:t>
      </w:r>
    </w:p>
    <w:p w14:paraId="3931A017"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הספק ינסח ויכתוב את כתב המכרז לרבות הסכם ונספחים כנדרש לאור פרוט הצורך שיקבל מהיחידה כאמור לעיל, כולל תיאור השירותים ו/או הטובין שרכישתם מתבקשת, נתונים, פריסת השירות, אוכלוסיית היעד, כמויות, היקפים, תפוקות, שיטות ניהול והפעלה וכו'.</w:t>
      </w:r>
    </w:p>
    <w:p w14:paraId="3FD766CD"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הספק יקפיד לנסח את המכרז באופן אשר יהיה מפורט וברור על מנת שגורם המעוניין להגיש הצעה למכרז יבין מקריאתו את מהות העבודה המדויקת הנדרשת במכרז. כן יקפיד הספק לנסח את המכרז באופן ברור ומפורט על מנת שהשירות אשר יינתן למשרד בעקבות המכרז יקנה למשרד את מירב היתרונות. </w:t>
      </w:r>
    </w:p>
    <w:p w14:paraId="458F9526"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כל מכרז ייכתב מתוך שיקולי תכנון הנדסיים וכלכליים, תוך ראייה כוללת של כלל הפעילות המבוצעת במסגרת העבודה, תוך הגדרת ממשקי הפרויקט הנדרש, על בסיס דו"ח האפיון המקדמי, תוך התייחסות לממשקים השונים בתוך המשרד והממשקים מול נותני השירות ומול מקבלי השירות, בהתייחס בין היתר לנושאים הבאים:</w:t>
      </w:r>
    </w:p>
    <w:p w14:paraId="3059A201"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tl/>
        </w:rPr>
      </w:pPr>
      <w:r w:rsidRPr="005D3D51">
        <w:rPr>
          <w:rFonts w:ascii="David" w:hAnsi="David" w:cs="David"/>
          <w:rtl/>
        </w:rPr>
        <w:t>איסוף מידע ונתונים מגורמים שונים במשרד לצורך הגדרת השירות ותפקידים בשירות הניתן.</w:t>
      </w:r>
    </w:p>
    <w:p w14:paraId="79A8D9F9"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tl/>
        </w:rPr>
      </w:pPr>
      <w:r w:rsidRPr="005D3D51">
        <w:rPr>
          <w:rFonts w:ascii="David" w:hAnsi="David" w:cs="David"/>
          <w:rtl/>
        </w:rPr>
        <w:t>בחינת סוגי הספקים הפוטנציאלים המסוגלים לתת שירות זה תוך התייחסות לנושא של חשש לניגודי עניינים.</w:t>
      </w:r>
    </w:p>
    <w:p w14:paraId="5DBF2EF3"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tl/>
        </w:rPr>
      </w:pPr>
      <w:r w:rsidRPr="005D3D51">
        <w:rPr>
          <w:rFonts w:ascii="David" w:hAnsi="David" w:cs="David"/>
          <w:rtl/>
        </w:rPr>
        <w:t>הגדרת הדרישות המינימליות מהספקים הפוטנציאלים.</w:t>
      </w:r>
    </w:p>
    <w:p w14:paraId="0A79061C"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Pr>
      </w:pPr>
      <w:r w:rsidRPr="005D3D51">
        <w:rPr>
          <w:rFonts w:ascii="David" w:hAnsi="David" w:cs="David"/>
          <w:rtl/>
        </w:rPr>
        <w:t xml:space="preserve">תיאור השירות הנדרש תוך התייחסות, בין היתר: </w:t>
      </w:r>
    </w:p>
    <w:p w14:paraId="5FEC0DE0" w14:textId="77777777" w:rsidR="00302176" w:rsidRPr="005D3D51" w:rsidRDefault="005D3D51" w:rsidP="008F3924">
      <w:pPr>
        <w:numPr>
          <w:ilvl w:val="4"/>
          <w:numId w:val="75"/>
        </w:numPr>
        <w:overflowPunct w:val="0"/>
        <w:autoSpaceDE w:val="0"/>
        <w:autoSpaceDN w:val="0"/>
        <w:adjustRightInd w:val="0"/>
        <w:spacing w:line="360" w:lineRule="auto"/>
        <w:ind w:left="1786" w:hanging="425"/>
        <w:jc w:val="both"/>
        <w:textAlignment w:val="baseline"/>
        <w:rPr>
          <w:rFonts w:ascii="David" w:hAnsi="David" w:cs="David"/>
          <w:rtl/>
        </w:rPr>
      </w:pPr>
      <w:r w:rsidRPr="005D3D51">
        <w:rPr>
          <w:rFonts w:ascii="David" w:hAnsi="David" w:cs="David"/>
          <w:rtl/>
        </w:rPr>
        <w:t>למקבלי השירות - מטה המשרד, המינהל הרלוונטי, היחידה הרלוונטית וכדו'.</w:t>
      </w:r>
    </w:p>
    <w:p w14:paraId="7DDD42EE" w14:textId="77777777" w:rsidR="00302176" w:rsidRPr="005D3D51" w:rsidRDefault="005D3D51" w:rsidP="008F3924">
      <w:pPr>
        <w:numPr>
          <w:ilvl w:val="4"/>
          <w:numId w:val="75"/>
        </w:numPr>
        <w:overflowPunct w:val="0"/>
        <w:autoSpaceDE w:val="0"/>
        <w:autoSpaceDN w:val="0"/>
        <w:adjustRightInd w:val="0"/>
        <w:spacing w:line="360" w:lineRule="auto"/>
        <w:ind w:left="1786" w:hanging="425"/>
        <w:jc w:val="both"/>
        <w:textAlignment w:val="baseline"/>
        <w:rPr>
          <w:rFonts w:ascii="David" w:hAnsi="David" w:cs="David"/>
          <w:rtl/>
        </w:rPr>
      </w:pPr>
      <w:r w:rsidRPr="005D3D51">
        <w:rPr>
          <w:rFonts w:ascii="David" w:hAnsi="David" w:cs="David"/>
          <w:rtl/>
        </w:rPr>
        <w:t>לוחות זמנים ותהליכים מחייבים.</w:t>
      </w:r>
    </w:p>
    <w:p w14:paraId="2C5DAEA1" w14:textId="77777777" w:rsidR="00302176" w:rsidRPr="005D3D51" w:rsidRDefault="005D3D51" w:rsidP="008F3924">
      <w:pPr>
        <w:numPr>
          <w:ilvl w:val="4"/>
          <w:numId w:val="75"/>
        </w:numPr>
        <w:overflowPunct w:val="0"/>
        <w:autoSpaceDE w:val="0"/>
        <w:autoSpaceDN w:val="0"/>
        <w:adjustRightInd w:val="0"/>
        <w:spacing w:line="360" w:lineRule="auto"/>
        <w:ind w:left="1786" w:hanging="425"/>
        <w:jc w:val="both"/>
        <w:textAlignment w:val="baseline"/>
        <w:rPr>
          <w:rFonts w:ascii="David" w:hAnsi="David" w:cs="David"/>
          <w:rtl/>
        </w:rPr>
      </w:pPr>
      <w:r w:rsidRPr="005D3D51">
        <w:rPr>
          <w:rFonts w:ascii="David" w:hAnsi="David" w:cs="David"/>
          <w:rtl/>
        </w:rPr>
        <w:t>אמצעים הנדרשים למתן השירות.</w:t>
      </w:r>
    </w:p>
    <w:p w14:paraId="21012E3B" w14:textId="77777777" w:rsidR="00302176" w:rsidRPr="005D3D51" w:rsidRDefault="005D3D51" w:rsidP="008F3924">
      <w:pPr>
        <w:numPr>
          <w:ilvl w:val="4"/>
          <w:numId w:val="75"/>
        </w:numPr>
        <w:overflowPunct w:val="0"/>
        <w:autoSpaceDE w:val="0"/>
        <w:autoSpaceDN w:val="0"/>
        <w:adjustRightInd w:val="0"/>
        <w:spacing w:line="360" w:lineRule="auto"/>
        <w:ind w:left="1786" w:hanging="425"/>
        <w:jc w:val="both"/>
        <w:textAlignment w:val="baseline"/>
        <w:rPr>
          <w:rFonts w:ascii="David" w:hAnsi="David" w:cs="David"/>
        </w:rPr>
      </w:pPr>
      <w:r w:rsidRPr="005D3D51">
        <w:rPr>
          <w:rFonts w:ascii="David" w:hAnsi="David" w:cs="David"/>
          <w:rtl/>
        </w:rPr>
        <w:t>סוגי כ"א שייתן את השירות, תוך התייחסות להכשרתו וניסיונו.</w:t>
      </w:r>
    </w:p>
    <w:p w14:paraId="45575BCF" w14:textId="77777777" w:rsidR="00302176" w:rsidRPr="005D3D51" w:rsidRDefault="005D3D51" w:rsidP="008F3924">
      <w:pPr>
        <w:numPr>
          <w:ilvl w:val="4"/>
          <w:numId w:val="75"/>
        </w:numPr>
        <w:overflowPunct w:val="0"/>
        <w:autoSpaceDE w:val="0"/>
        <w:autoSpaceDN w:val="0"/>
        <w:adjustRightInd w:val="0"/>
        <w:spacing w:line="360" w:lineRule="auto"/>
        <w:ind w:left="1786" w:hanging="425"/>
        <w:jc w:val="both"/>
        <w:textAlignment w:val="baseline"/>
        <w:rPr>
          <w:rFonts w:ascii="David" w:hAnsi="David" w:cs="David"/>
          <w:rtl/>
        </w:rPr>
      </w:pPr>
      <w:r w:rsidRPr="005D3D51">
        <w:rPr>
          <w:rFonts w:ascii="David" w:hAnsi="David" w:cs="David"/>
          <w:rtl/>
        </w:rPr>
        <w:t>הגדרת השירות הנדרש ותפקידי הספק.</w:t>
      </w:r>
    </w:p>
    <w:p w14:paraId="4369EDE3"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tl/>
        </w:rPr>
      </w:pPr>
      <w:r w:rsidRPr="005D3D51">
        <w:rPr>
          <w:rFonts w:ascii="David" w:hAnsi="David" w:cs="David"/>
          <w:rtl/>
        </w:rPr>
        <w:t>קביעת יחידות התפוקה.</w:t>
      </w:r>
    </w:p>
    <w:p w14:paraId="51D80790"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Pr>
      </w:pPr>
      <w:r w:rsidRPr="005D3D51">
        <w:rPr>
          <w:rFonts w:ascii="David" w:hAnsi="David" w:cs="David"/>
          <w:rtl/>
        </w:rPr>
        <w:t>אופן הפיקוח והבקרה שמבצע המשרד תוך שימוש בכלים שונים (פיצוי מוסכם וכו'), תוך לקיחה בחשבון את הרגישות של השירות.</w:t>
      </w:r>
    </w:p>
    <w:p w14:paraId="67A700F1" w14:textId="77777777" w:rsidR="00302176" w:rsidRPr="005D3D51" w:rsidRDefault="005D3D51" w:rsidP="008F3924">
      <w:pPr>
        <w:numPr>
          <w:ilvl w:val="3"/>
          <w:numId w:val="77"/>
        </w:numPr>
        <w:overflowPunct w:val="0"/>
        <w:autoSpaceDE w:val="0"/>
        <w:autoSpaceDN w:val="0"/>
        <w:adjustRightInd w:val="0"/>
        <w:spacing w:line="360" w:lineRule="auto"/>
        <w:ind w:left="1220" w:hanging="284"/>
        <w:jc w:val="both"/>
        <w:textAlignment w:val="baseline"/>
        <w:rPr>
          <w:rFonts w:ascii="David" w:hAnsi="David" w:cs="David"/>
          <w:rtl/>
        </w:rPr>
      </w:pPr>
      <w:r w:rsidRPr="005D3D51">
        <w:rPr>
          <w:rFonts w:ascii="David" w:hAnsi="David" w:cs="David"/>
          <w:rtl/>
        </w:rPr>
        <w:t>תנאים כללים של ההתקשרות.</w:t>
      </w:r>
    </w:p>
    <w:p w14:paraId="0CDC1165"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על הספק לקחת בחשבון כי בעת ניסוח המכרז יהיה עליו להיפגש עם יחידות שונות במשרד בנוסף ליחידה עבורה מנוסח המכרז, כגון חשבות המשרד, לשכה משפטית, יחידות משיקות וכו', ואף לשנות את ניסוח המכרז במידה שהדבר יידרש בעקבות זאת.</w:t>
      </w:r>
    </w:p>
    <w:p w14:paraId="7193FC1F"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הספק יכין את תכולת כתב המכרז, את חוברת ההצעה, את המחוון הנדרש ואת הקריטריונים לבדיקת ההצעות שיוגשו ויגישם ליחידה לעיון והערות.</w:t>
      </w:r>
    </w:p>
    <w:p w14:paraId="553C2673"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הספק יתקן את תכולת כתב המכרז את חוברת ההצעה והקריטריונים עפ"י הערות היחידה המזמינה.</w:t>
      </w:r>
    </w:p>
    <w:p w14:paraId="7F9BE6E9"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הספק יביא את הנוסח המלא של המכרז על כל נספחיו (לרבות ההסכם) לאישור ועדת המכרזים לפני המועד שנקבע לדיון בנוסח המכרז.</w:t>
      </w:r>
    </w:p>
    <w:p w14:paraId="1AF67062"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נוסחו של כתב המכרז, הקריטריונים והמשקלות לבדיקת ההצעות, לאחר שעברו את כל התהליך הנ"ל, יובאו ע"י נציג היחידה המזמינה לאישור ועדת המכרזים, לאחר שזו קיבלה מאת הספק את הנוסח המתוקן והמעודכן כאמור לעיל.</w:t>
      </w:r>
    </w:p>
    <w:p w14:paraId="7B421D44"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הספק יסייע במידת הצורך, ליחידה המזמינה להשיב על שאלות הועדה יבצע את התיקונים שידרשו ע"י הועדה בנוסחו של כתב המכרז, חוברת ההצעה הקריטריונים המשקלות לבדיקת ההצעות וההסכם.</w:t>
      </w:r>
    </w:p>
    <w:p w14:paraId="3269A65A"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מיד לאחר אישור נוסח המכרז לפרסום ע"י הועדה יעביר הספק לוועדת המכרזים את נוסחו הסופי והמלא של המכרז, לאחר ביצוע התיקונים עפ"י הערות הועדה.</w:t>
      </w:r>
    </w:p>
    <w:p w14:paraId="1A1F8CDC"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לקראת המועד שנקבע לכנס הספקים ייפגש הספק במידת הצורך עם היחידה המזמינה לשם ריכוז התשובות לשאלות שהגיעו, על מנת להכין את התשובות לצורך מתן מענה בכנס הספקים.</w:t>
      </w:r>
    </w:p>
    <w:p w14:paraId="476B964F"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הספק ישתתף בתהליך כנס הספקים אשר יתקיים לאחר פרסום מכרז (למעט מקרים בהם יוחלט שלא לקיים מפגש ספקים ואז יינתן רק מענה לשאלות שנשלחו בכתב) ויסייע ליחידה במתן תשובות לשאלות. אם וככל שיידרש הדבר, יסתייע הספק בעניין בגורמים המוסמכים לכך במשרד כגון חשבות המשרד והלשכה המשפטית.</w:t>
      </w:r>
    </w:p>
    <w:p w14:paraId="05722BFF"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לאחר קיום כנס הספקים יכין הספק, בשיתוף היחידה המזמינה, את סיכום התשובות לשאלות אשר נשאלו בכנס הספקים. על הספק להקפיד על רישום השאלות והתשובות אשר ניתנו בכנס וכן להתייעץ עם הגורמים המוסמכים במתן התשובות, אם וככל שהדבר נדרש, כגון עם חשבות המשרד ו/או הלשכה המשפטית. </w:t>
      </w:r>
    </w:p>
    <w:p w14:paraId="080E7A35"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במקרה בו נדרש שינוי מהותי בכתב המכרז, בהיקפים ובכמויות שצוינו במכרז או בתנאי הסף בעקבות שאלות הספקים – יובא העניין להחלטת ועדת המכרזים. </w:t>
      </w:r>
    </w:p>
    <w:p w14:paraId="2E72E8F2"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במקרים חריגים עשוי להתקיים יותר מכנס ספקים אחד. </w:t>
      </w:r>
    </w:p>
    <w:p w14:paraId="095F4D68"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כל השינויים שיש לבצע במכרז הן בעקבות כנס הספקים והן בעקבות דרישות הועדה, או מכל סיבה אחרת, יוכנו ע"י הספק.</w:t>
      </w:r>
    </w:p>
    <w:p w14:paraId="282938D1"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הסיכום של כנס הספקים יוגש ליחידה המקצועית לאישור להפצה למשתתפים ולפרסום.</w:t>
      </w:r>
    </w:p>
    <w:p w14:paraId="50757FF1"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לאחר פתיחת תיבת המכרזים ופתיחת ההצעות ע"י הגורמים המוסמכים לכך במשרד (ועדת פתיחת מעטפות) תילקחנה ההצעות ע"י הספק לבדיקה. </w:t>
      </w:r>
    </w:p>
    <w:p w14:paraId="46BA2E78"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על הספק לדאוג להעברת העתק מההצעות למשרדיו. לאור העובדה כי מדובר במידע סודי, על הספק לדאוג לאבטחת ההצעות וכל מסמך הנוגע להן, ולשמור על סודיות מרבית, לרבות העברת החומר ושמירתו עד להשבתו למשרדים באופן אשר יבטיח שמירת סודיות ואי חשיפת החומר מפני מי שאינו מורשה לראותו. </w:t>
      </w:r>
    </w:p>
    <w:p w14:paraId="6F959D57"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הספק לא יעביר את החומר ו/או כל חלק ממנו ו/או העתק ממנו לאיש, ולא ימסור כל מידע אודותיו, לרבות לעובדי המשרדים, אלא באישור מפורש של ועדת המכרזים ויפעל אך ורק עפ"י הוראותיה בעניין. </w:t>
      </w:r>
    </w:p>
    <w:p w14:paraId="59C1F416"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ההצעות תיבדקנה ע"י הספק בשיתוף ועדת המכרזים /ועדת המשנה, וזאת עפ"י הקריטריונים אשר נקבעו מראש ואושרו ע"י ועדת המכרזים. </w:t>
      </w:r>
    </w:p>
    <w:p w14:paraId="00BDD5F9"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במקרה הצורך יהיה על הספק להכין מכתבים למציעים בבקשה להבהרות ו/או השלמות נדרשות, וזאת בכל דרך שתידרש, לרבות הכנת פניות בכתב. אם וככל שמתעוררות שאלות או בעיות כלשהן לגבי הצעה זו או אחרת, על הספק להעלות העניין, בפני ועדת המכרזים/ ועדת המשנה. </w:t>
      </w:r>
    </w:p>
    <w:p w14:paraId="0DC66D1A"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הספק יכין טבלת השוואת ההצעות אשר תכיל את הציונים אשר ניתנו לאור הבדיקה המשותפת עם ועדת המכרזים /ועדת המשנה בכל סעיף וסעיף, ויסייע בכל עניין שיידרש לרבות ביצוע בדיקות שונות, נוספות ו/או משלימות. </w:t>
      </w:r>
    </w:p>
    <w:p w14:paraId="10544867"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הספק יסייע למשרד בבדיקת פניות ובניסוח תשובות למציעים אשר פונים למשרד בעקבות החלטת ועדת הרכישות בנוגע למכרזים השונים, לרבות פניה של עו"ד, תביעות משפטיות, ישיבות בפרקליטות ובבית משפט בעקבות הגשת תביעות וכו' ככל שיידרש. גם במקרים כאלה יתכן כי תידרשנה בדיקות שונות נוספות ו/או משלימות מצד הספק.</w:t>
      </w:r>
    </w:p>
    <w:p w14:paraId="0C6A611D"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הספק יכין מיד עם השלמת תהליכי מכרז שהשתתף בהכנתו, תיק מכרז על גבי תקליטור, שיכלול ריכוז של כל המסמכים בנייר ובקבצים שהוכנו במסגרת המכרז. הריכוז יכלול את כל הפרוט הבא:</w:t>
      </w:r>
    </w:p>
    <w:p w14:paraId="681C4E84"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הנוסח הסופי של המכרז, כולל כל הנספחים לרבות ההסכם, בקובץ מחשב ונספחים נוספים כקבצים מקוריים וכקבצים סרוקים.</w:t>
      </w:r>
    </w:p>
    <w:p w14:paraId="20FD1042"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נוסח הקריטריונים לבחירת הספק הכולל חתימת חברי הועדה – במסמך,  כקובץ מקורי וכקובץ מחשב (בדרך כלל בקבצי אקסל).</w:t>
      </w:r>
    </w:p>
    <w:p w14:paraId="27657E28"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נוסח הפרסום בעיתונים – קובץ הנוסח הסופי כפי שפורסם בעיתונות בקבצי מחשב.</w:t>
      </w:r>
    </w:p>
    <w:p w14:paraId="7BA597A0"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מכתבי שאלות הספקים וסיכומים המתקבלים בתהליך מפגש הספקים – קובץ הסיכום וכן קובץ סרוק של מכתבי הספקים.</w:t>
      </w:r>
    </w:p>
    <w:p w14:paraId="1AB6BFD3"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מכתבי הפניות להשלמת נתונים למציעים – בקבצי מחשב.</w:t>
      </w:r>
    </w:p>
    <w:p w14:paraId="6FE9CE4D"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טבלאות מתן הציונים וגיליונות אלקטרונים של נתוני המציעים ותהליך הבדיקה, בקבצי מחשב (בדרך כלל בקבצי אקסל כולל נוסחאות החישוב והקישורים).</w:t>
      </w:r>
    </w:p>
    <w:p w14:paraId="779C5934"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 xml:space="preserve">החלטות ועדת המשנה וועדת הרכישות – בקבצי מחשב (בדרך כלל קבצי </w:t>
      </w:r>
      <w:r w:rsidRPr="005D3D51">
        <w:rPr>
          <w:rFonts w:ascii="David" w:hAnsi="David" w:cs="David"/>
        </w:rPr>
        <w:t>WORD</w:t>
      </w:r>
      <w:r w:rsidRPr="005D3D51">
        <w:rPr>
          <w:rFonts w:ascii="David" w:hAnsi="David" w:cs="David"/>
          <w:rtl/>
        </w:rPr>
        <w:t>) וקובץ סרוק.</w:t>
      </w:r>
    </w:p>
    <w:p w14:paraId="44171C32"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פרטי ההצעה הזוכה בלבד, על גבי טבלאות מתן הציונים והשוואת ההצעות.</w:t>
      </w:r>
    </w:p>
    <w:p w14:paraId="45A19131" w14:textId="77777777" w:rsidR="00302176" w:rsidRPr="005D3D51" w:rsidRDefault="005D3D51" w:rsidP="008F3924">
      <w:pPr>
        <w:numPr>
          <w:ilvl w:val="3"/>
          <w:numId w:val="78"/>
        </w:numPr>
        <w:overflowPunct w:val="0"/>
        <w:autoSpaceDE w:val="0"/>
        <w:autoSpaceDN w:val="0"/>
        <w:adjustRightInd w:val="0"/>
        <w:spacing w:line="360" w:lineRule="auto"/>
        <w:ind w:left="1376" w:hanging="270"/>
        <w:jc w:val="both"/>
        <w:textAlignment w:val="baseline"/>
        <w:rPr>
          <w:rFonts w:ascii="David" w:hAnsi="David" w:cs="David"/>
          <w:rtl/>
        </w:rPr>
      </w:pPr>
      <w:r w:rsidRPr="005D3D51">
        <w:rPr>
          <w:rFonts w:ascii="David" w:hAnsi="David" w:cs="David"/>
          <w:rtl/>
        </w:rPr>
        <w:t xml:space="preserve">הספק ימסור לוועדת המכרזים </w:t>
      </w:r>
      <w:r w:rsidRPr="005D3D51">
        <w:rPr>
          <w:rFonts w:ascii="David" w:hAnsi="David" w:cs="David"/>
          <w:b/>
          <w:bCs/>
          <w:rtl/>
        </w:rPr>
        <w:t>2</w:t>
      </w:r>
      <w:r w:rsidRPr="005D3D51">
        <w:rPr>
          <w:rFonts w:ascii="David" w:hAnsi="David" w:cs="David"/>
          <w:rtl/>
        </w:rPr>
        <w:t xml:space="preserve"> עותקים של תיק מכרז שלם, כאמור לעיל, על גבי </w:t>
      </w:r>
      <w:r w:rsidRPr="005D3D51">
        <w:rPr>
          <w:rFonts w:ascii="David" w:hAnsi="David" w:cs="David"/>
        </w:rPr>
        <w:t>CD</w:t>
      </w:r>
      <w:r w:rsidRPr="005D3D51">
        <w:rPr>
          <w:rFonts w:ascii="David" w:hAnsi="David" w:cs="David"/>
          <w:rtl/>
        </w:rPr>
        <w:t>.</w:t>
      </w:r>
    </w:p>
    <w:p w14:paraId="624BD546"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בכל מקרה הספק מתחייב לאחריות מלאה על העבודה בכללותה.</w:t>
      </w:r>
    </w:p>
    <w:p w14:paraId="1241BB6B" w14:textId="77777777" w:rsidR="00302176" w:rsidRPr="005D3D51" w:rsidRDefault="00302176" w:rsidP="005D3D51">
      <w:pPr>
        <w:pStyle w:val="af4"/>
        <w:tabs>
          <w:tab w:val="num" w:pos="836"/>
        </w:tabs>
        <w:overflowPunct w:val="0"/>
        <w:autoSpaceDE w:val="0"/>
        <w:autoSpaceDN w:val="0"/>
        <w:adjustRightInd w:val="0"/>
        <w:spacing w:line="360" w:lineRule="auto"/>
        <w:ind w:left="836" w:right="90"/>
        <w:textAlignment w:val="baseline"/>
        <w:rPr>
          <w:rFonts w:ascii="David" w:hAnsi="David" w:cs="David"/>
        </w:rPr>
      </w:pPr>
    </w:p>
    <w:p w14:paraId="7EBFBB4E" w14:textId="77777777" w:rsidR="00302176" w:rsidRPr="005D3D51" w:rsidRDefault="005D3D51" w:rsidP="000A31CD">
      <w:pPr>
        <w:pStyle w:val="af4"/>
        <w:widowControl w:val="0"/>
        <w:numPr>
          <w:ilvl w:val="0"/>
          <w:numId w:val="72"/>
        </w:numPr>
        <w:spacing w:line="360" w:lineRule="auto"/>
        <w:ind w:right="90"/>
        <w:rPr>
          <w:rFonts w:ascii="David" w:hAnsi="David" w:cs="David"/>
          <w:b/>
          <w:bCs/>
          <w:u w:val="single"/>
        </w:rPr>
      </w:pPr>
      <w:r w:rsidRPr="005D3D51">
        <w:rPr>
          <w:rFonts w:ascii="David" w:hAnsi="David" w:cs="David"/>
          <w:b/>
          <w:bCs/>
          <w:u w:val="single"/>
          <w:rtl/>
        </w:rPr>
        <w:t>דוחות</w:t>
      </w:r>
    </w:p>
    <w:p w14:paraId="1C818B76" w14:textId="77777777" w:rsidR="00302176" w:rsidRPr="005D3D51" w:rsidRDefault="005D3D51" w:rsidP="008F3924">
      <w:pPr>
        <w:pStyle w:val="af4"/>
        <w:numPr>
          <w:ilvl w:val="1"/>
          <w:numId w:val="72"/>
        </w:numPr>
        <w:tabs>
          <w:tab w:val="clear" w:pos="1418"/>
          <w:tab w:val="num" w:pos="836"/>
        </w:tabs>
        <w:overflowPunct w:val="0"/>
        <w:autoSpaceDE w:val="0"/>
        <w:autoSpaceDN w:val="0"/>
        <w:adjustRightInd w:val="0"/>
        <w:spacing w:line="360" w:lineRule="auto"/>
        <w:ind w:left="836" w:right="90" w:hanging="450"/>
        <w:jc w:val="both"/>
        <w:textAlignment w:val="baseline"/>
        <w:rPr>
          <w:rFonts w:ascii="David" w:hAnsi="David" w:cs="David"/>
        </w:rPr>
      </w:pPr>
      <w:r w:rsidRPr="005D3D51">
        <w:rPr>
          <w:rFonts w:ascii="David" w:hAnsi="David" w:cs="David"/>
          <w:rtl/>
        </w:rPr>
        <w:t>הספק יכין דו"ח מפורט, מידי רבעון, של כל המכרזים שפורסמו, הצעות המחיר שהוגשו ורשימת הספקים שהגישו הצעותיהם לרבות הצעות המחיר והציונים שניתנו לכל הספקים בכל הנושאים.</w:t>
      </w:r>
    </w:p>
    <w:p w14:paraId="30CFE58A" w14:textId="77777777" w:rsidR="00302176" w:rsidRPr="005D3D51" w:rsidRDefault="005D3D51" w:rsidP="008F3924">
      <w:pPr>
        <w:pStyle w:val="af4"/>
        <w:numPr>
          <w:ilvl w:val="1"/>
          <w:numId w:val="72"/>
        </w:numPr>
        <w:tabs>
          <w:tab w:val="clear" w:pos="1418"/>
          <w:tab w:val="num" w:pos="836"/>
        </w:tabs>
        <w:overflowPunct w:val="0"/>
        <w:autoSpaceDE w:val="0"/>
        <w:autoSpaceDN w:val="0"/>
        <w:adjustRightInd w:val="0"/>
        <w:spacing w:line="360" w:lineRule="auto"/>
        <w:ind w:left="836" w:right="90" w:hanging="450"/>
        <w:jc w:val="both"/>
        <w:textAlignment w:val="baseline"/>
        <w:rPr>
          <w:rFonts w:ascii="David" w:hAnsi="David" w:cs="David"/>
          <w:rtl/>
        </w:rPr>
      </w:pPr>
      <w:r w:rsidRPr="005D3D51">
        <w:rPr>
          <w:rFonts w:ascii="David" w:hAnsi="David" w:cs="David"/>
          <w:rtl/>
        </w:rPr>
        <w:t>דו"ח זה המהווה ריכוז של כל המכרזים וההצעות יהוו בסיס מידע כולל של התהליך, המכרזים והמידע שהצטבר.</w:t>
      </w:r>
    </w:p>
    <w:p w14:paraId="32A5B766" w14:textId="77777777" w:rsidR="00302176" w:rsidRPr="005D3D51" w:rsidRDefault="00302176" w:rsidP="008F3924">
      <w:pPr>
        <w:pStyle w:val="af4"/>
        <w:overflowPunct w:val="0"/>
        <w:autoSpaceDE w:val="0"/>
        <w:autoSpaceDN w:val="0"/>
        <w:adjustRightInd w:val="0"/>
        <w:spacing w:line="360" w:lineRule="auto"/>
        <w:ind w:left="836" w:right="90"/>
        <w:jc w:val="both"/>
        <w:textAlignment w:val="baseline"/>
        <w:rPr>
          <w:rFonts w:ascii="David" w:hAnsi="David" w:cs="David"/>
          <w:rtl/>
        </w:rPr>
      </w:pPr>
    </w:p>
    <w:p w14:paraId="1A799CD9" w14:textId="77777777" w:rsidR="00302176" w:rsidRPr="005D3D51" w:rsidRDefault="005D3D51" w:rsidP="008F3924">
      <w:pPr>
        <w:pStyle w:val="af4"/>
        <w:widowControl w:val="0"/>
        <w:numPr>
          <w:ilvl w:val="0"/>
          <w:numId w:val="72"/>
        </w:numPr>
        <w:spacing w:line="360" w:lineRule="auto"/>
        <w:ind w:right="90"/>
        <w:jc w:val="both"/>
        <w:rPr>
          <w:rFonts w:ascii="David" w:hAnsi="David" w:cs="David"/>
          <w:b/>
          <w:bCs/>
          <w:u w:val="single"/>
        </w:rPr>
      </w:pPr>
      <w:r w:rsidRPr="005D3D51">
        <w:rPr>
          <w:rFonts w:ascii="David" w:hAnsi="David" w:cs="David"/>
          <w:b/>
          <w:bCs/>
          <w:u w:val="single"/>
          <w:rtl/>
        </w:rPr>
        <w:t>כללי</w:t>
      </w:r>
    </w:p>
    <w:p w14:paraId="4682EDAC"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 xml:space="preserve">על המציע לקחת בחשבון תקופות של פעילות מוגברת, עפ"י צרכי המשרד והיחידות. </w:t>
      </w:r>
    </w:p>
    <w:p w14:paraId="27E4CC35"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הספק מתחייב לבצע את העבודה בכל היקף שיידרש, בקצב הנדרש, בתנאים על פיהם זכה במכרז.</w:t>
      </w:r>
    </w:p>
    <w:p w14:paraId="0F7AD63D"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מובהר בזה כי לא כל המכרזים שיידרשו למשרד יוכנו ע"י הספק והמשרד רשאי להכין מכרזים בכוחות עצמו.</w:t>
      </w:r>
    </w:p>
    <w:p w14:paraId="7679927C"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המשרד רשאי לחלק את העבודה בין מספר זוכים.</w:t>
      </w:r>
    </w:p>
    <w:p w14:paraId="30F5A552" w14:textId="77777777" w:rsidR="00302176" w:rsidRPr="005D3D51"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tl/>
        </w:rPr>
      </w:pPr>
      <w:r w:rsidRPr="005D3D51">
        <w:rPr>
          <w:rFonts w:ascii="David" w:hAnsi="David" w:cs="David"/>
          <w:rtl/>
        </w:rPr>
        <w:t xml:space="preserve">הישיבות עם נציגי המשרד בעניין המכרז וכן ועדות המשנה וועדות הרכישות תתקיימנה באתרי המשרדים בתל אביב ובירושלים. </w:t>
      </w:r>
    </w:p>
    <w:p w14:paraId="5AD40172" w14:textId="637E4DFA" w:rsidR="00786017" w:rsidRDefault="005D3D51"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sidRPr="005D3D51">
        <w:rPr>
          <w:rFonts w:ascii="David" w:hAnsi="David" w:cs="David"/>
          <w:rtl/>
        </w:rPr>
        <w:t>מהספק יידרש להשתתף בישיבות תכנון וניתוח המכרז כאמור, בכל אתר שיידרש ע"י המשרד, ומול כל גורם או יחידה מקצועית כפי שיוגדר ע"י המשרד. פרט לכך, העבודה תתבצע באתר הספק ובציוד של הספק.</w:t>
      </w:r>
    </w:p>
    <w:p w14:paraId="7F826348" w14:textId="654DF420" w:rsidR="00287AB0" w:rsidRPr="005D3D51" w:rsidRDefault="00287AB0" w:rsidP="009C4F06">
      <w:pPr>
        <w:pStyle w:val="af4"/>
        <w:numPr>
          <w:ilvl w:val="1"/>
          <w:numId w:val="72"/>
        </w:numPr>
        <w:tabs>
          <w:tab w:val="clear" w:pos="1418"/>
          <w:tab w:val="num" w:pos="836"/>
        </w:tabs>
        <w:overflowPunct w:val="0"/>
        <w:autoSpaceDE w:val="0"/>
        <w:autoSpaceDN w:val="0"/>
        <w:adjustRightInd w:val="0"/>
        <w:spacing w:line="360" w:lineRule="auto"/>
        <w:ind w:left="836" w:right="90" w:hanging="494"/>
        <w:jc w:val="both"/>
        <w:textAlignment w:val="baseline"/>
        <w:rPr>
          <w:rFonts w:ascii="David" w:hAnsi="David" w:cs="David"/>
        </w:rPr>
      </w:pPr>
      <w:r>
        <w:rPr>
          <w:rFonts w:ascii="David" w:hAnsi="David" w:cs="David" w:hint="cs"/>
          <w:rtl/>
        </w:rPr>
        <w:t>ספק שיזכה במכרז זה, לא יוכל להתמודד בעצמו או באמצעות אחר, בהליך מכרזי אחר שיפרסם המשרד.</w:t>
      </w:r>
    </w:p>
    <w:p w14:paraId="12485745" w14:textId="77777777" w:rsidR="00B708A5" w:rsidRPr="005D3D51" w:rsidRDefault="005D3D51" w:rsidP="008F3924">
      <w:pPr>
        <w:pStyle w:val="Normal2"/>
        <w:spacing w:before="0"/>
        <w:rPr>
          <w:rFonts w:ascii="David" w:hAnsi="David"/>
          <w:rtl/>
        </w:rPr>
      </w:pPr>
      <w:r w:rsidRPr="005D3D51">
        <w:rPr>
          <w:rFonts w:ascii="David" w:hAnsi="David"/>
          <w:rtl/>
        </w:rPr>
        <w:t xml:space="preserve">   </w:t>
      </w:r>
      <w:r w:rsidRPr="005D3D51">
        <w:rPr>
          <w:rFonts w:ascii="David" w:hAnsi="David"/>
          <w:rtl/>
        </w:rPr>
        <w:br w:type="page"/>
      </w:r>
    </w:p>
    <w:p w14:paraId="7C48B845" w14:textId="77777777" w:rsidR="00024056" w:rsidRPr="005D3D51" w:rsidRDefault="005D3D51" w:rsidP="005D3D51">
      <w:pPr>
        <w:pStyle w:val="afffffff9"/>
        <w:spacing w:after="0" w:line="360" w:lineRule="auto"/>
        <w:rPr>
          <w:sz w:val="24"/>
          <w:szCs w:val="24"/>
          <w:rtl/>
        </w:rPr>
      </w:pPr>
      <w:bookmarkStart w:id="426" w:name="_Toc256000088"/>
      <w:bookmarkStart w:id="427" w:name="_Toc32477913"/>
      <w:bookmarkStart w:id="428" w:name="_Toc43400640"/>
      <w:bookmarkStart w:id="429" w:name="_Toc44931958"/>
      <w:bookmarkStart w:id="430" w:name="_Toc44932045"/>
      <w:bookmarkStart w:id="431" w:name="_Toc44932670"/>
      <w:bookmarkStart w:id="432" w:name="_Toc53331379"/>
      <w:r w:rsidRPr="005D3D51">
        <w:rPr>
          <w:sz w:val="24"/>
          <w:szCs w:val="24"/>
          <w:rtl/>
        </w:rPr>
        <w:t>פ</w:t>
      </w:r>
      <w:r w:rsidR="0007721F" w:rsidRPr="005D3D51">
        <w:rPr>
          <w:sz w:val="24"/>
          <w:szCs w:val="24"/>
          <w:rtl/>
        </w:rPr>
        <w:t xml:space="preserve">רק </w:t>
      </w:r>
      <w:r w:rsidR="004E394B" w:rsidRPr="005D3D51">
        <w:rPr>
          <w:sz w:val="24"/>
          <w:szCs w:val="24"/>
          <w:rtl/>
        </w:rPr>
        <w:t>ד</w:t>
      </w:r>
      <w:r w:rsidR="0007721F" w:rsidRPr="005D3D51">
        <w:rPr>
          <w:sz w:val="24"/>
          <w:szCs w:val="24"/>
          <w:rtl/>
        </w:rPr>
        <w:t xml:space="preserve">' – </w:t>
      </w:r>
      <w:r w:rsidR="00715DCD" w:rsidRPr="005D3D51">
        <w:rPr>
          <w:sz w:val="24"/>
          <w:szCs w:val="24"/>
          <w:rtl/>
        </w:rPr>
        <w:t>הסכם</w:t>
      </w:r>
      <w:r w:rsidRPr="005D3D51">
        <w:rPr>
          <w:sz w:val="24"/>
          <w:szCs w:val="24"/>
          <w:rtl/>
        </w:rPr>
        <w:t xml:space="preserve"> התקשרות</w:t>
      </w:r>
      <w:bookmarkEnd w:id="426"/>
      <w:bookmarkEnd w:id="427"/>
      <w:bookmarkEnd w:id="428"/>
      <w:bookmarkEnd w:id="429"/>
      <w:bookmarkEnd w:id="430"/>
      <w:bookmarkEnd w:id="431"/>
      <w:bookmarkEnd w:id="432"/>
    </w:p>
    <w:p w14:paraId="0CD236D7" w14:textId="77777777" w:rsidR="00024056" w:rsidRPr="005D3D51" w:rsidRDefault="00024056" w:rsidP="005D3D51">
      <w:pPr>
        <w:spacing w:line="360" w:lineRule="auto"/>
        <w:rPr>
          <w:rFonts w:ascii="David" w:hAnsi="David" w:cs="David"/>
          <w:b/>
          <w:bCs/>
          <w:u w:val="single"/>
          <w:rtl/>
        </w:rPr>
      </w:pPr>
    </w:p>
    <w:p w14:paraId="778E8EAC" w14:textId="77777777" w:rsidR="00DD1BFE" w:rsidRPr="005D3D51" w:rsidRDefault="00C95A28" w:rsidP="005D3D51">
      <w:pPr>
        <w:pStyle w:val="1c"/>
        <w:widowControl w:val="0"/>
        <w:numPr>
          <w:ilvl w:val="12"/>
          <w:numId w:val="0"/>
        </w:numPr>
        <w:tabs>
          <w:tab w:val="right" w:pos="8487"/>
        </w:tabs>
        <w:spacing w:line="360" w:lineRule="auto"/>
        <w:ind w:left="-18" w:firstLine="18"/>
        <w:jc w:val="center"/>
        <w:rPr>
          <w:rFonts w:ascii="David" w:hAnsi="David" w:cs="David"/>
          <w:b/>
          <w:bCs/>
          <w:rtl/>
        </w:rPr>
      </w:pPr>
      <w:bookmarkStart w:id="433" w:name="_Toc515804569"/>
      <w:r>
        <w:rPr>
          <w:rFonts w:ascii="David" w:hAnsi="David" w:cs="David" w:hint="cs"/>
          <w:b/>
          <w:bCs/>
          <w:rtl/>
        </w:rPr>
        <w:t>ה</w:t>
      </w:r>
      <w:r w:rsidR="005D3D51" w:rsidRPr="005D3D51">
        <w:rPr>
          <w:rFonts w:ascii="David" w:hAnsi="David" w:cs="David"/>
          <w:b/>
          <w:bCs/>
          <w:rtl/>
        </w:rPr>
        <w:t xml:space="preserve">סכם התקשרות </w:t>
      </w:r>
    </w:p>
    <w:p w14:paraId="33046202" w14:textId="071535D1" w:rsidR="0009150A" w:rsidRPr="005D3D51" w:rsidRDefault="005D3D51" w:rsidP="00646B12">
      <w:pPr>
        <w:pStyle w:val="1c"/>
        <w:widowControl w:val="0"/>
        <w:numPr>
          <w:ilvl w:val="12"/>
          <w:numId w:val="0"/>
        </w:numPr>
        <w:tabs>
          <w:tab w:val="right" w:pos="8487"/>
        </w:tabs>
        <w:spacing w:line="360" w:lineRule="auto"/>
        <w:ind w:left="-18" w:firstLine="18"/>
        <w:jc w:val="center"/>
        <w:rPr>
          <w:rFonts w:ascii="David" w:hAnsi="David" w:cs="David"/>
          <w:rtl/>
        </w:rPr>
      </w:pPr>
      <w:bookmarkStart w:id="434" w:name="_Toc515804570"/>
      <w:bookmarkEnd w:id="433"/>
      <w:r w:rsidRPr="005D3D51">
        <w:rPr>
          <w:rFonts w:ascii="David" w:hAnsi="David" w:cs="David"/>
          <w:b/>
          <w:bCs/>
          <w:rtl/>
        </w:rPr>
        <w:t>ב י ן</w:t>
      </w:r>
      <w:bookmarkEnd w:id="434"/>
      <w:r w:rsidRPr="005D3D51">
        <w:rPr>
          <w:rFonts w:ascii="David" w:hAnsi="David" w:cs="David"/>
          <w:b/>
          <w:bCs/>
          <w:rtl/>
        </w:rPr>
        <w:br/>
      </w:r>
      <w:bookmarkStart w:id="435" w:name="OfficeValue_3"/>
      <w:bookmarkStart w:id="436" w:name="_Toc515804571"/>
      <w:r w:rsidRPr="00302258">
        <w:rPr>
          <w:rFonts w:ascii="David" w:hAnsi="David" w:cs="David"/>
          <w:b/>
          <w:bCs/>
          <w:rtl/>
        </w:rPr>
        <w:t>משרד ה</w:t>
      </w:r>
      <w:r w:rsidR="00302258" w:rsidRPr="00302258">
        <w:rPr>
          <w:rFonts w:ascii="David" w:hAnsi="David" w:cs="David" w:hint="cs"/>
          <w:b/>
          <w:bCs/>
          <w:rtl/>
        </w:rPr>
        <w:t>תרבות והספורט ומשרד ה</w:t>
      </w:r>
      <w:r w:rsidR="0017783D">
        <w:rPr>
          <w:rFonts w:ascii="David" w:hAnsi="David" w:cs="David" w:hint="cs"/>
          <w:b/>
          <w:bCs/>
          <w:rtl/>
        </w:rPr>
        <w:t>חדשנות, ה</w:t>
      </w:r>
      <w:r w:rsidRPr="00302258">
        <w:rPr>
          <w:rFonts w:ascii="David" w:hAnsi="David" w:cs="David"/>
          <w:b/>
          <w:bCs/>
          <w:rtl/>
        </w:rPr>
        <w:t>מדע</w:t>
      </w:r>
      <w:bookmarkEnd w:id="435"/>
      <w:r w:rsidR="00302258" w:rsidRPr="00302258">
        <w:rPr>
          <w:rFonts w:ascii="David" w:hAnsi="David" w:cs="David" w:hint="cs"/>
          <w:b/>
          <w:bCs/>
          <w:rtl/>
        </w:rPr>
        <w:t xml:space="preserve"> והטכנולוגיה</w:t>
      </w:r>
      <w:r w:rsidRPr="00302258">
        <w:rPr>
          <w:rFonts w:ascii="David" w:hAnsi="David" w:cs="David"/>
          <w:b/>
          <w:bCs/>
          <w:rtl/>
        </w:rPr>
        <w:t xml:space="preserve"> </w:t>
      </w:r>
      <w:r w:rsidRPr="00302258">
        <w:rPr>
          <w:rFonts w:ascii="David" w:hAnsi="David" w:cs="David"/>
          <w:b/>
          <w:bCs/>
          <w:rtl/>
        </w:rPr>
        <w:br/>
      </w:r>
      <w:bookmarkStart w:id="437" w:name="_Toc515804572"/>
      <w:bookmarkEnd w:id="436"/>
      <w:r w:rsidRPr="005D3D51">
        <w:rPr>
          <w:rFonts w:ascii="David" w:hAnsi="David" w:cs="David"/>
          <w:rtl/>
        </w:rPr>
        <w:t>(להלן: "</w:t>
      </w:r>
      <w:r w:rsidR="00361FDC" w:rsidRPr="005D3D51">
        <w:rPr>
          <w:rFonts w:ascii="David" w:hAnsi="David" w:cs="David"/>
          <w:b/>
          <w:bCs/>
          <w:rtl/>
        </w:rPr>
        <w:t>המזמין</w:t>
      </w:r>
      <w:r w:rsidRPr="005D3D51">
        <w:rPr>
          <w:rFonts w:ascii="David" w:hAnsi="David" w:cs="David"/>
          <w:rtl/>
        </w:rPr>
        <w:t>")</w:t>
      </w:r>
      <w:bookmarkEnd w:id="437"/>
    </w:p>
    <w:p w14:paraId="4A30B494" w14:textId="77777777" w:rsidR="0009150A" w:rsidRPr="005D3D51" w:rsidRDefault="005D3D51" w:rsidP="005D3D5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u w:val="single"/>
          <w:rtl/>
        </w:rPr>
        <w:t>מצד אחד</w:t>
      </w:r>
    </w:p>
    <w:p w14:paraId="498C610A" w14:textId="77777777" w:rsidR="0009150A" w:rsidRPr="005D3D51" w:rsidRDefault="005D3D51" w:rsidP="005D3D51">
      <w:pPr>
        <w:pStyle w:val="af7"/>
        <w:widowControl w:val="0"/>
        <w:spacing w:before="0" w:beforeAutospacing="0" w:after="0" w:line="360" w:lineRule="auto"/>
        <w:jc w:val="center"/>
        <w:rPr>
          <w:rFonts w:ascii="David" w:hAnsi="David" w:cs="David"/>
          <w:b/>
          <w:bCs/>
          <w:rtl/>
        </w:rPr>
      </w:pPr>
      <w:r w:rsidRPr="005D3D51">
        <w:rPr>
          <w:rFonts w:ascii="David" w:hAnsi="David" w:cs="David"/>
          <w:b/>
          <w:bCs/>
          <w:rtl/>
        </w:rPr>
        <w:t>ל ב י ן</w:t>
      </w:r>
    </w:p>
    <w:p w14:paraId="29739D38" w14:textId="77777777" w:rsidR="0009150A" w:rsidRPr="005D3D51" w:rsidRDefault="005D3D51" w:rsidP="005D3D51">
      <w:pPr>
        <w:pStyle w:val="af7"/>
        <w:widowControl w:val="0"/>
        <w:spacing w:before="0" w:beforeAutospacing="0" w:after="0" w:line="360" w:lineRule="auto"/>
        <w:jc w:val="center"/>
        <w:rPr>
          <w:rFonts w:ascii="David" w:hAnsi="David" w:cs="David"/>
          <w:rtl/>
        </w:rPr>
      </w:pPr>
      <w:r w:rsidRPr="005D3D51">
        <w:rPr>
          <w:rFonts w:ascii="David" w:hAnsi="David" w:cs="David"/>
          <w:rtl/>
        </w:rPr>
        <w:t xml:space="preserve"> ___</w:t>
      </w:r>
      <w:r w:rsidR="00C95A28">
        <w:rPr>
          <w:rFonts w:ascii="David" w:hAnsi="David" w:cs="David" w:hint="cs"/>
          <w:rtl/>
        </w:rPr>
        <w:t>___________</w:t>
      </w:r>
      <w:r w:rsidR="00302258">
        <w:rPr>
          <w:rFonts w:ascii="David" w:hAnsi="David" w:cs="David" w:hint="cs"/>
          <w:rtl/>
        </w:rPr>
        <w:t>__</w:t>
      </w:r>
      <w:r w:rsidRPr="005D3D51">
        <w:rPr>
          <w:rFonts w:ascii="David" w:hAnsi="David" w:cs="David"/>
          <w:rtl/>
        </w:rPr>
        <w:t>_____________________</w:t>
      </w:r>
    </w:p>
    <w:p w14:paraId="536325FD" w14:textId="77777777" w:rsidR="0009150A" w:rsidRPr="005D3D51" w:rsidRDefault="005D3D51" w:rsidP="005D3D51">
      <w:pPr>
        <w:pStyle w:val="af7"/>
        <w:widowControl w:val="0"/>
        <w:spacing w:before="0" w:beforeAutospacing="0" w:after="0" w:line="360" w:lineRule="auto"/>
        <w:jc w:val="center"/>
        <w:rPr>
          <w:rFonts w:ascii="David" w:hAnsi="David" w:cs="David"/>
          <w:rtl/>
        </w:rPr>
      </w:pPr>
      <w:r w:rsidRPr="005D3D51">
        <w:rPr>
          <w:rFonts w:ascii="David" w:hAnsi="David" w:cs="David"/>
          <w:rtl/>
        </w:rPr>
        <w:t>מכתובת ________________________________</w:t>
      </w:r>
    </w:p>
    <w:p w14:paraId="1DB5410A" w14:textId="77777777" w:rsidR="0009150A" w:rsidRPr="005D3D51" w:rsidRDefault="005D3D51" w:rsidP="005D3D51">
      <w:pPr>
        <w:pStyle w:val="af7"/>
        <w:widowControl w:val="0"/>
        <w:spacing w:before="0" w:beforeAutospacing="0" w:after="0" w:line="360" w:lineRule="auto"/>
        <w:jc w:val="center"/>
        <w:rPr>
          <w:rFonts w:ascii="David" w:hAnsi="David" w:cs="David"/>
          <w:rtl/>
        </w:rPr>
      </w:pPr>
      <w:r w:rsidRPr="005D3D51">
        <w:rPr>
          <w:rFonts w:ascii="David" w:hAnsi="David" w:cs="David"/>
          <w:rtl/>
        </w:rPr>
        <w:t xml:space="preserve"> (להלן: "</w:t>
      </w:r>
      <w:r w:rsidRPr="005D3D51">
        <w:rPr>
          <w:rFonts w:ascii="David" w:hAnsi="David" w:cs="David"/>
          <w:b/>
          <w:bCs/>
          <w:rtl/>
        </w:rPr>
        <w:t>הספק</w:t>
      </w:r>
      <w:r w:rsidRPr="005D3D51">
        <w:rPr>
          <w:rFonts w:ascii="David" w:hAnsi="David" w:cs="David"/>
          <w:rtl/>
        </w:rPr>
        <w:t>")</w:t>
      </w:r>
    </w:p>
    <w:p w14:paraId="4D8CE636" w14:textId="77777777" w:rsidR="0009150A" w:rsidRPr="005D3D51" w:rsidRDefault="005D3D51" w:rsidP="005D3D5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rtl/>
        </w:rPr>
        <w:tab/>
      </w:r>
      <w:r w:rsidRPr="005D3D51">
        <w:rPr>
          <w:rFonts w:ascii="David" w:hAnsi="David" w:cs="David"/>
          <w:b/>
          <w:bCs/>
          <w:u w:val="single"/>
          <w:rtl/>
        </w:rPr>
        <w:t>מצד שני</w:t>
      </w:r>
    </w:p>
    <w:p w14:paraId="31688DB2" w14:textId="77777777" w:rsidR="0009150A" w:rsidRPr="005D3D51" w:rsidRDefault="0009150A" w:rsidP="005D3D5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310A49B" w14:textId="69F1F716" w:rsidR="0009150A" w:rsidRPr="005D3D51" w:rsidRDefault="005D3D51" w:rsidP="00141ED3">
      <w:pPr>
        <w:pStyle w:val="af7"/>
        <w:widowControl w:val="0"/>
        <w:spacing w:before="0" w:beforeAutospacing="0" w:after="0" w:line="360" w:lineRule="auto"/>
        <w:ind w:left="656" w:hanging="656"/>
        <w:jc w:val="both"/>
        <w:rPr>
          <w:rFonts w:ascii="David" w:hAnsi="David" w:cs="David"/>
          <w:rtl/>
        </w:rPr>
      </w:pPr>
      <w:r w:rsidRPr="005D3D51">
        <w:rPr>
          <w:rFonts w:ascii="David" w:hAnsi="David" w:cs="David"/>
          <w:b/>
          <w:bCs/>
          <w:rtl/>
        </w:rPr>
        <w:t>הואיל</w:t>
      </w:r>
      <w:r w:rsidRPr="005D3D51">
        <w:rPr>
          <w:rFonts w:ascii="David" w:hAnsi="David" w:cs="David"/>
        </w:rPr>
        <w:t xml:space="preserve"> </w:t>
      </w:r>
      <w:r w:rsidRPr="005D3D51">
        <w:rPr>
          <w:rFonts w:ascii="David" w:hAnsi="David" w:cs="David"/>
          <w:rtl/>
        </w:rPr>
        <w:t>ו</w:t>
      </w:r>
      <w:r w:rsidR="00361FDC" w:rsidRPr="005D3D51">
        <w:rPr>
          <w:rFonts w:ascii="David" w:hAnsi="David" w:cs="David"/>
          <w:rtl/>
        </w:rPr>
        <w:t>המזמין</w:t>
      </w:r>
      <w:r w:rsidRPr="005D3D51">
        <w:rPr>
          <w:rFonts w:ascii="David" w:hAnsi="David" w:cs="David"/>
          <w:rtl/>
        </w:rPr>
        <w:t xml:space="preserve"> </w:t>
      </w:r>
      <w:r w:rsidR="00B66033" w:rsidRPr="005D3D51">
        <w:rPr>
          <w:rFonts w:ascii="David" w:hAnsi="David" w:cs="David"/>
          <w:rtl/>
        </w:rPr>
        <w:t xml:space="preserve">פרסם את </w:t>
      </w:r>
      <w:r w:rsidR="00141ED3">
        <w:rPr>
          <w:rFonts w:ascii="David" w:hAnsi="David" w:cs="David" w:hint="cs"/>
          <w:u w:val="single"/>
          <w:rtl/>
        </w:rPr>
        <w:t>03/2023</w:t>
      </w:r>
      <w:r w:rsidR="00B96FA1" w:rsidRPr="005D3D51">
        <w:rPr>
          <w:rFonts w:ascii="David" w:hAnsi="David" w:cs="David"/>
          <w:u w:val="single"/>
          <w:rtl/>
        </w:rPr>
        <w:t xml:space="preserve"> </w:t>
      </w:r>
      <w:bookmarkStart w:id="438" w:name="TenderDesc_7"/>
      <w:r w:rsidR="00141ED3">
        <w:rPr>
          <w:rFonts w:ascii="David" w:hAnsi="David" w:cs="David"/>
          <w:u w:val="single"/>
          <w:rtl/>
        </w:rPr>
        <w:t>ייעוץ</w:t>
      </w:r>
      <w:r w:rsidR="00141ED3">
        <w:rPr>
          <w:rFonts w:ascii="David" w:hAnsi="David" w:cs="David" w:hint="cs"/>
          <w:u w:val="single"/>
          <w:rtl/>
        </w:rPr>
        <w:t xml:space="preserve">, </w:t>
      </w:r>
      <w:r w:rsidR="007753CA" w:rsidRPr="005D3D51">
        <w:rPr>
          <w:rFonts w:ascii="David" w:hAnsi="David" w:cs="David"/>
          <w:u w:val="single"/>
          <w:rtl/>
        </w:rPr>
        <w:t>ליווי</w:t>
      </w:r>
      <w:r w:rsidR="00141ED3">
        <w:rPr>
          <w:rFonts w:ascii="David" w:hAnsi="David" w:cs="David" w:hint="cs"/>
          <w:u w:val="single"/>
          <w:rtl/>
        </w:rPr>
        <w:t>,</w:t>
      </w:r>
      <w:r w:rsidR="007753CA" w:rsidRPr="005D3D51">
        <w:rPr>
          <w:rFonts w:ascii="David" w:hAnsi="David" w:cs="David"/>
          <w:u w:val="single"/>
          <w:rtl/>
        </w:rPr>
        <w:t xml:space="preserve"> כתיבת ובדיקת מכרזים</w:t>
      </w:r>
      <w:bookmarkEnd w:id="438"/>
      <w:r w:rsidRPr="005D3D51">
        <w:rPr>
          <w:rFonts w:ascii="David" w:hAnsi="David" w:cs="David"/>
          <w:rtl/>
        </w:rPr>
        <w:t xml:space="preserve"> (להלן: </w:t>
      </w:r>
      <w:r w:rsidRPr="005D3D51">
        <w:rPr>
          <w:rFonts w:ascii="David" w:hAnsi="David" w:cs="David"/>
          <w:b/>
          <w:bCs/>
          <w:rtl/>
        </w:rPr>
        <w:t>"המכרז"</w:t>
      </w:r>
      <w:r w:rsidRPr="005D3D51">
        <w:rPr>
          <w:rFonts w:ascii="David" w:hAnsi="David" w:cs="David"/>
          <w:rtl/>
        </w:rPr>
        <w:t xml:space="preserve">), </w:t>
      </w:r>
      <w:r w:rsidR="00B66033" w:rsidRPr="005D3D51">
        <w:rPr>
          <w:rFonts w:ascii="David" w:hAnsi="David" w:cs="David"/>
          <w:rtl/>
        </w:rPr>
        <w:t xml:space="preserve">לקבלת </w:t>
      </w:r>
      <w:r w:rsidR="008D6817" w:rsidRPr="005D3D51">
        <w:rPr>
          <w:rFonts w:ascii="David" w:hAnsi="David" w:cs="David"/>
          <w:rtl/>
        </w:rPr>
        <w:t xml:space="preserve"> </w:t>
      </w:r>
      <w:bookmarkStart w:id="439" w:name="show_IsSherut_4"/>
      <w:r w:rsidR="008D6817" w:rsidRPr="005D3D51">
        <w:rPr>
          <w:rFonts w:ascii="David" w:hAnsi="David" w:cs="David"/>
          <w:rtl/>
        </w:rPr>
        <w:t>ה</w:t>
      </w:r>
      <w:r w:rsidR="00B66033" w:rsidRPr="005D3D51">
        <w:rPr>
          <w:rFonts w:ascii="David" w:hAnsi="David" w:cs="David"/>
          <w:rtl/>
        </w:rPr>
        <w:t>שירותים</w:t>
      </w:r>
      <w:bookmarkEnd w:id="439"/>
      <w:r w:rsidR="00B66033" w:rsidRPr="005D3D51">
        <w:rPr>
          <w:rFonts w:ascii="David" w:hAnsi="David" w:cs="David"/>
          <w:rtl/>
        </w:rPr>
        <w:t xml:space="preserve"> המפורטים ב</w:t>
      </w:r>
      <w:r w:rsidR="00E56C45" w:rsidRPr="005D3D51">
        <w:rPr>
          <w:rFonts w:ascii="David" w:hAnsi="David" w:cs="David"/>
          <w:b/>
          <w:bCs/>
          <w:rtl/>
        </w:rPr>
        <w:t>פרק ג</w:t>
      </w:r>
      <w:r w:rsidR="00E56C45" w:rsidRPr="005D3D51">
        <w:rPr>
          <w:rFonts w:ascii="David" w:hAnsi="David" w:cs="David"/>
          <w:rtl/>
        </w:rPr>
        <w:t xml:space="preserve"> ל</w:t>
      </w:r>
      <w:r w:rsidR="00B66033" w:rsidRPr="005D3D51">
        <w:rPr>
          <w:rFonts w:ascii="David" w:hAnsi="David" w:cs="David"/>
          <w:rtl/>
        </w:rPr>
        <w:t>מכרז</w:t>
      </w:r>
      <w:r w:rsidR="009B4E94" w:rsidRPr="005D3D51">
        <w:rPr>
          <w:rFonts w:ascii="David" w:hAnsi="David" w:cs="David"/>
          <w:rtl/>
        </w:rPr>
        <w:t xml:space="preserve"> ("</w:t>
      </w:r>
      <w:r w:rsidR="00570DBA" w:rsidRPr="005D3D51">
        <w:rPr>
          <w:rFonts w:ascii="David" w:hAnsi="David" w:cs="David"/>
          <w:b/>
          <w:bCs/>
          <w:rtl/>
        </w:rPr>
        <w:t xml:space="preserve"> </w:t>
      </w:r>
      <w:bookmarkStart w:id="440" w:name="show_IsSherut_7"/>
      <w:r w:rsidR="009B4E94" w:rsidRPr="005D3D51">
        <w:rPr>
          <w:rFonts w:ascii="David" w:hAnsi="David" w:cs="David"/>
          <w:b/>
          <w:bCs/>
          <w:rtl/>
        </w:rPr>
        <w:t>השירותים</w:t>
      </w:r>
      <w:bookmarkEnd w:id="440"/>
      <w:r w:rsidR="009B4E94" w:rsidRPr="005D3D51">
        <w:rPr>
          <w:rFonts w:ascii="David" w:hAnsi="David" w:cs="David"/>
          <w:b/>
          <w:bCs/>
          <w:rtl/>
        </w:rPr>
        <w:t>"</w:t>
      </w:r>
      <w:r w:rsidR="009B4E94" w:rsidRPr="005D3D51">
        <w:rPr>
          <w:rFonts w:ascii="David" w:hAnsi="David" w:cs="David"/>
          <w:rtl/>
        </w:rPr>
        <w:t>)</w:t>
      </w:r>
      <w:r w:rsidRPr="005D3D51">
        <w:rPr>
          <w:rFonts w:ascii="David" w:hAnsi="David" w:cs="David"/>
          <w:rtl/>
        </w:rPr>
        <w:t xml:space="preserve">; </w:t>
      </w:r>
    </w:p>
    <w:p w14:paraId="008797F8" w14:textId="77777777" w:rsidR="0009150A" w:rsidRPr="005D3D51" w:rsidRDefault="005D3D51" w:rsidP="005D3D5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5D3D51">
        <w:rPr>
          <w:rFonts w:ascii="David" w:hAnsi="David" w:cs="David"/>
          <w:b/>
          <w:bCs/>
          <w:rtl/>
        </w:rPr>
        <w:t>והואיל</w:t>
      </w:r>
      <w:r w:rsidRPr="005D3D51">
        <w:rPr>
          <w:rFonts w:ascii="David" w:hAnsi="David" w:cs="David"/>
        </w:rPr>
        <w:tab/>
      </w:r>
      <w:r w:rsidRPr="005D3D51">
        <w:rPr>
          <w:rFonts w:ascii="David" w:hAnsi="David" w:cs="David"/>
          <w:rtl/>
        </w:rPr>
        <w:t xml:space="preserve">והספק הגיש הצעה למכרז, </w:t>
      </w:r>
      <w:r w:rsidR="008F04C2" w:rsidRPr="005D3D51">
        <w:rPr>
          <w:rFonts w:ascii="David" w:hAnsi="David" w:cs="David"/>
          <w:rtl/>
        </w:rPr>
        <w:t>כדי</w:t>
      </w:r>
      <w:r w:rsidRPr="005D3D51">
        <w:rPr>
          <w:rFonts w:ascii="David" w:hAnsi="David" w:cs="David"/>
          <w:rtl/>
        </w:rPr>
        <w:t xml:space="preserve"> לספק את</w:t>
      </w:r>
      <w:r w:rsidR="00B66033" w:rsidRPr="005D3D51">
        <w:rPr>
          <w:rFonts w:ascii="David" w:hAnsi="David" w:cs="David"/>
          <w:rtl/>
        </w:rPr>
        <w:t xml:space="preserve"> </w:t>
      </w:r>
      <w:r w:rsidR="008D6817" w:rsidRPr="005D3D51">
        <w:rPr>
          <w:rFonts w:ascii="David" w:hAnsi="David" w:cs="David"/>
          <w:rtl/>
        </w:rPr>
        <w:t xml:space="preserve"> </w:t>
      </w:r>
      <w:bookmarkStart w:id="441" w:name="show_IsSherut_5"/>
      <w:r w:rsidRPr="005D3D51">
        <w:rPr>
          <w:rFonts w:ascii="David" w:hAnsi="David" w:cs="David"/>
          <w:rtl/>
        </w:rPr>
        <w:t>השירות</w:t>
      </w:r>
      <w:r w:rsidR="00B66033" w:rsidRPr="005D3D51">
        <w:rPr>
          <w:rFonts w:ascii="David" w:hAnsi="David" w:cs="David"/>
          <w:rtl/>
        </w:rPr>
        <w:t>ים</w:t>
      </w:r>
      <w:bookmarkEnd w:id="441"/>
      <w:r w:rsidRPr="005D3D51">
        <w:rPr>
          <w:rFonts w:ascii="David" w:hAnsi="David" w:cs="David"/>
          <w:rtl/>
        </w:rPr>
        <w:t xml:space="preserve"> המבוקש</w:t>
      </w:r>
      <w:r w:rsidR="00B66033" w:rsidRPr="005D3D51">
        <w:rPr>
          <w:rFonts w:ascii="David" w:hAnsi="David" w:cs="David"/>
          <w:rtl/>
        </w:rPr>
        <w:t>ים</w:t>
      </w:r>
      <w:r w:rsidR="0007721F" w:rsidRPr="005D3D51">
        <w:rPr>
          <w:rFonts w:ascii="David" w:hAnsi="David" w:cs="David"/>
          <w:rtl/>
        </w:rPr>
        <w:t xml:space="preserve"> </w:t>
      </w:r>
      <w:r w:rsidRPr="005D3D51">
        <w:rPr>
          <w:rFonts w:ascii="David" w:hAnsi="David" w:cs="David"/>
          <w:rtl/>
        </w:rPr>
        <w:t>בהתאם לאמור במכרז, בהצעת</w:t>
      </w:r>
      <w:r w:rsidR="009B4E94" w:rsidRPr="005D3D51">
        <w:rPr>
          <w:rFonts w:ascii="David" w:hAnsi="David" w:cs="David"/>
          <w:rtl/>
        </w:rPr>
        <w:t>ו</w:t>
      </w:r>
      <w:r w:rsidRPr="005D3D51">
        <w:rPr>
          <w:rFonts w:ascii="David" w:hAnsi="David" w:cs="David"/>
          <w:rtl/>
        </w:rPr>
        <w:t xml:space="preserve"> ובהסכם זה</w:t>
      </w:r>
      <w:r w:rsidR="00715DCD" w:rsidRPr="005D3D51">
        <w:rPr>
          <w:rFonts w:ascii="David" w:hAnsi="David" w:cs="David"/>
          <w:rtl/>
        </w:rPr>
        <w:t xml:space="preserve"> (להלן: "</w:t>
      </w:r>
      <w:r w:rsidR="00715DCD" w:rsidRPr="005D3D51">
        <w:rPr>
          <w:rFonts w:ascii="David" w:hAnsi="David" w:cs="David"/>
          <w:b/>
          <w:bCs/>
          <w:rtl/>
        </w:rPr>
        <w:t>ההסכם</w:t>
      </w:r>
      <w:r w:rsidR="00715DCD" w:rsidRPr="005D3D51">
        <w:rPr>
          <w:rFonts w:ascii="David" w:hAnsi="David" w:cs="David"/>
          <w:rtl/>
        </w:rPr>
        <w:t>")</w:t>
      </w:r>
      <w:r w:rsidRPr="005D3D51">
        <w:rPr>
          <w:rFonts w:ascii="David" w:hAnsi="David" w:cs="David"/>
          <w:rtl/>
        </w:rPr>
        <w:t xml:space="preserve">; </w:t>
      </w:r>
    </w:p>
    <w:p w14:paraId="6CDDA769" w14:textId="77777777" w:rsidR="0009150A" w:rsidRPr="005D3D51" w:rsidRDefault="005D3D51" w:rsidP="005D3D5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hAnsi="David" w:cs="David"/>
          <w:rtl/>
        </w:rPr>
      </w:pPr>
      <w:r w:rsidRPr="005D3D51">
        <w:rPr>
          <w:rFonts w:ascii="David" w:hAnsi="David" w:cs="David"/>
          <w:b/>
          <w:bCs/>
          <w:rtl/>
        </w:rPr>
        <w:t>והואיל</w:t>
      </w:r>
      <w:r w:rsidRPr="005D3D51">
        <w:rPr>
          <w:rFonts w:ascii="David" w:hAnsi="David" w:cs="David"/>
          <w:rtl/>
        </w:rPr>
        <w:tab/>
        <w:t xml:space="preserve">ובכפוף לחתימתו על </w:t>
      </w:r>
      <w:r w:rsidR="00715DCD" w:rsidRPr="005D3D51">
        <w:rPr>
          <w:rFonts w:ascii="David" w:hAnsi="David" w:cs="David"/>
          <w:rtl/>
        </w:rPr>
        <w:t>ה</w:t>
      </w:r>
      <w:r w:rsidRPr="005D3D51">
        <w:rPr>
          <w:rFonts w:ascii="David" w:hAnsi="David" w:cs="David"/>
          <w:rtl/>
        </w:rPr>
        <w:t>הסכם וקיום הדרישות המפורטות במכרז,</w:t>
      </w:r>
      <w:r w:rsidR="008F04C2" w:rsidRPr="005D3D51">
        <w:rPr>
          <w:rFonts w:ascii="David" w:hAnsi="David" w:cs="David"/>
          <w:rtl/>
        </w:rPr>
        <w:t xml:space="preserve"> ועדת המכרזים של</w:t>
      </w:r>
      <w:r w:rsidRPr="005D3D51">
        <w:rPr>
          <w:rFonts w:ascii="David" w:hAnsi="David" w:cs="David"/>
          <w:rtl/>
        </w:rPr>
        <w:t xml:space="preserve"> </w:t>
      </w:r>
      <w:r w:rsidR="00361FDC" w:rsidRPr="005D3D51">
        <w:rPr>
          <w:rFonts w:ascii="David" w:hAnsi="David" w:cs="David"/>
          <w:rtl/>
        </w:rPr>
        <w:t>המזמין</w:t>
      </w:r>
      <w:r w:rsidRPr="005D3D51">
        <w:rPr>
          <w:rFonts w:ascii="David" w:hAnsi="David" w:cs="David"/>
          <w:rtl/>
        </w:rPr>
        <w:t xml:space="preserve"> בחר</w:t>
      </w:r>
      <w:r w:rsidR="008F04C2" w:rsidRPr="005D3D51">
        <w:rPr>
          <w:rFonts w:ascii="David" w:hAnsi="David" w:cs="David"/>
          <w:rtl/>
        </w:rPr>
        <w:t>ה</w:t>
      </w:r>
      <w:r w:rsidRPr="005D3D51">
        <w:rPr>
          <w:rFonts w:ascii="David" w:hAnsi="David" w:cs="David"/>
          <w:rtl/>
        </w:rPr>
        <w:t xml:space="preserve"> בספק</w:t>
      </w:r>
      <w:r w:rsidR="0007721F" w:rsidRPr="005D3D51">
        <w:rPr>
          <w:rFonts w:ascii="David" w:hAnsi="David" w:cs="David"/>
          <w:rtl/>
        </w:rPr>
        <w:t xml:space="preserve"> </w:t>
      </w:r>
      <w:r w:rsidR="00FD08D7" w:rsidRPr="005D3D51">
        <w:rPr>
          <w:rFonts w:ascii="David" w:hAnsi="David" w:cs="David"/>
          <w:rtl/>
        </w:rPr>
        <w:t>כזוכה במכרז</w:t>
      </w:r>
      <w:r w:rsidRPr="005D3D51">
        <w:rPr>
          <w:rFonts w:ascii="David" w:hAnsi="David" w:cs="David"/>
          <w:rtl/>
        </w:rPr>
        <w:t>;</w:t>
      </w:r>
    </w:p>
    <w:p w14:paraId="0E6C4855" w14:textId="77777777" w:rsidR="0009150A" w:rsidRPr="005D3D51" w:rsidRDefault="0009150A" w:rsidP="005D3D5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B1F9428" w14:textId="77777777" w:rsidR="0009150A" w:rsidRPr="005D3D51" w:rsidRDefault="005D3D51" w:rsidP="005D3D5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5D3D51">
        <w:rPr>
          <w:rFonts w:ascii="David" w:hAnsi="David" w:cs="David"/>
          <w:b/>
          <w:bCs/>
          <w:rtl/>
        </w:rPr>
        <w:t>לפיכך הוצהר, הותנה והוסכם בין הצדדים כדלקמן</w:t>
      </w:r>
      <w:r w:rsidRPr="005D3D51">
        <w:rPr>
          <w:rFonts w:ascii="David" w:hAnsi="David" w:cs="David"/>
          <w:rtl/>
        </w:rPr>
        <w:t>:</w:t>
      </w:r>
    </w:p>
    <w:p w14:paraId="3583B3F9" w14:textId="77777777" w:rsidR="0009150A" w:rsidRPr="005D3D51" w:rsidRDefault="005D3D51" w:rsidP="000A31CD">
      <w:pPr>
        <w:pStyle w:val="1-"/>
        <w:numPr>
          <w:ilvl w:val="0"/>
          <w:numId w:val="68"/>
        </w:numPr>
        <w:spacing w:after="0" w:line="360" w:lineRule="auto"/>
        <w:jc w:val="both"/>
        <w:rPr>
          <w:sz w:val="24"/>
          <w:szCs w:val="24"/>
          <w:rtl/>
        </w:rPr>
      </w:pPr>
      <w:bookmarkStart w:id="442" w:name="_Toc256000089"/>
      <w:bookmarkStart w:id="443" w:name="_Toc44931959"/>
      <w:bookmarkStart w:id="444" w:name="_Toc44932046"/>
      <w:r w:rsidRPr="005D3D51">
        <w:rPr>
          <w:sz w:val="24"/>
          <w:szCs w:val="24"/>
          <w:rtl/>
        </w:rPr>
        <w:t>כללי</w:t>
      </w:r>
      <w:bookmarkEnd w:id="442"/>
      <w:bookmarkEnd w:id="443"/>
      <w:bookmarkEnd w:id="444"/>
    </w:p>
    <w:p w14:paraId="189C3199" w14:textId="77777777" w:rsidR="00715DCD" w:rsidRPr="005D3D51" w:rsidRDefault="005D3D51" w:rsidP="005D3D51">
      <w:pPr>
        <w:pStyle w:val="114"/>
        <w:spacing w:before="0" w:after="0"/>
      </w:pPr>
      <w:r w:rsidRPr="005D3D51">
        <w:rPr>
          <w:rtl/>
        </w:rPr>
        <w:t>להסכם זה מצורפים הנספחים המ</w:t>
      </w:r>
      <w:r w:rsidR="007243A8" w:rsidRPr="005D3D51">
        <w:rPr>
          <w:rtl/>
        </w:rPr>
        <w:t>פורטי</w:t>
      </w:r>
      <w:r w:rsidRPr="005D3D51">
        <w:rPr>
          <w:rtl/>
        </w:rPr>
        <w:t xml:space="preserve">ם להלן: </w:t>
      </w:r>
    </w:p>
    <w:p w14:paraId="3B2781C4" w14:textId="77777777" w:rsidR="00715DCD" w:rsidRPr="005D3D51" w:rsidRDefault="005D3D51" w:rsidP="005D3D51">
      <w:pPr>
        <w:pStyle w:val="1112"/>
        <w:spacing w:before="0" w:after="0"/>
      </w:pPr>
      <w:r w:rsidRPr="005D3D51">
        <w:rPr>
          <w:b/>
          <w:bCs/>
          <w:rtl/>
        </w:rPr>
        <w:t xml:space="preserve">נספח א' </w:t>
      </w:r>
      <w:r w:rsidRPr="005D3D51">
        <w:rPr>
          <w:rtl/>
        </w:rPr>
        <w:t xml:space="preserve">– </w:t>
      </w:r>
      <w:r w:rsidR="00806190" w:rsidRPr="005D3D51">
        <w:rPr>
          <w:rtl/>
        </w:rPr>
        <w:t>פירוט השירותים (פרק ג' ל</w:t>
      </w:r>
      <w:r w:rsidR="0027331A" w:rsidRPr="005D3D51">
        <w:rPr>
          <w:rtl/>
        </w:rPr>
        <w:t>מסמכי ה</w:t>
      </w:r>
      <w:r w:rsidR="00806190" w:rsidRPr="005D3D51">
        <w:rPr>
          <w:rtl/>
        </w:rPr>
        <w:t>מכרז)</w:t>
      </w:r>
      <w:r w:rsidRPr="005D3D51">
        <w:rPr>
          <w:rtl/>
        </w:rPr>
        <w:t>;</w:t>
      </w:r>
    </w:p>
    <w:p w14:paraId="75AA051B" w14:textId="77777777" w:rsidR="00715DCD" w:rsidRPr="005D3D51" w:rsidRDefault="005D3D51" w:rsidP="005D3D51">
      <w:pPr>
        <w:pStyle w:val="1112"/>
        <w:spacing w:before="0" w:after="0"/>
      </w:pPr>
      <w:r w:rsidRPr="005D3D51">
        <w:rPr>
          <w:b/>
          <w:bCs/>
          <w:rtl/>
        </w:rPr>
        <w:t xml:space="preserve">נספח ב' </w:t>
      </w:r>
      <w:r w:rsidRPr="005D3D51">
        <w:rPr>
          <w:rtl/>
        </w:rPr>
        <w:t xml:space="preserve">– </w:t>
      </w:r>
      <w:r w:rsidR="007D3D4E" w:rsidRPr="005D3D51">
        <w:rPr>
          <w:rtl/>
        </w:rPr>
        <w:t>חוברת ההצעה של הספק במכרז</w:t>
      </w:r>
      <w:r w:rsidRPr="005D3D51">
        <w:rPr>
          <w:rtl/>
        </w:rPr>
        <w:t>;</w:t>
      </w:r>
    </w:p>
    <w:p w14:paraId="1692D2E6" w14:textId="77777777" w:rsidR="00715DCD" w:rsidRPr="00031E10" w:rsidRDefault="005D3D51" w:rsidP="00576666">
      <w:pPr>
        <w:pStyle w:val="1112"/>
        <w:spacing w:before="0" w:after="0"/>
      </w:pPr>
      <w:bookmarkStart w:id="445" w:name="show_nispach14"/>
      <w:r w:rsidRPr="00031E10">
        <w:rPr>
          <w:b/>
          <w:bCs/>
          <w:rtl/>
        </w:rPr>
        <w:t xml:space="preserve">נספח </w:t>
      </w:r>
      <w:bookmarkStart w:id="446" w:name="nispach14"/>
      <w:r w:rsidRPr="00031E10">
        <w:rPr>
          <w:b/>
          <w:bCs/>
          <w:rtl/>
        </w:rPr>
        <w:t>ג</w:t>
      </w:r>
      <w:bookmarkEnd w:id="446"/>
      <w:r w:rsidRPr="00031E10">
        <w:rPr>
          <w:b/>
          <w:bCs/>
          <w:rtl/>
        </w:rPr>
        <w:t xml:space="preserve">' </w:t>
      </w:r>
      <w:r w:rsidRPr="00031E10">
        <w:rPr>
          <w:rtl/>
        </w:rPr>
        <w:t xml:space="preserve">– ערבות </w:t>
      </w:r>
      <w:r w:rsidR="00576666" w:rsidRPr="00031E10">
        <w:rPr>
          <w:rFonts w:hint="cs"/>
          <w:rtl/>
        </w:rPr>
        <w:t>ביצוע</w:t>
      </w:r>
      <w:r w:rsidRPr="00031E10">
        <w:rPr>
          <w:rtl/>
        </w:rPr>
        <w:t>;</w:t>
      </w:r>
    </w:p>
    <w:p w14:paraId="19B17F39" w14:textId="77777777" w:rsidR="00715DCD" w:rsidRPr="005D3D51" w:rsidRDefault="005D3D51" w:rsidP="005D3D51">
      <w:pPr>
        <w:pStyle w:val="1112"/>
        <w:spacing w:before="0" w:after="0"/>
      </w:pPr>
      <w:bookmarkStart w:id="447" w:name="show_nispach15_1"/>
      <w:bookmarkEnd w:id="445"/>
      <w:r w:rsidRPr="005D3D51">
        <w:rPr>
          <w:b/>
          <w:bCs/>
          <w:rtl/>
        </w:rPr>
        <w:t xml:space="preserve">נספח </w:t>
      </w:r>
      <w:bookmarkStart w:id="448" w:name="nispach15"/>
      <w:r w:rsidRPr="005D3D51">
        <w:rPr>
          <w:b/>
          <w:bCs/>
          <w:rtl/>
        </w:rPr>
        <w:t>ד</w:t>
      </w:r>
      <w:bookmarkEnd w:id="448"/>
      <w:r w:rsidRPr="005D3D51">
        <w:rPr>
          <w:b/>
          <w:bCs/>
          <w:rtl/>
        </w:rPr>
        <w:t xml:space="preserve">' </w:t>
      </w:r>
      <w:r w:rsidRPr="005D3D51">
        <w:rPr>
          <w:rtl/>
        </w:rPr>
        <w:t>– אישור על קיום ביטוחים;</w:t>
      </w:r>
    </w:p>
    <w:bookmarkEnd w:id="447"/>
    <w:p w14:paraId="496A73FD" w14:textId="77777777" w:rsidR="00715DCD" w:rsidRPr="005D3D51" w:rsidRDefault="005D3D51" w:rsidP="005D3D51">
      <w:pPr>
        <w:pStyle w:val="1112"/>
        <w:spacing w:before="0" w:after="0"/>
      </w:pPr>
      <w:r w:rsidRPr="005D3D51">
        <w:rPr>
          <w:b/>
          <w:bCs/>
          <w:rtl/>
        </w:rPr>
        <w:t xml:space="preserve">נספח </w:t>
      </w:r>
      <w:bookmarkStart w:id="449" w:name="nispach16"/>
      <w:r w:rsidRPr="005D3D51">
        <w:rPr>
          <w:b/>
          <w:bCs/>
          <w:rtl/>
        </w:rPr>
        <w:t>ה</w:t>
      </w:r>
      <w:bookmarkEnd w:id="449"/>
      <w:r w:rsidRPr="005D3D51">
        <w:rPr>
          <w:b/>
          <w:bCs/>
          <w:rtl/>
        </w:rPr>
        <w:t xml:space="preserve">' </w:t>
      </w:r>
      <w:r w:rsidRPr="005D3D51">
        <w:rPr>
          <w:rtl/>
        </w:rPr>
        <w:t xml:space="preserve">– נספח סודיות והיעדר ניגוד עניינים; </w:t>
      </w:r>
    </w:p>
    <w:p w14:paraId="13F0994A" w14:textId="77777777" w:rsidR="00FF3FEF" w:rsidRPr="005D3D51" w:rsidRDefault="005D3D51" w:rsidP="005D3D51">
      <w:pPr>
        <w:pStyle w:val="1112"/>
        <w:spacing w:before="0" w:after="0"/>
        <w:rPr>
          <w:b/>
          <w:bCs/>
        </w:rPr>
      </w:pPr>
      <w:bookmarkStart w:id="450" w:name="show_IsHatzmadatTmura"/>
      <w:r w:rsidRPr="005D3D51">
        <w:rPr>
          <w:b/>
          <w:bCs/>
          <w:rtl/>
        </w:rPr>
        <w:t xml:space="preserve">נספח </w:t>
      </w:r>
      <w:bookmarkStart w:id="451" w:name="nispach17_2"/>
      <w:r w:rsidRPr="005D3D51">
        <w:rPr>
          <w:b/>
          <w:bCs/>
          <w:rtl/>
        </w:rPr>
        <w:t>ו</w:t>
      </w:r>
      <w:bookmarkEnd w:id="451"/>
      <w:r w:rsidRPr="005D3D51">
        <w:rPr>
          <w:b/>
          <w:bCs/>
          <w:rtl/>
        </w:rPr>
        <w:t>'</w:t>
      </w:r>
      <w:r w:rsidR="00C21D13" w:rsidRPr="005D3D51">
        <w:rPr>
          <w:b/>
          <w:bCs/>
          <w:rtl/>
        </w:rPr>
        <w:t xml:space="preserve"> – </w:t>
      </w:r>
      <w:r w:rsidR="00C21D13" w:rsidRPr="005D3D51">
        <w:rPr>
          <w:rtl/>
        </w:rPr>
        <w:t>כללי הצמדה של התמורה;</w:t>
      </w:r>
    </w:p>
    <w:bookmarkEnd w:id="450"/>
    <w:p w14:paraId="10356056" w14:textId="5F107D78" w:rsidR="008F04C2" w:rsidRPr="005D3D51" w:rsidRDefault="005D3D51" w:rsidP="00612205">
      <w:pPr>
        <w:pStyle w:val="114"/>
        <w:spacing w:before="0" w:after="0"/>
      </w:pPr>
      <w:r w:rsidRPr="005D3D51">
        <w:rPr>
          <w:rtl/>
        </w:rPr>
        <w:t xml:space="preserve">בנוסף מסמכי המכרז והבהרות למכרז שפורסמו </w:t>
      </w:r>
      <w:hyperlink r:id="rId21" w:history="1">
        <w:r w:rsidRPr="00A90CFC">
          <w:rPr>
            <w:rStyle w:val="Hyperlink"/>
            <w:rFonts w:ascii="David" w:hAnsi="David" w:cs="David"/>
            <w:b w:val="0"/>
            <w:bCs/>
            <w:color w:val="0070C0"/>
            <w:rtl/>
          </w:rPr>
          <w:t>ב</w:t>
        </w:r>
        <w:r w:rsidRPr="005D3D51">
          <w:rPr>
            <w:rStyle w:val="Hyperlink"/>
            <w:rFonts w:ascii="David" w:hAnsi="David" w:cs="David"/>
            <w:b w:val="0"/>
            <w:bCs/>
            <w:color w:val="0070C0"/>
            <w:rtl/>
          </w:rPr>
          <w:t xml:space="preserve">אתר מינהל הרכש </w:t>
        </w:r>
        <w:r w:rsidR="00612205">
          <w:rPr>
            <w:rStyle w:val="Hyperlink"/>
            <w:rFonts w:ascii="David" w:hAnsi="David" w:cs="David" w:hint="cs"/>
            <w:b w:val="0"/>
            <w:bCs/>
            <w:color w:val="0070C0"/>
            <w:rtl/>
          </w:rPr>
          <w:t>הממשלתי</w:t>
        </w:r>
      </w:hyperlink>
      <w:r w:rsidRPr="005D3D51">
        <w:rPr>
          <w:rtl/>
        </w:rPr>
        <w:t xml:space="preserve"> (בהתאם לנוסח המעודכן ביותר המופיע שם), ייחשבו גם הם כמצורפים למסמכי המכרז.</w:t>
      </w:r>
    </w:p>
    <w:p w14:paraId="6ABD7C69" w14:textId="77777777" w:rsidR="0009150A" w:rsidRPr="005D3D51" w:rsidRDefault="005D3D51" w:rsidP="005D3D51">
      <w:pPr>
        <w:pStyle w:val="114"/>
        <w:spacing w:before="0" w:after="0"/>
        <w:rPr>
          <w:rtl/>
        </w:rPr>
      </w:pPr>
      <w:r w:rsidRPr="005D3D51">
        <w:rPr>
          <w:rtl/>
        </w:rPr>
        <w:t>המבוא</w:t>
      </w:r>
      <w:r w:rsidR="00E56C45" w:rsidRPr="005D3D51">
        <w:rPr>
          <w:rtl/>
        </w:rPr>
        <w:t xml:space="preserve"> והנספחים</w:t>
      </w:r>
      <w:r w:rsidRPr="005D3D51">
        <w:rPr>
          <w:rtl/>
        </w:rPr>
        <w:t xml:space="preserve"> להסכם מהוו</w:t>
      </w:r>
      <w:r w:rsidR="00E56C45" w:rsidRPr="005D3D51">
        <w:rPr>
          <w:rtl/>
        </w:rPr>
        <w:t>ים</w:t>
      </w:r>
      <w:r w:rsidRPr="005D3D51">
        <w:rPr>
          <w:rtl/>
        </w:rPr>
        <w:t xml:space="preserve"> חלק בלתי נפרד ממנו.</w:t>
      </w:r>
    </w:p>
    <w:p w14:paraId="025AB8B1" w14:textId="77777777" w:rsidR="00715DCD" w:rsidRPr="005D3D51" w:rsidRDefault="005D3D51" w:rsidP="005D3D51">
      <w:pPr>
        <w:pStyle w:val="114"/>
        <w:spacing w:before="0" w:after="0"/>
      </w:pPr>
      <w:r w:rsidRPr="005D3D51">
        <w:rPr>
          <w:rtl/>
        </w:rPr>
        <w:t>בהסכם תהיה למונחים המשמעות המופיעה במכרז.</w:t>
      </w:r>
      <w:r w:rsidR="001C7208" w:rsidRPr="005D3D51">
        <w:rPr>
          <w:rtl/>
        </w:rPr>
        <w:t xml:space="preserve"> </w:t>
      </w:r>
      <w:r w:rsidR="0009150A" w:rsidRPr="005D3D51">
        <w:rPr>
          <w:rtl/>
        </w:rPr>
        <w:t xml:space="preserve">פרשנות ההסכם </w:t>
      </w:r>
      <w:r w:rsidRPr="005D3D51">
        <w:rPr>
          <w:rtl/>
        </w:rPr>
        <w:t xml:space="preserve">על נספחיו </w:t>
      </w:r>
      <w:r w:rsidR="0009150A" w:rsidRPr="005D3D51">
        <w:rPr>
          <w:rtl/>
        </w:rPr>
        <w:t xml:space="preserve">תיעשה באופן המקיים את דרישות המכרז המפורשות והמשתמעות </w:t>
      </w:r>
      <w:r w:rsidRPr="005D3D51">
        <w:rPr>
          <w:rtl/>
        </w:rPr>
        <w:t>ובתכלית המכרז של אספקת ה</w:t>
      </w:r>
      <w:r w:rsidR="001658B9" w:rsidRPr="005D3D51">
        <w:rPr>
          <w:rtl/>
        </w:rPr>
        <w:t>טובין</w:t>
      </w:r>
      <w:r w:rsidRPr="005D3D51">
        <w:rPr>
          <w:rtl/>
        </w:rPr>
        <w:t xml:space="preserve"> והשירותים ל</w:t>
      </w:r>
      <w:r w:rsidR="00361FDC" w:rsidRPr="005D3D51">
        <w:rPr>
          <w:rtl/>
        </w:rPr>
        <w:t>מזמין</w:t>
      </w:r>
      <w:r w:rsidRPr="005D3D51">
        <w:rPr>
          <w:rtl/>
        </w:rPr>
        <w:t xml:space="preserve"> באופן מיטבי</w:t>
      </w:r>
      <w:r w:rsidR="0009150A" w:rsidRPr="005D3D51">
        <w:rPr>
          <w:rtl/>
        </w:rPr>
        <w:t>.</w:t>
      </w:r>
      <w:r w:rsidRPr="005D3D51">
        <w:rPr>
          <w:rtl/>
        </w:rPr>
        <w:t xml:space="preserve">  </w:t>
      </w:r>
      <w:r w:rsidR="0009150A" w:rsidRPr="005D3D51">
        <w:rPr>
          <w:rtl/>
        </w:rPr>
        <w:t xml:space="preserve"> </w:t>
      </w:r>
    </w:p>
    <w:p w14:paraId="6D6C0B08" w14:textId="77777777" w:rsidR="0009150A" w:rsidRPr="005D3D51" w:rsidRDefault="005D3D51" w:rsidP="005D3D51">
      <w:pPr>
        <w:pStyle w:val="1ff0"/>
        <w:spacing w:after="0" w:line="360" w:lineRule="auto"/>
        <w:rPr>
          <w:rtl/>
        </w:rPr>
      </w:pPr>
      <w:bookmarkStart w:id="452" w:name="_Toc256000090"/>
      <w:bookmarkStart w:id="453" w:name="_Toc44931960"/>
      <w:bookmarkStart w:id="454" w:name="_Toc44932047"/>
      <w:r w:rsidRPr="005D3D51">
        <w:rPr>
          <w:rtl/>
        </w:rPr>
        <w:t>היקף ו</w:t>
      </w:r>
      <w:r w:rsidR="0053411D" w:rsidRPr="005D3D51">
        <w:rPr>
          <w:rtl/>
        </w:rPr>
        <w:t>תקופת ההתקשרות</w:t>
      </w:r>
      <w:bookmarkEnd w:id="452"/>
      <w:bookmarkEnd w:id="453"/>
      <w:bookmarkEnd w:id="454"/>
    </w:p>
    <w:p w14:paraId="64F01C9B" w14:textId="79BDDA32" w:rsidR="009B4E94" w:rsidRPr="005D3D51" w:rsidRDefault="005D3D51" w:rsidP="00B105A7">
      <w:pPr>
        <w:pStyle w:val="114"/>
      </w:pPr>
      <w:bookmarkStart w:id="455" w:name="show_ConnectionPeriod_1"/>
      <w:r w:rsidRPr="005D3D51">
        <w:rPr>
          <w:rtl/>
        </w:rPr>
        <w:t>תקופת ההתקשרות</w:t>
      </w:r>
      <w:r w:rsidR="007243A8" w:rsidRPr="005D3D51">
        <w:rPr>
          <w:rtl/>
        </w:rPr>
        <w:t xml:space="preserve"> ת</w:t>
      </w:r>
      <w:r w:rsidR="006915DD" w:rsidRPr="005D3D51">
        <w:rPr>
          <w:rtl/>
        </w:rPr>
        <w:t>ארך</w:t>
      </w:r>
      <w:r w:rsidR="002A6F38" w:rsidRPr="005D3D51">
        <w:rPr>
          <w:rtl/>
        </w:rPr>
        <w:t xml:space="preserve"> </w:t>
      </w:r>
      <w:bookmarkStart w:id="456" w:name="BaseConnectionPeriod_3"/>
      <w:r w:rsidR="002A6F38" w:rsidRPr="005D3D51">
        <w:rPr>
          <w:rtl/>
        </w:rPr>
        <w:t>12</w:t>
      </w:r>
      <w:bookmarkEnd w:id="456"/>
      <w:r w:rsidR="002A6F38" w:rsidRPr="005D3D51">
        <w:rPr>
          <w:rtl/>
        </w:rPr>
        <w:t xml:space="preserve"> חודשים ממועד החתימה על הסכם זה ("</w:t>
      </w:r>
      <w:r w:rsidR="002A6F38" w:rsidRPr="005D3D51">
        <w:rPr>
          <w:bCs/>
          <w:rtl/>
        </w:rPr>
        <w:t>תקופת ההתקשרות</w:t>
      </w:r>
      <w:r w:rsidR="002A6F38" w:rsidRPr="005D3D51">
        <w:rPr>
          <w:rtl/>
        </w:rPr>
        <w:t>")</w:t>
      </w:r>
      <w:r w:rsidRPr="005D3D51">
        <w:rPr>
          <w:rtl/>
        </w:rPr>
        <w:t>.</w:t>
      </w:r>
      <w:r w:rsidR="004D4053" w:rsidRPr="005D3D51">
        <w:rPr>
          <w:rtl/>
        </w:rPr>
        <w:t xml:space="preserve">  </w:t>
      </w:r>
      <w:r w:rsidR="00B105A7" w:rsidRPr="00B105A7">
        <w:rPr>
          <w:rtl/>
        </w:rPr>
        <w:t xml:space="preserve">למזמין </w:t>
      </w:r>
      <w:r w:rsidR="00B105A7">
        <w:rPr>
          <w:rFonts w:hint="cs"/>
          <w:rtl/>
        </w:rPr>
        <w:t xml:space="preserve">שמורה </w:t>
      </w:r>
      <w:r w:rsidR="00B105A7" w:rsidRPr="00B105A7">
        <w:rPr>
          <w:rtl/>
        </w:rPr>
        <w:t>הזכות להאריך את תקופת ההתקשרות בתקופות נוספות, ועד ל-4 תקופות נוספות בנות שנה כל אחת, כך שסך כל היקף ההתקשרות עם הספק לא יעלה על 5 שנים.</w:t>
      </w:r>
    </w:p>
    <w:p w14:paraId="6A864A09" w14:textId="148FD0F3" w:rsidR="009E2681" w:rsidRPr="005D3D51" w:rsidRDefault="005D3D51" w:rsidP="005D3D51">
      <w:pPr>
        <w:pStyle w:val="114"/>
        <w:spacing w:before="0" w:after="0"/>
      </w:pPr>
      <w:bookmarkStart w:id="457" w:name="show_ConnectionScope_4"/>
      <w:bookmarkEnd w:id="455"/>
      <w:r w:rsidRPr="005D3D51">
        <w:rPr>
          <w:rtl/>
        </w:rPr>
        <w:t xml:space="preserve">היקף ההתקשרות לא יעלה על </w:t>
      </w:r>
      <w:bookmarkStart w:id="458" w:name="BaseConnectionScope_3"/>
      <w:r w:rsidRPr="005D3D51">
        <w:rPr>
          <w:rtl/>
        </w:rPr>
        <w:t>1</w:t>
      </w:r>
      <w:r w:rsidR="00302258">
        <w:rPr>
          <w:rFonts w:hint="cs"/>
          <w:rtl/>
        </w:rPr>
        <w:t>,</w:t>
      </w:r>
      <w:r w:rsidR="00287AB0">
        <w:rPr>
          <w:rFonts w:hint="cs"/>
          <w:rtl/>
        </w:rPr>
        <w:t>2</w:t>
      </w:r>
      <w:r w:rsidR="00287AB0" w:rsidRPr="005D3D51">
        <w:rPr>
          <w:rtl/>
        </w:rPr>
        <w:t>00</w:t>
      </w:r>
      <w:r w:rsidR="00302258">
        <w:rPr>
          <w:rFonts w:hint="cs"/>
          <w:rtl/>
        </w:rPr>
        <w:t>,</w:t>
      </w:r>
      <w:r w:rsidRPr="005D3D51">
        <w:rPr>
          <w:rtl/>
        </w:rPr>
        <w:t>000</w:t>
      </w:r>
      <w:bookmarkEnd w:id="458"/>
      <w:r w:rsidRPr="005D3D51">
        <w:rPr>
          <w:rtl/>
        </w:rPr>
        <w:t xml:space="preserve"> ₪ לא כולל מע"מ</w:t>
      </w:r>
      <w:r w:rsidR="00287AB0">
        <w:rPr>
          <w:rFonts w:hint="cs"/>
          <w:rtl/>
        </w:rPr>
        <w:t xml:space="preserve"> לשנה</w:t>
      </w:r>
      <w:r w:rsidRPr="005D3D51">
        <w:rPr>
          <w:rtl/>
        </w:rPr>
        <w:t xml:space="preserve">. </w:t>
      </w:r>
      <w:bookmarkStart w:id="459" w:name="show_OptionConnectionScope_2"/>
      <w:bookmarkEnd w:id="457"/>
      <w:r w:rsidRPr="005D3D51">
        <w:rPr>
          <w:rtl/>
        </w:rPr>
        <w:t xml:space="preserve">למזמין שמורה הזכות להגדיל את היקף ההתקשרות בסכום של עד </w:t>
      </w:r>
      <w:bookmarkStart w:id="460" w:name="OptionConnectionScope_3"/>
      <w:r w:rsidRPr="005D3D51">
        <w:rPr>
          <w:rtl/>
        </w:rPr>
        <w:t>500</w:t>
      </w:r>
      <w:r w:rsidR="00302258">
        <w:rPr>
          <w:rFonts w:hint="cs"/>
          <w:rtl/>
        </w:rPr>
        <w:t>,</w:t>
      </w:r>
      <w:r w:rsidRPr="005D3D51">
        <w:rPr>
          <w:rtl/>
        </w:rPr>
        <w:t>000</w:t>
      </w:r>
      <w:bookmarkEnd w:id="460"/>
      <w:r w:rsidRPr="005D3D51">
        <w:rPr>
          <w:rtl/>
        </w:rPr>
        <w:t xml:space="preserve"> ₪ לא כולל מע"מ</w:t>
      </w:r>
      <w:r w:rsidR="00313374" w:rsidRPr="005D3D51">
        <w:rPr>
          <w:rtl/>
        </w:rPr>
        <w:t>, בהתאם לשיקול דעתו הבלעדי. בנוסף</w:t>
      </w:r>
      <w:r w:rsidR="00287AB0">
        <w:rPr>
          <w:rFonts w:hint="cs"/>
          <w:rtl/>
        </w:rPr>
        <w:t>,</w:t>
      </w:r>
      <w:r w:rsidR="00313374" w:rsidRPr="005D3D51">
        <w:rPr>
          <w:rtl/>
        </w:rPr>
        <w:t xml:space="preserve"> </w:t>
      </w:r>
      <w:bookmarkEnd w:id="459"/>
      <w:r w:rsidR="00313374" w:rsidRPr="005D3D51">
        <w:rPr>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3CD33268" w14:textId="77777777" w:rsidR="006F18EA" w:rsidRPr="005D3D51" w:rsidRDefault="005D3D51" w:rsidP="005D3D51">
      <w:pPr>
        <w:pStyle w:val="114"/>
        <w:spacing w:before="0" w:after="0"/>
      </w:pPr>
      <w:r w:rsidRPr="005D3D51">
        <w:rPr>
          <w:rtl/>
        </w:rPr>
        <w:t>למען הסר ספק, המזמין אינו מתחייב להיקף זה או להיקף כלשהו, ומימוש ההתקשרות יהיה על פי שיקול דעתו הבלעדי.</w:t>
      </w:r>
    </w:p>
    <w:p w14:paraId="0D419248" w14:textId="77777777" w:rsidR="00313374" w:rsidRPr="005D3D51" w:rsidRDefault="005D3D51" w:rsidP="005D3D51">
      <w:pPr>
        <w:pStyle w:val="114"/>
        <w:spacing w:before="0" w:after="0"/>
      </w:pPr>
      <w:r w:rsidRPr="005D3D51">
        <w:rPr>
          <w:rtl/>
        </w:rPr>
        <w:t>כל שינוי בהיקף או תקופת ההתקשורת וכן מימוש הזכות להגדיל או להאריך את ההתקשרות, ת</w:t>
      </w:r>
      <w:r w:rsidR="00FE09EB">
        <w:rPr>
          <w:rtl/>
        </w:rPr>
        <w:t>יכנס לתוקפה רק עם חתימה של מורש</w:t>
      </w:r>
      <w:r w:rsidR="00FE09EB">
        <w:rPr>
          <w:rFonts w:hint="cs"/>
          <w:rtl/>
        </w:rPr>
        <w:t>י</w:t>
      </w:r>
      <w:r w:rsidRPr="005D3D51">
        <w:rPr>
          <w:rtl/>
        </w:rPr>
        <w:t>י החתימה מטעם המזמין.</w:t>
      </w:r>
    </w:p>
    <w:p w14:paraId="2795871C" w14:textId="77777777" w:rsidR="0009150A" w:rsidRPr="005D3D51" w:rsidRDefault="005D3D51" w:rsidP="005D3D51">
      <w:pPr>
        <w:pStyle w:val="1ff0"/>
        <w:spacing w:after="0" w:line="360" w:lineRule="auto"/>
        <w:rPr>
          <w:rtl/>
        </w:rPr>
      </w:pPr>
      <w:bookmarkStart w:id="461" w:name="_Toc256000091"/>
      <w:bookmarkStart w:id="462" w:name="_Toc44931961"/>
      <w:bookmarkStart w:id="463" w:name="_Toc44932048"/>
      <w:r w:rsidRPr="005D3D51">
        <w:rPr>
          <w:rtl/>
        </w:rPr>
        <w:t>התחייבויות והצהרות הספק</w:t>
      </w:r>
      <w:bookmarkEnd w:id="461"/>
      <w:bookmarkEnd w:id="462"/>
      <w:bookmarkEnd w:id="463"/>
    </w:p>
    <w:p w14:paraId="2E6D046E" w14:textId="77777777" w:rsidR="005B0CC9" w:rsidRPr="005D3D51" w:rsidRDefault="005D3D51" w:rsidP="005D3D51">
      <w:pPr>
        <w:pStyle w:val="114"/>
        <w:spacing w:before="0" w:after="0"/>
      </w:pPr>
      <w:r w:rsidRPr="005D3D51">
        <w:rPr>
          <w:rtl/>
        </w:rPr>
        <w:t xml:space="preserve">הספק מצהיר </w:t>
      </w:r>
      <w:r w:rsidR="003F1E7C" w:rsidRPr="005D3D51">
        <w:rPr>
          <w:rtl/>
        </w:rPr>
        <w:t xml:space="preserve">ומתחייב </w:t>
      </w:r>
      <w:r w:rsidRPr="005D3D51">
        <w:rPr>
          <w:rtl/>
        </w:rPr>
        <w:t>כי</w:t>
      </w:r>
      <w:r w:rsidR="003F1E7C" w:rsidRPr="005D3D51">
        <w:rPr>
          <w:rtl/>
        </w:rPr>
        <w:t xml:space="preserve"> -</w:t>
      </w:r>
      <w:r w:rsidRPr="005D3D51">
        <w:rPr>
          <w:rtl/>
        </w:rPr>
        <w:t xml:space="preserve"> </w:t>
      </w:r>
    </w:p>
    <w:p w14:paraId="274FBFD6" w14:textId="77777777" w:rsidR="00704EB9" w:rsidRPr="005D3D51" w:rsidRDefault="005D3D51" w:rsidP="00302258">
      <w:pPr>
        <w:pStyle w:val="1112"/>
        <w:spacing w:before="0" w:after="0"/>
        <w:ind w:left="1350" w:hanging="720"/>
      </w:pPr>
      <w:r w:rsidRPr="005D3D51">
        <w:rPr>
          <w:rtl/>
        </w:rPr>
        <w:t>אין מניעה לפי כל דין להתקשרותו בהסכם.</w:t>
      </w:r>
    </w:p>
    <w:p w14:paraId="397F4058" w14:textId="77777777" w:rsidR="00704EB9" w:rsidRPr="005D3D51" w:rsidRDefault="005D3D51" w:rsidP="00302258">
      <w:pPr>
        <w:pStyle w:val="1112"/>
        <w:spacing w:before="0" w:after="0"/>
        <w:ind w:left="1350" w:hanging="720"/>
      </w:pPr>
      <w:r w:rsidRPr="005D3D51">
        <w:rPr>
          <w:rtl/>
        </w:rPr>
        <w:t xml:space="preserve">הוא עומד בכל דרישות הדין הרלוונטיות לאספקת </w:t>
      </w:r>
      <w:r w:rsidR="008D6817" w:rsidRPr="005D3D51">
        <w:rPr>
          <w:rtl/>
        </w:rPr>
        <w:t xml:space="preserve"> </w:t>
      </w:r>
      <w:bookmarkStart w:id="464" w:name="show_IsSherut_6"/>
      <w:r w:rsidRPr="005D3D51">
        <w:rPr>
          <w:rtl/>
        </w:rPr>
        <w:t>השירותים</w:t>
      </w:r>
      <w:bookmarkEnd w:id="464"/>
      <w:r w:rsidRPr="005D3D51">
        <w:rPr>
          <w:rtl/>
        </w:rPr>
        <w:t xml:space="preserve"> בהתאם להסכם. </w:t>
      </w:r>
    </w:p>
    <w:p w14:paraId="61D4545F" w14:textId="77777777" w:rsidR="00704EB9" w:rsidRPr="005D3D51" w:rsidRDefault="005D3D51" w:rsidP="00302258">
      <w:pPr>
        <w:pStyle w:val="1112"/>
        <w:spacing w:before="0" w:after="0"/>
        <w:ind w:left="1350" w:hanging="720"/>
      </w:pPr>
      <w:r w:rsidRPr="005D3D51">
        <w:rPr>
          <w:rtl/>
        </w:rPr>
        <w:t xml:space="preserve">בכל מקרה שבו יחולו שינויים בהוראות הדין, באופן המשפיע על ביצוע ההסכם, הוא יישא בעלויות של שינויים אלו. </w:t>
      </w:r>
    </w:p>
    <w:p w14:paraId="29B5A9A3" w14:textId="77777777" w:rsidR="00704EB9" w:rsidRPr="005D3D51" w:rsidRDefault="005D3D51" w:rsidP="00302258">
      <w:pPr>
        <w:pStyle w:val="1112"/>
        <w:spacing w:before="0" w:after="0"/>
        <w:ind w:left="1350" w:hanging="720"/>
      </w:pPr>
      <w:r w:rsidRPr="005D3D51">
        <w:rPr>
          <w:rtl/>
        </w:rPr>
        <w:t>ברשותו הניסיון, המיומנות, הידע, הכלים, המלאי וכוח האדם הדרושים למילוי חובותיו בהתאם לתנאי ההסכם והמכרז.</w:t>
      </w:r>
    </w:p>
    <w:p w14:paraId="3939A5FC" w14:textId="77777777" w:rsidR="00704EB9" w:rsidRPr="005D3D51" w:rsidRDefault="005D3D51" w:rsidP="00302258">
      <w:pPr>
        <w:pStyle w:val="1112"/>
        <w:spacing w:before="0" w:after="0"/>
        <w:ind w:left="1350" w:hanging="720"/>
      </w:pPr>
      <w:r w:rsidRPr="005D3D51">
        <w:rPr>
          <w:rtl/>
        </w:rPr>
        <w:t>הוא יספק את הנדרש ממנו על פי דרישות המכרז</w:t>
      </w:r>
      <w:r w:rsidR="00AF4F7B" w:rsidRPr="005D3D51">
        <w:rPr>
          <w:rtl/>
        </w:rPr>
        <w:t>,</w:t>
      </w:r>
      <w:r w:rsidR="00313374" w:rsidRPr="005D3D51">
        <w:rPr>
          <w:rtl/>
        </w:rPr>
        <w:t xml:space="preserve"> לשביעות רצון המזמין</w:t>
      </w:r>
      <w:r w:rsidR="00F22EBB" w:rsidRPr="005D3D51">
        <w:rPr>
          <w:rtl/>
        </w:rPr>
        <w:t>, ויעשה שימוש בתוכנות מחשוב מקוריות בלבד לצורך כך</w:t>
      </w:r>
      <w:r w:rsidRPr="005D3D51">
        <w:rPr>
          <w:rtl/>
        </w:rPr>
        <w:t xml:space="preserve">. </w:t>
      </w:r>
    </w:p>
    <w:p w14:paraId="73A1913B" w14:textId="77777777" w:rsidR="00313374" w:rsidRPr="005D3D51" w:rsidRDefault="005D3D51" w:rsidP="00302258">
      <w:pPr>
        <w:pStyle w:val="1112"/>
        <w:spacing w:before="0" w:after="0"/>
        <w:ind w:left="1350" w:hanging="720"/>
      </w:pPr>
      <w:bookmarkStart w:id="465" w:name="_Toc185193151"/>
      <w:bookmarkStart w:id="466" w:name="_Toc201561676"/>
      <w:bookmarkStart w:id="467" w:name="_Toc201636806"/>
      <w:bookmarkStart w:id="468" w:name="_Toc201895115"/>
      <w:bookmarkStart w:id="469" w:name="_Toc185193152"/>
      <w:bookmarkStart w:id="470" w:name="_Toc201561677"/>
      <w:bookmarkStart w:id="471" w:name="_Toc201636807"/>
      <w:bookmarkStart w:id="472" w:name="_Toc201895116"/>
      <w:r w:rsidRPr="005D3D51">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84D78BA" w14:textId="77777777" w:rsidR="007A5375" w:rsidRPr="005D3D51" w:rsidRDefault="005D3D51" w:rsidP="00302258">
      <w:pPr>
        <w:pStyle w:val="1112"/>
        <w:spacing w:before="0" w:after="0"/>
        <w:ind w:left="1350" w:hanging="720"/>
      </w:pPr>
      <w:r w:rsidRPr="005D3D51">
        <w:rPr>
          <w:rtl/>
        </w:rPr>
        <w:t xml:space="preserve">הוא ישתף פעולה עם </w:t>
      </w:r>
      <w:r w:rsidR="00361FDC" w:rsidRPr="005D3D51">
        <w:rPr>
          <w:rtl/>
        </w:rPr>
        <w:t>המזמין</w:t>
      </w:r>
      <w:r w:rsidRPr="005D3D51">
        <w:rPr>
          <w:rtl/>
        </w:rPr>
        <w:t xml:space="preserve"> </w:t>
      </w:r>
      <w:r w:rsidR="00704EB9" w:rsidRPr="005D3D51">
        <w:rPr>
          <w:rtl/>
        </w:rPr>
        <w:t xml:space="preserve">וכל נציג מטעמו </w:t>
      </w:r>
      <w:r w:rsidRPr="005D3D51">
        <w:rPr>
          <w:rtl/>
        </w:rPr>
        <w:t>בכל הקשור למילוי התחייבויותיו על פי הסכם זה</w:t>
      </w:r>
      <w:r w:rsidR="00704EB9" w:rsidRPr="005D3D51">
        <w:rPr>
          <w:rtl/>
        </w:rPr>
        <w:t>, בכלל זה הוא</w:t>
      </w:r>
      <w:r w:rsidR="006915DD" w:rsidRPr="005D3D51">
        <w:rPr>
          <w:rtl/>
        </w:rPr>
        <w:t xml:space="preserve"> </w:t>
      </w:r>
      <w:r w:rsidR="00704EB9" w:rsidRPr="005D3D51">
        <w:rPr>
          <w:rtl/>
        </w:rPr>
        <w:t>ישתף פעולה באופן מלא עם הוראות קב"ט המזמין.</w:t>
      </w:r>
    </w:p>
    <w:p w14:paraId="6F1D2772" w14:textId="77777777" w:rsidR="007E7910" w:rsidRPr="005D3D51" w:rsidRDefault="005D3D51" w:rsidP="005D3D51">
      <w:pPr>
        <w:pStyle w:val="1ff0"/>
        <w:spacing w:after="0" w:line="360" w:lineRule="auto"/>
      </w:pPr>
      <w:bookmarkStart w:id="473" w:name="_Toc256000092"/>
      <w:bookmarkStart w:id="474" w:name="_Toc44931962"/>
      <w:bookmarkStart w:id="475" w:name="_Toc44932049"/>
      <w:bookmarkEnd w:id="465"/>
      <w:bookmarkEnd w:id="466"/>
      <w:bookmarkEnd w:id="467"/>
      <w:bookmarkEnd w:id="468"/>
      <w:bookmarkEnd w:id="469"/>
      <w:bookmarkEnd w:id="470"/>
      <w:bookmarkEnd w:id="471"/>
      <w:bookmarkEnd w:id="472"/>
      <w:r w:rsidRPr="005D3D51">
        <w:rPr>
          <w:rtl/>
        </w:rPr>
        <w:t>סודיות</w:t>
      </w:r>
      <w:bookmarkEnd w:id="473"/>
      <w:r w:rsidR="002F7280" w:rsidRPr="005D3D51">
        <w:rPr>
          <w:rtl/>
        </w:rPr>
        <w:t xml:space="preserve"> </w:t>
      </w:r>
      <w:bookmarkEnd w:id="474"/>
      <w:bookmarkEnd w:id="475"/>
    </w:p>
    <w:p w14:paraId="4C7F433D" w14:textId="77777777" w:rsidR="007E7910" w:rsidRPr="005D3D51" w:rsidRDefault="005D3D51" w:rsidP="005D3D51">
      <w:pPr>
        <w:pStyle w:val="114"/>
        <w:spacing w:before="0" w:after="0"/>
        <w:rPr>
          <w:rtl/>
        </w:rPr>
      </w:pPr>
      <w:r w:rsidRPr="005D3D51">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9435AB2" w14:textId="77777777" w:rsidR="009A1384" w:rsidRPr="005D3D51" w:rsidRDefault="005D3D51" w:rsidP="005D3D51">
      <w:pPr>
        <w:pStyle w:val="114"/>
        <w:spacing w:before="0" w:after="0"/>
        <w:rPr>
          <w:rtl/>
        </w:rPr>
      </w:pPr>
      <w:r w:rsidRPr="005D3D51">
        <w:rPr>
          <w:rtl/>
        </w:rPr>
        <w:t xml:space="preserve">לעניין התחייבות זו לסודיות מובהר כי הגדרת "מידע" או "מידע סודי" לא תכלול: </w:t>
      </w:r>
    </w:p>
    <w:p w14:paraId="37FB28D8" w14:textId="77777777" w:rsidR="009A1384" w:rsidRPr="005D3D51" w:rsidRDefault="005D3D51" w:rsidP="00302258">
      <w:pPr>
        <w:pStyle w:val="111"/>
        <w:spacing w:before="0" w:after="0"/>
        <w:ind w:left="1350" w:hanging="720"/>
        <w:rPr>
          <w:b w:val="0"/>
          <w:rtl/>
        </w:rPr>
      </w:pPr>
      <w:r w:rsidRPr="005D3D51">
        <w:rPr>
          <w:b w:val="0"/>
          <w:bCs w:val="0"/>
          <w:rtl/>
        </w:rPr>
        <w:t>מידע שהוא נחלת הכלל או שיהפוך לנחלת הכלל שלא עקב הפרת התחייבות זו.</w:t>
      </w:r>
    </w:p>
    <w:p w14:paraId="395AB991" w14:textId="77777777" w:rsidR="009A1384" w:rsidRPr="005D3D51" w:rsidRDefault="005D3D51" w:rsidP="00302258">
      <w:pPr>
        <w:pStyle w:val="111"/>
        <w:spacing w:before="0" w:after="0"/>
        <w:ind w:left="1350" w:hanging="720"/>
        <w:rPr>
          <w:b w:val="0"/>
          <w:rtl/>
        </w:rPr>
      </w:pPr>
      <w:r w:rsidRPr="005D3D51">
        <w:rPr>
          <w:b w:val="0"/>
          <w:bCs w:val="0"/>
          <w:rtl/>
        </w:rPr>
        <w:t xml:space="preserve">מידע שהיה בידי </w:t>
      </w:r>
      <w:r w:rsidR="00DC4B31" w:rsidRPr="005D3D51">
        <w:rPr>
          <w:b w:val="0"/>
          <w:bCs w:val="0"/>
          <w:rtl/>
        </w:rPr>
        <w:t>הספק</w:t>
      </w:r>
      <w:r w:rsidRPr="005D3D51">
        <w:rPr>
          <w:b w:val="0"/>
          <w:bCs w:val="0"/>
          <w:rtl/>
        </w:rPr>
        <w:t xml:space="preserve"> טרם החתימה על ההסכם.  </w:t>
      </w:r>
    </w:p>
    <w:p w14:paraId="688DB402" w14:textId="77777777" w:rsidR="009A1384" w:rsidRPr="005D3D51" w:rsidRDefault="005D3D51" w:rsidP="00302258">
      <w:pPr>
        <w:pStyle w:val="111"/>
        <w:spacing w:before="0" w:after="0"/>
        <w:ind w:left="1350" w:hanging="720"/>
        <w:rPr>
          <w:rtl/>
        </w:rPr>
      </w:pPr>
      <w:r w:rsidRPr="005D3D51">
        <w:rPr>
          <w:b w:val="0"/>
          <w:bCs w:val="0"/>
          <w:rtl/>
        </w:rPr>
        <w:t xml:space="preserve">ככל שהספק או </w:t>
      </w:r>
      <w:r w:rsidR="00DC4B31" w:rsidRPr="005D3D51">
        <w:rPr>
          <w:b w:val="0"/>
          <w:bCs w:val="0"/>
          <w:rtl/>
        </w:rPr>
        <w:t>מי מטעמו</w:t>
      </w:r>
      <w:r w:rsidRPr="005D3D51">
        <w:rPr>
          <w:b w:val="0"/>
          <w:bCs w:val="0"/>
          <w:rtl/>
        </w:rPr>
        <w:t xml:space="preserve"> יפנו בבקשה מתאימה להחרגתו של סוג מידע מסוים מתחולת המידע הסודי, או לחשיפתו בפני גורם כלשהו, </w:t>
      </w:r>
      <w:r w:rsidR="00DC4B31" w:rsidRPr="005D3D51">
        <w:rPr>
          <w:b w:val="0"/>
          <w:bCs w:val="0"/>
          <w:rtl/>
        </w:rPr>
        <w:t>המזמין י</w:t>
      </w:r>
      <w:r w:rsidRPr="005D3D51">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5D3D51">
        <w:rPr>
          <w:b w:val="0"/>
          <w:bCs w:val="0"/>
          <w:rtl/>
        </w:rPr>
        <w:t>המזמין</w:t>
      </w:r>
      <w:r w:rsidRPr="005D3D51">
        <w:rPr>
          <w:b w:val="0"/>
          <w:bCs w:val="0"/>
          <w:rtl/>
        </w:rPr>
        <w:t>.</w:t>
      </w:r>
    </w:p>
    <w:p w14:paraId="1F3FA3BE" w14:textId="77777777" w:rsidR="009A1384" w:rsidRPr="005D3D51" w:rsidRDefault="005D3D51" w:rsidP="00302258">
      <w:pPr>
        <w:pStyle w:val="114"/>
        <w:spacing w:before="0" w:after="0"/>
        <w:ind w:left="1050" w:hanging="690"/>
      </w:pPr>
      <w:r w:rsidRPr="005D3D51">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7982E4" w14:textId="77777777" w:rsidR="00DC4B31" w:rsidRPr="005D3D51" w:rsidRDefault="005D3D51" w:rsidP="005D3D51">
      <w:pPr>
        <w:pStyle w:val="1ff0"/>
        <w:spacing w:after="0" w:line="360" w:lineRule="auto"/>
      </w:pPr>
      <w:bookmarkStart w:id="476" w:name="_Toc256000093"/>
      <w:r w:rsidRPr="005D3D51">
        <w:rPr>
          <w:rtl/>
        </w:rPr>
        <w:t>אבטחת מידע</w:t>
      </w:r>
      <w:r w:rsidR="00B66427" w:rsidRPr="005D3D51">
        <w:rPr>
          <w:rtl/>
        </w:rPr>
        <w:t xml:space="preserve"> והגנות סייבר</w:t>
      </w:r>
      <w:bookmarkEnd w:id="476"/>
    </w:p>
    <w:p w14:paraId="3B9F60FC" w14:textId="77777777" w:rsidR="007E7910" w:rsidRPr="005D3D51" w:rsidRDefault="005D3D51" w:rsidP="005D3D51">
      <w:pPr>
        <w:pStyle w:val="114"/>
        <w:spacing w:before="0" w:after="0"/>
        <w:rPr>
          <w:rtl/>
        </w:rPr>
      </w:pPr>
      <w:r w:rsidRPr="005D3D51">
        <w:rPr>
          <w:rtl/>
        </w:rPr>
        <w:t xml:space="preserve">הספק יהיה אחראי לאבטחת מידע של המזמין המגיע לרשותו בעת ביצוע ההסכם באמצעי אבטחה נאותים </w:t>
      </w:r>
      <w:r w:rsidR="00B66427" w:rsidRPr="005D3D51">
        <w:rPr>
          <w:rtl/>
        </w:rPr>
        <w:t xml:space="preserve">בהתאם לסטנדרטים גבוהים </w:t>
      </w:r>
      <w:r w:rsidRPr="005D3D51">
        <w:rPr>
          <w:rtl/>
        </w:rPr>
        <w:t>המקובלים בשוק</w:t>
      </w:r>
      <w:r w:rsidR="00C52DC1" w:rsidRPr="005D3D51">
        <w:rPr>
          <w:rtl/>
        </w:rPr>
        <w:t>.</w:t>
      </w:r>
      <w:r w:rsidR="00AF4F7B" w:rsidRPr="005D3D51">
        <w:rPr>
          <w:rtl/>
        </w:rPr>
        <w:t xml:space="preserve"> </w:t>
      </w:r>
    </w:p>
    <w:p w14:paraId="6C587C8F" w14:textId="77777777" w:rsidR="006F4E15" w:rsidRPr="005D3D51" w:rsidRDefault="005D3D51" w:rsidP="005D3D51">
      <w:pPr>
        <w:pStyle w:val="114"/>
        <w:spacing w:before="0" w:after="0"/>
      </w:pPr>
      <w:r w:rsidRPr="005D3D51">
        <w:rPr>
          <w:rtl/>
        </w:rPr>
        <w:t xml:space="preserve">מבלי לגרוע מהאמור בכל מקום אחר במכרז או בהסכם, </w:t>
      </w:r>
      <w:r w:rsidR="00D61CA5" w:rsidRPr="005D3D51">
        <w:rPr>
          <w:rtl/>
        </w:rPr>
        <w:t>הספק יהיה אחראי על אבטחת המערכות, התוכנות והחומרה המשמשת אותו לצורך אספקת השירותים או המוצרים למזמין, על תקינותם, אמינותם (</w:t>
      </w:r>
      <w:r w:rsidR="00D61CA5" w:rsidRPr="005D3D51">
        <w:t>integrity</w:t>
      </w:r>
      <w:r w:rsidR="00D61CA5" w:rsidRPr="005D3D51">
        <w:rPr>
          <w:rtl/>
        </w:rPr>
        <w:t xml:space="preserve">) ועל תפקודם השוטף והתקין. לצורך עמידת הספק בחובות אלו יתפעל הספק ויעדכן את אמצעי האבטחה והגנות הסייבר של מערכות אלו באופן שוטף, </w:t>
      </w:r>
      <w:r w:rsidR="008B7152" w:rsidRPr="005D3D51">
        <w:rPr>
          <w:rtl/>
        </w:rPr>
        <w:t xml:space="preserve">ויוודא כי האמצעים הטכנולוגיים </w:t>
      </w:r>
      <w:r w:rsidR="001B27C7" w:rsidRPr="005D3D51">
        <w:rPr>
          <w:rtl/>
        </w:rPr>
        <w:t>והגנות הסייבר המשמשות</w:t>
      </w:r>
      <w:r w:rsidR="008B7152" w:rsidRPr="005D3D51">
        <w:rPr>
          <w:rtl/>
        </w:rPr>
        <w:t xml:space="preserve"> לאבטחת </w:t>
      </w:r>
      <w:r w:rsidR="001B27C7" w:rsidRPr="005D3D51">
        <w:rPr>
          <w:rtl/>
        </w:rPr>
        <w:t>המערכות בהם ה</w:t>
      </w:r>
      <w:r w:rsidR="00C21D13" w:rsidRPr="005D3D51">
        <w:rPr>
          <w:rtl/>
        </w:rPr>
        <w:t>וא</w:t>
      </w:r>
      <w:r w:rsidR="001B27C7" w:rsidRPr="005D3D51">
        <w:rPr>
          <w:rtl/>
        </w:rPr>
        <w:t xml:space="preserve"> עושה שימוש ב</w:t>
      </w:r>
      <w:r w:rsidR="00C21D13" w:rsidRPr="005D3D51">
        <w:rPr>
          <w:rtl/>
        </w:rPr>
        <w:t xml:space="preserve">עת </w:t>
      </w:r>
      <w:r w:rsidR="001B27C7" w:rsidRPr="005D3D51">
        <w:rPr>
          <w:rtl/>
        </w:rPr>
        <w:t>ביצוע חובותיו לפי הסכם זה</w:t>
      </w:r>
      <w:r w:rsidR="008B7152" w:rsidRPr="005D3D51">
        <w:rPr>
          <w:rtl/>
        </w:rPr>
        <w:t xml:space="preserve"> הם חדישים ועומדים בסטנדרט</w:t>
      </w:r>
      <w:r w:rsidR="001B27C7" w:rsidRPr="005D3D51">
        <w:rPr>
          <w:rtl/>
        </w:rPr>
        <w:t xml:space="preserve">ים המקובלים עבור מערכות אלו. </w:t>
      </w:r>
    </w:p>
    <w:p w14:paraId="19AF7210" w14:textId="77777777" w:rsidR="005B741B" w:rsidRPr="005D3D51" w:rsidRDefault="005D3D51" w:rsidP="005D3D51">
      <w:pPr>
        <w:pStyle w:val="114"/>
        <w:spacing w:before="0" w:after="0"/>
      </w:pPr>
      <w:r w:rsidRPr="005D3D51">
        <w:rPr>
          <w:rtl/>
        </w:rPr>
        <w:t>הספק יציג למזמין, ככל שיידרש, את האמצעים בהם הוא נוקט לשם אבטחת המידע</w:t>
      </w:r>
      <w:r w:rsidR="00C52DC1" w:rsidRPr="005D3D51">
        <w:rPr>
          <w:rtl/>
        </w:rPr>
        <w:t>, ויפעל בהתאם לדרישות מאת המזמין לתיקון</w:t>
      </w:r>
      <w:r w:rsidRPr="005D3D51">
        <w:rPr>
          <w:rtl/>
        </w:rPr>
        <w:t xml:space="preserve"> כל ליקוי או פרצה באבטחת המידע</w:t>
      </w:r>
      <w:r w:rsidR="00B66427" w:rsidRPr="005D3D51">
        <w:rPr>
          <w:rtl/>
        </w:rPr>
        <w:t xml:space="preserve"> והגנות הסייבר</w:t>
      </w:r>
      <w:r w:rsidR="00C52DC1" w:rsidRPr="005D3D51">
        <w:rPr>
          <w:rtl/>
        </w:rPr>
        <w:t>.</w:t>
      </w:r>
    </w:p>
    <w:p w14:paraId="7AB789E1" w14:textId="77777777" w:rsidR="005B741B" w:rsidRPr="005D3D51" w:rsidRDefault="005D3D51" w:rsidP="005D3D51">
      <w:pPr>
        <w:pStyle w:val="114"/>
        <w:spacing w:before="0" w:after="0"/>
        <w:rPr>
          <w:rtl/>
        </w:rPr>
      </w:pPr>
      <w:r w:rsidRPr="005D3D51">
        <w:rPr>
          <w:rtl/>
        </w:rPr>
        <w:t>הספק מתחייב ל</w:t>
      </w:r>
      <w:r w:rsidR="00B66427" w:rsidRPr="005D3D51">
        <w:rPr>
          <w:rtl/>
        </w:rPr>
        <w:t>דווח</w:t>
      </w:r>
      <w:r w:rsidRPr="005D3D51">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E31742C" w14:textId="77777777" w:rsidR="005B741B" w:rsidRPr="005D3D51" w:rsidRDefault="005D3D51" w:rsidP="00302258">
      <w:pPr>
        <w:pStyle w:val="1112"/>
        <w:tabs>
          <w:tab w:val="clear" w:pos="1334"/>
          <w:tab w:val="left" w:pos="1530"/>
        </w:tabs>
        <w:spacing w:before="0" w:after="0"/>
        <w:ind w:hanging="684"/>
        <w:rPr>
          <w:rtl/>
        </w:rPr>
      </w:pPr>
      <w:r w:rsidRPr="005D3D51">
        <w:rPr>
          <w:rtl/>
        </w:rPr>
        <w:t xml:space="preserve">אירוע אבטחה או תקיפת סייבר אשר הביאו לדלף </w:t>
      </w:r>
      <w:r w:rsidR="00D4795B" w:rsidRPr="005D3D51">
        <w:rPr>
          <w:rtl/>
        </w:rPr>
        <w:t xml:space="preserve">או שיבוש </w:t>
      </w:r>
      <w:r w:rsidRPr="005D3D51">
        <w:rPr>
          <w:rtl/>
        </w:rPr>
        <w:t>מידע או קוד תוכנה</w:t>
      </w:r>
      <w:r w:rsidR="00D4795B" w:rsidRPr="005D3D51">
        <w:rPr>
          <w:rtl/>
        </w:rPr>
        <w:t xml:space="preserve"> הקשור למזמין</w:t>
      </w:r>
      <w:r w:rsidRPr="005D3D51">
        <w:rPr>
          <w:rtl/>
        </w:rPr>
        <w:t>.</w:t>
      </w:r>
    </w:p>
    <w:p w14:paraId="7A42AA80" w14:textId="77777777" w:rsidR="005B741B" w:rsidRPr="005D3D51" w:rsidRDefault="005D3D51" w:rsidP="00302258">
      <w:pPr>
        <w:pStyle w:val="1112"/>
        <w:tabs>
          <w:tab w:val="clear" w:pos="1334"/>
          <w:tab w:val="left" w:pos="1530"/>
        </w:tabs>
        <w:spacing w:before="0" w:after="0"/>
        <w:ind w:hanging="684"/>
        <w:rPr>
          <w:rtl/>
        </w:rPr>
      </w:pPr>
      <w:r w:rsidRPr="005D3D51">
        <w:rPr>
          <w:rtl/>
        </w:rPr>
        <w:t>אירוע אבטחה או ניסיון תקיפת סייבר אשר עלול להביא לפגיעה במערכות המזמין, במערכות המסופקות לו, במידע של המזמין או בקוד המשמש אותו.</w:t>
      </w:r>
    </w:p>
    <w:p w14:paraId="6A93EDB4" w14:textId="77777777" w:rsidR="005B741B" w:rsidRPr="005D3D51" w:rsidRDefault="005D3D51" w:rsidP="00302258">
      <w:pPr>
        <w:pStyle w:val="1112"/>
        <w:tabs>
          <w:tab w:val="clear" w:pos="1334"/>
          <w:tab w:val="left" w:pos="1530"/>
        </w:tabs>
        <w:spacing w:before="0" w:after="0"/>
        <w:ind w:hanging="684"/>
        <w:rPr>
          <w:rtl/>
        </w:rPr>
      </w:pPr>
      <w:r w:rsidRPr="005D3D51">
        <w:rPr>
          <w:rtl/>
        </w:rPr>
        <w:t xml:space="preserve">אירוע אבטחה או ניסיון תקיפת סייבר אשר מטרתו לאסוף מידע על המזמין. </w:t>
      </w:r>
    </w:p>
    <w:p w14:paraId="4813004F" w14:textId="77777777" w:rsidR="005B741B" w:rsidRPr="005D3D51" w:rsidRDefault="005D3D51" w:rsidP="00302258">
      <w:pPr>
        <w:pStyle w:val="114"/>
        <w:numPr>
          <w:ilvl w:val="0"/>
          <w:numId w:val="0"/>
        </w:numPr>
        <w:tabs>
          <w:tab w:val="clear" w:pos="1334"/>
          <w:tab w:val="left" w:pos="1530"/>
        </w:tabs>
        <w:spacing w:before="0" w:after="0"/>
        <w:ind w:left="810"/>
        <w:rPr>
          <w:rtl/>
        </w:rPr>
      </w:pPr>
      <w:r w:rsidRPr="005D3D51">
        <w:rPr>
          <w:rtl/>
        </w:rPr>
        <w:t>חובה זה תחול גם אם אין ביד הספק את כלל המידע הרלוונטי, ועליו יהיה לעדכן את דיווחיו בהתאם למידע שיצטבר אצלו.</w:t>
      </w:r>
    </w:p>
    <w:p w14:paraId="1BFFC273" w14:textId="77777777" w:rsidR="005B741B" w:rsidRPr="005D3D51" w:rsidRDefault="005D3D51" w:rsidP="005D3D51">
      <w:pPr>
        <w:pStyle w:val="114"/>
        <w:spacing w:before="0" w:after="0"/>
        <w:rPr>
          <w:rtl/>
        </w:rPr>
      </w:pPr>
      <w:r w:rsidRPr="005D3D51">
        <w:rPr>
          <w:rtl/>
        </w:rPr>
        <w:t xml:space="preserve">חובת הדיווח המפורטת בסעיף </w:t>
      </w:r>
      <w:r w:rsidR="00B66427" w:rsidRPr="005D3D51">
        <w:rPr>
          <w:rtl/>
        </w:rPr>
        <w:t>זה</w:t>
      </w:r>
      <w:r w:rsidRPr="005D3D51">
        <w:rPr>
          <w:rtl/>
        </w:rPr>
        <w:t xml:space="preserve"> תוגבל למידע הרלוונטי למערכות הספק המשמשות למתן שירותים למזמין, ולא נדרש גילוי מידע של לקוחות או גורמים בלתי קשורים אחרים.</w:t>
      </w:r>
    </w:p>
    <w:p w14:paraId="3DD370E5" w14:textId="77777777" w:rsidR="0009150A" w:rsidRPr="005D3D51" w:rsidRDefault="005D3D51" w:rsidP="005D3D51">
      <w:pPr>
        <w:pStyle w:val="1ff0"/>
        <w:spacing w:after="0" w:line="360" w:lineRule="auto"/>
        <w:rPr>
          <w:rtl/>
        </w:rPr>
      </w:pPr>
      <w:bookmarkStart w:id="477" w:name="_Toc256000094"/>
      <w:bookmarkStart w:id="478" w:name="_Toc44931963"/>
      <w:bookmarkStart w:id="479" w:name="_Toc44932050"/>
      <w:r w:rsidRPr="005D3D51">
        <w:rPr>
          <w:rtl/>
        </w:rPr>
        <w:t>ניגוד עניינים</w:t>
      </w:r>
      <w:r w:rsidR="0053062D" w:rsidRPr="005D3D51">
        <w:rPr>
          <w:rtl/>
        </w:rPr>
        <w:t xml:space="preserve"> בביצוע ההסכם</w:t>
      </w:r>
      <w:bookmarkEnd w:id="477"/>
      <w:bookmarkEnd w:id="478"/>
      <w:bookmarkEnd w:id="479"/>
    </w:p>
    <w:p w14:paraId="739EE717" w14:textId="77777777" w:rsidR="00704EB9" w:rsidRPr="005D3D51" w:rsidRDefault="005D3D51" w:rsidP="005D3D51">
      <w:pPr>
        <w:pStyle w:val="114"/>
        <w:spacing w:before="0" w:after="0"/>
      </w:pPr>
      <w:r w:rsidRPr="005D3D51">
        <w:rPr>
          <w:rtl/>
        </w:rPr>
        <w:t>הספק מתחייב כי אין בביצוע ההסכם כדי ליצור ניגוד עניינים כלשהו, בין במישרין ובין בעקיפין, בינו לבין המזמין.</w:t>
      </w:r>
    </w:p>
    <w:p w14:paraId="32145EC2" w14:textId="7BA91C60" w:rsidR="00AF4F7B" w:rsidRPr="005D3D51" w:rsidRDefault="005D3D51" w:rsidP="005D3D51">
      <w:pPr>
        <w:pStyle w:val="114"/>
        <w:spacing w:before="0" w:after="0"/>
      </w:pPr>
      <w:r w:rsidRPr="005D3D51">
        <w:rPr>
          <w:rtl/>
        </w:rPr>
        <w:t xml:space="preserve">בכל מקרה </w:t>
      </w:r>
      <w:r w:rsidR="00612205" w:rsidRPr="005D3D51">
        <w:rPr>
          <w:rFonts w:hint="cs"/>
          <w:rtl/>
        </w:rPr>
        <w:t>שייווצ</w:t>
      </w:r>
      <w:r w:rsidR="00612205" w:rsidRPr="005D3D51">
        <w:rPr>
          <w:rFonts w:hint="eastAsia"/>
          <w:rtl/>
        </w:rPr>
        <w:t>ר</w:t>
      </w:r>
      <w:r w:rsidRPr="005D3D51">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28406A0" w14:textId="77777777" w:rsidR="0009150A" w:rsidRPr="005D3D51" w:rsidRDefault="005D3D51" w:rsidP="005D3D51">
      <w:pPr>
        <w:pStyle w:val="114"/>
        <w:spacing w:before="0" w:after="0"/>
        <w:rPr>
          <w:color w:val="000000"/>
        </w:rPr>
      </w:pPr>
      <w:r w:rsidRPr="005D3D51">
        <w:rPr>
          <w:rtl/>
        </w:rPr>
        <w:t>הספק מתחייב להחתים כל אחד מעובדיו ו</w:t>
      </w:r>
      <w:r w:rsidR="00426E4A" w:rsidRPr="005D3D51">
        <w:rPr>
          <w:rtl/>
        </w:rPr>
        <w:t>מי מטעמו</w:t>
      </w:r>
      <w:r w:rsidRPr="005D3D51">
        <w:rPr>
          <w:rtl/>
        </w:rPr>
        <w:t xml:space="preserve"> שיועסקו על ידו לצורך ביצוע ההסכם על הצהרת הסודיות והיעדר ניגוד עניינים בנוסח המופיע כ</w:t>
      </w:r>
      <w:r w:rsidRPr="005D3D51">
        <w:rPr>
          <w:bCs/>
          <w:rtl/>
        </w:rPr>
        <w:t xml:space="preserve">נספח </w:t>
      </w:r>
      <w:bookmarkStart w:id="480" w:name="nispach16_1"/>
      <w:r w:rsidRPr="005D3D51">
        <w:rPr>
          <w:bCs/>
          <w:rtl/>
        </w:rPr>
        <w:t>ה</w:t>
      </w:r>
      <w:bookmarkEnd w:id="480"/>
      <w:r w:rsidRPr="005D3D51">
        <w:rPr>
          <w:bCs/>
          <w:rtl/>
        </w:rPr>
        <w:t>'</w:t>
      </w:r>
      <w:r w:rsidRPr="005D3D51">
        <w:rPr>
          <w:rtl/>
        </w:rPr>
        <w:t xml:space="preserve"> להסכם זה. </w:t>
      </w:r>
    </w:p>
    <w:p w14:paraId="2DFF1346" w14:textId="77777777" w:rsidR="007E7910" w:rsidRPr="005D3D51" w:rsidRDefault="005D3D51" w:rsidP="005D3D51">
      <w:pPr>
        <w:pStyle w:val="1ff0"/>
        <w:spacing w:after="0" w:line="360" w:lineRule="auto"/>
      </w:pPr>
      <w:bookmarkStart w:id="481" w:name="_Toc256000095"/>
      <w:bookmarkStart w:id="482" w:name="_Toc44931964"/>
      <w:bookmarkStart w:id="483" w:name="_Toc44932051"/>
      <w:r w:rsidRPr="005D3D51">
        <w:rPr>
          <w:rtl/>
        </w:rPr>
        <w:t>קניין רוחני וזכויות יוצרים</w:t>
      </w:r>
      <w:bookmarkEnd w:id="481"/>
      <w:bookmarkEnd w:id="482"/>
      <w:bookmarkEnd w:id="483"/>
    </w:p>
    <w:p w14:paraId="2D933488" w14:textId="77777777" w:rsidR="006263A2" w:rsidRPr="005D3D51" w:rsidRDefault="005D3D51" w:rsidP="005D3D51">
      <w:pPr>
        <w:pStyle w:val="114"/>
        <w:spacing w:before="0" w:after="0"/>
      </w:pPr>
      <w:r w:rsidRPr="005D3D51">
        <w:rPr>
          <w:rtl/>
        </w:rPr>
        <w:t>הספק הוא בעל הזכויות הנדרשות לצורך אספקת השירותים והשימוש בהם על-ידי המזמין ("</w:t>
      </w:r>
      <w:r w:rsidRPr="005D3D51">
        <w:rPr>
          <w:bCs/>
          <w:rtl/>
        </w:rPr>
        <w:t>זכויות הקניין הרוחני</w:t>
      </w:r>
      <w:r w:rsidRPr="005D3D5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D3D51">
        <w:rPr>
          <w:rtl/>
        </w:rPr>
        <w:t>ן</w:t>
      </w:r>
      <w:r w:rsidRPr="005D3D51">
        <w:rPr>
          <w:rtl/>
        </w:rPr>
        <w:t>, בהתאם לתנאי חוזה זה.</w:t>
      </w:r>
    </w:p>
    <w:p w14:paraId="0352FF8E" w14:textId="77777777" w:rsidR="000B631A" w:rsidRPr="005D3D51" w:rsidRDefault="005D3D51" w:rsidP="005D3D51">
      <w:pPr>
        <w:pStyle w:val="114"/>
        <w:spacing w:before="0" w:after="0"/>
      </w:pPr>
      <w:r w:rsidRPr="005D3D51">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5D3D51">
        <w:rPr>
          <w:bCs/>
          <w:rtl/>
        </w:rPr>
        <w:t>תוצרי העבודה</w:t>
      </w:r>
      <w:r w:rsidRPr="005D3D51">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22229C44" w14:textId="77777777" w:rsidR="000B631A" w:rsidRPr="005D3D51" w:rsidRDefault="005D3D51" w:rsidP="005D3D51">
      <w:pPr>
        <w:pStyle w:val="114"/>
        <w:spacing w:before="0" w:after="0"/>
      </w:pPr>
      <w:r w:rsidRPr="005D3D51">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24D1A098" w14:textId="77777777" w:rsidR="000B631A" w:rsidRPr="005D3D51" w:rsidRDefault="005D3D51" w:rsidP="005D3D51">
      <w:pPr>
        <w:pStyle w:val="114"/>
        <w:spacing w:before="0" w:after="0"/>
      </w:pPr>
      <w:r w:rsidRPr="005D3D51">
        <w:rPr>
          <w:rtl/>
        </w:rPr>
        <w:t>למען הסר ספק, תוצרי העבודה יהיו רכוש המזמין גם אם מתן השירותים ע"י הספק הופסק תוך כדי תקופת ההתקשרות.</w:t>
      </w:r>
    </w:p>
    <w:p w14:paraId="190AA111" w14:textId="77777777" w:rsidR="000B631A" w:rsidRPr="005D3D51" w:rsidRDefault="005D3D51" w:rsidP="005D3D51">
      <w:pPr>
        <w:pStyle w:val="11"/>
        <w:spacing w:before="0" w:after="0"/>
        <w:rPr>
          <w:sz w:val="24"/>
          <w:szCs w:val="24"/>
        </w:rPr>
      </w:pPr>
      <w:r w:rsidRPr="005D3D51">
        <w:rPr>
          <w:sz w:val="24"/>
          <w:szCs w:val="24"/>
          <w:rtl/>
        </w:rPr>
        <w:t>הפרת קניין רוחני</w:t>
      </w:r>
    </w:p>
    <w:p w14:paraId="47D1C558" w14:textId="77777777" w:rsidR="000B631A" w:rsidRPr="005D3D51" w:rsidRDefault="005D3D51" w:rsidP="009A4405">
      <w:pPr>
        <w:pStyle w:val="1112"/>
        <w:spacing w:before="0" w:after="0"/>
        <w:ind w:hanging="774"/>
      </w:pPr>
      <w:r w:rsidRPr="005D3D51">
        <w:rPr>
          <w:rtl/>
        </w:rPr>
        <w:t xml:space="preserve">נקבע במסגרת פסק דין חלוט של ערכאה מוסמכת כי שירות </w:t>
      </w:r>
      <w:r w:rsidR="006263A2" w:rsidRPr="005D3D51">
        <w:rPr>
          <w:rtl/>
        </w:rPr>
        <w:t>שהעמיד ספק לרשות המזמין מפר זכות קניין רוחני של צד שלישי</w:t>
      </w:r>
      <w:r w:rsidRPr="005D3D51">
        <w:rPr>
          <w:rtl/>
        </w:rPr>
        <w:t xml:space="preserve"> כלשהו</w:t>
      </w:r>
      <w:r w:rsidR="006263A2" w:rsidRPr="005D3D51">
        <w:rPr>
          <w:rtl/>
        </w:rPr>
        <w:t xml:space="preserve">, </w:t>
      </w:r>
      <w:r w:rsidRPr="005D3D51">
        <w:rPr>
          <w:rtl/>
        </w:rPr>
        <w:t xml:space="preserve">הספק יפעל בהתאם למפורט להלן: </w:t>
      </w:r>
    </w:p>
    <w:p w14:paraId="558C9556" w14:textId="77777777" w:rsidR="000B631A" w:rsidRPr="005D3D51" w:rsidRDefault="005D3D51" w:rsidP="009A4405">
      <w:pPr>
        <w:pStyle w:val="1111"/>
        <w:spacing w:before="0" w:after="0"/>
        <w:ind w:left="2430" w:hanging="540"/>
      </w:pPr>
      <w:r w:rsidRPr="005D3D51">
        <w:rPr>
          <w:rtl/>
        </w:rPr>
        <w:t xml:space="preserve">הספק יודיע על כך למזמין בהקדם האפשרי. </w:t>
      </w:r>
    </w:p>
    <w:p w14:paraId="0D49F251" w14:textId="77777777" w:rsidR="000B631A" w:rsidRPr="005D3D51" w:rsidRDefault="005D3D51" w:rsidP="009A4405">
      <w:pPr>
        <w:pStyle w:val="1111"/>
        <w:spacing w:before="0" w:after="0"/>
        <w:ind w:left="2430" w:hanging="540"/>
      </w:pPr>
      <w:r w:rsidRPr="005D3D51">
        <w:rPr>
          <w:rtl/>
        </w:rPr>
        <w:t>הספק יחדל מאספקת השירות המפר.</w:t>
      </w:r>
    </w:p>
    <w:p w14:paraId="68E1BA61" w14:textId="77777777" w:rsidR="000B631A" w:rsidRPr="005D3D51" w:rsidRDefault="005D3D51" w:rsidP="009A4405">
      <w:pPr>
        <w:pStyle w:val="1111"/>
        <w:spacing w:before="0" w:after="0"/>
        <w:ind w:left="2430" w:hanging="540"/>
      </w:pPr>
      <w:r w:rsidRPr="005D3D51">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6B81AD8" w14:textId="77777777" w:rsidR="006263A2" w:rsidRPr="005D3D51" w:rsidRDefault="005D3D51" w:rsidP="009A4405">
      <w:pPr>
        <w:pStyle w:val="1111"/>
        <w:spacing w:before="0" w:after="0"/>
        <w:ind w:left="2430" w:hanging="540"/>
      </w:pPr>
      <w:r w:rsidRPr="005D3D51">
        <w:rPr>
          <w:rtl/>
        </w:rPr>
        <w:t>ככל שנדרם למזמין נזק, הספק ישפה את המזמין, בהתאם להוראות סעיף חובת השיפוי להלן.</w:t>
      </w:r>
    </w:p>
    <w:p w14:paraId="4FEA90C2" w14:textId="77777777" w:rsidR="000B631A" w:rsidRPr="005D3D51" w:rsidRDefault="005D3D51" w:rsidP="005D3D51">
      <w:pPr>
        <w:pStyle w:val="11"/>
        <w:spacing w:before="0" w:after="0"/>
        <w:rPr>
          <w:sz w:val="24"/>
          <w:szCs w:val="24"/>
        </w:rPr>
      </w:pPr>
      <w:r w:rsidRPr="005D3D51">
        <w:rPr>
          <w:sz w:val="24"/>
          <w:szCs w:val="24"/>
          <w:rtl/>
        </w:rPr>
        <w:t>טענת הפרה</w:t>
      </w:r>
    </w:p>
    <w:p w14:paraId="74C03678" w14:textId="77777777" w:rsidR="000B631A" w:rsidRPr="005D3D51" w:rsidRDefault="005D3D51" w:rsidP="005D3D51">
      <w:pPr>
        <w:pStyle w:val="1112"/>
        <w:spacing w:before="0" w:after="0"/>
      </w:pPr>
      <w:r w:rsidRPr="005D3D51">
        <w:rPr>
          <w:rtl/>
        </w:rPr>
        <w:t>נטען במסגרת הליך משפטי כי בשימוש באספקת השירותים למזמין יש משום פגיעה בזכויות הקניין הרוחני של צד שלישי כלשהו (להלן: "</w:t>
      </w:r>
      <w:r w:rsidRPr="005D3D51">
        <w:rPr>
          <w:b/>
          <w:bCs/>
          <w:rtl/>
        </w:rPr>
        <w:t>טענת הפרה</w:t>
      </w:r>
      <w:r w:rsidRPr="005D3D51">
        <w:rPr>
          <w:rtl/>
        </w:rPr>
        <w:t xml:space="preserve">"), יפעלו הצדדים בהתאם למפורט להלן: </w:t>
      </w:r>
    </w:p>
    <w:p w14:paraId="0CF68B30" w14:textId="77777777" w:rsidR="000B631A" w:rsidRPr="005D3D51" w:rsidRDefault="005D3D51" w:rsidP="009A4405">
      <w:pPr>
        <w:pStyle w:val="1111"/>
        <w:spacing w:before="0" w:after="0"/>
        <w:ind w:left="2430" w:hanging="540"/>
      </w:pPr>
      <w:r w:rsidRPr="005D3D51">
        <w:rPr>
          <w:rtl/>
        </w:rPr>
        <w:t>ככל שהמזמין אינו צד להליך, הספק יודיע לו על קיומו של ההליך בהקדם האפשרי.</w:t>
      </w:r>
    </w:p>
    <w:p w14:paraId="694671FF" w14:textId="77777777" w:rsidR="000B631A" w:rsidRPr="005D3D51" w:rsidRDefault="005D3D51" w:rsidP="009A4405">
      <w:pPr>
        <w:pStyle w:val="1111"/>
        <w:spacing w:before="0" w:after="0"/>
        <w:ind w:left="2430" w:hanging="540"/>
      </w:pPr>
      <w:r w:rsidRPr="005D3D51">
        <w:rPr>
          <w:rtl/>
        </w:rPr>
        <w:t xml:space="preserve">ככל שהספק אינו צד </w:t>
      </w:r>
      <w:r w:rsidR="00A70B23" w:rsidRPr="005D3D51">
        <w:rPr>
          <w:rtl/>
        </w:rPr>
        <w:t>להליך</w:t>
      </w:r>
      <w:r w:rsidRPr="005D3D51">
        <w:rPr>
          <w:rtl/>
        </w:rPr>
        <w:t xml:space="preserve">, יפעל המזמין לצרפו, בהקדם האפשרי כצד להליך, על מנת לאפשר לו להתגונן. במקרה כאמור, רשאי </w:t>
      </w:r>
      <w:r w:rsidR="00A70B23" w:rsidRPr="005D3D51">
        <w:rPr>
          <w:rtl/>
        </w:rPr>
        <w:t>המזמין</w:t>
      </w:r>
      <w:r w:rsidRPr="005D3D51">
        <w:rPr>
          <w:rtl/>
        </w:rPr>
        <w:t xml:space="preserve"> לדרוש מהספק להיכנס בנעלי המזמין לצורך ניהול ההליך</w:t>
      </w:r>
      <w:r w:rsidR="00A70B23" w:rsidRPr="005D3D51">
        <w:rPr>
          <w:rtl/>
        </w:rPr>
        <w:t>.</w:t>
      </w:r>
    </w:p>
    <w:p w14:paraId="4E90415E" w14:textId="77777777" w:rsidR="00A70B23" w:rsidRPr="005D3D51" w:rsidRDefault="005D3D51" w:rsidP="009A4405">
      <w:pPr>
        <w:pStyle w:val="1111"/>
        <w:spacing w:before="0" w:after="0"/>
        <w:ind w:left="2430" w:hanging="540"/>
      </w:pPr>
      <w:r w:rsidRPr="005D3D51">
        <w:rPr>
          <w:rtl/>
        </w:rPr>
        <w:t>במקרה שהמזמין בחר לייצג את עצמו במסגרת הליך כאמור, הוא ימנע מלהודות בטענות התביעה, ללא הסכמת הספק מראש ובכתב.</w:t>
      </w:r>
    </w:p>
    <w:p w14:paraId="0F28850C" w14:textId="77777777" w:rsidR="00A70B23" w:rsidRPr="005D3D51" w:rsidRDefault="005D3D51" w:rsidP="009A4405">
      <w:pPr>
        <w:pStyle w:val="1111"/>
        <w:spacing w:before="0" w:after="0"/>
        <w:ind w:left="2430" w:hanging="540"/>
      </w:pPr>
      <w:r w:rsidRPr="005D3D51">
        <w:rPr>
          <w:rtl/>
        </w:rPr>
        <w:t>ככל שנדרם למזמין נזק, הספק ישפה את המזמין, בהתאם להוראות סעיף חובת השיפוי להלן.</w:t>
      </w:r>
    </w:p>
    <w:p w14:paraId="2084E54B" w14:textId="77777777" w:rsidR="00ED04C4" w:rsidRPr="005D3D51" w:rsidRDefault="005D3D51" w:rsidP="005D3D51">
      <w:pPr>
        <w:pStyle w:val="1ff0"/>
        <w:spacing w:after="0" w:line="360" w:lineRule="auto"/>
        <w:rPr>
          <w:rtl/>
        </w:rPr>
      </w:pPr>
      <w:bookmarkStart w:id="484" w:name="_Toc256000096"/>
      <w:bookmarkStart w:id="485" w:name="_Toc44931965"/>
      <w:bookmarkStart w:id="486" w:name="_Toc44932052"/>
      <w:r w:rsidRPr="005D3D51">
        <w:rPr>
          <w:rtl/>
        </w:rPr>
        <w:t>קבלני משנה</w:t>
      </w:r>
      <w:bookmarkEnd w:id="484"/>
    </w:p>
    <w:p w14:paraId="255D301C" w14:textId="77777777" w:rsidR="00ED04C4" w:rsidRPr="005D3D51" w:rsidRDefault="005D3D51" w:rsidP="005D3D51">
      <w:pPr>
        <w:pStyle w:val="114"/>
        <w:spacing w:before="0" w:after="0"/>
        <w:rPr>
          <w:rtl/>
        </w:rPr>
      </w:pPr>
      <w:r w:rsidRPr="005D3D51">
        <w:rPr>
          <w:rtl/>
        </w:rPr>
        <w:t>בכפוף לאמור במסמכי המכרז, הספק יהיה רשאי להפעיל קבלני משנה לצורך אספקת השירותים.</w:t>
      </w:r>
    </w:p>
    <w:p w14:paraId="030B6F0D" w14:textId="77777777" w:rsidR="00ED04C4" w:rsidRPr="005D3D51" w:rsidRDefault="005D3D51" w:rsidP="005D3D51">
      <w:pPr>
        <w:pStyle w:val="114"/>
        <w:spacing w:before="0" w:after="0"/>
        <w:rPr>
          <w:rtl/>
        </w:rPr>
      </w:pPr>
      <w:r w:rsidRPr="005D3D51">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sidRPr="005D3D51">
        <w:rPr>
          <w:rtl/>
        </w:rPr>
        <w:t>המזמין</w:t>
      </w:r>
      <w:r w:rsidRPr="005D3D51">
        <w:rPr>
          <w:rtl/>
        </w:rPr>
        <w:t>.</w:t>
      </w:r>
    </w:p>
    <w:p w14:paraId="68B00722" w14:textId="77777777" w:rsidR="00ED04C4" w:rsidRPr="005D3D51" w:rsidRDefault="005D3D51" w:rsidP="005D3D51">
      <w:pPr>
        <w:pStyle w:val="114"/>
        <w:spacing w:before="0" w:after="0"/>
        <w:rPr>
          <w:rtl/>
        </w:rPr>
      </w:pPr>
      <w:r w:rsidRPr="005D3D51">
        <w:rPr>
          <w:rtl/>
        </w:rPr>
        <w:t xml:space="preserve">בכל מקרה שהספק יעסיק קבלן משנה ייעודי לצורך ביצוע הוראות ההסכם ולצורך זה בלבד, המזמין יהיה רשאי לדרוש מהספק להחליף קבלן משנה זה במידה והוא סבור כי הוא אינו מבצע את חובותיו כנדרש. </w:t>
      </w:r>
    </w:p>
    <w:p w14:paraId="440E9326" w14:textId="77777777" w:rsidR="0009150A" w:rsidRPr="005D3D51" w:rsidRDefault="005D3D51" w:rsidP="005D3D51">
      <w:pPr>
        <w:pStyle w:val="1ff0"/>
        <w:spacing w:after="0" w:line="360" w:lineRule="auto"/>
        <w:rPr>
          <w:rtl/>
        </w:rPr>
      </w:pPr>
      <w:bookmarkStart w:id="487" w:name="_Toc256000097"/>
      <w:r w:rsidRPr="005D3D51">
        <w:rPr>
          <w:rtl/>
        </w:rPr>
        <w:t>יחסים בין הצדדים</w:t>
      </w:r>
      <w:bookmarkEnd w:id="485"/>
      <w:bookmarkEnd w:id="486"/>
      <w:bookmarkEnd w:id="487"/>
    </w:p>
    <w:p w14:paraId="7E2FE394" w14:textId="77777777" w:rsidR="0009150A" w:rsidRPr="005D3D51" w:rsidRDefault="005D3D51" w:rsidP="005D3D51">
      <w:pPr>
        <w:pStyle w:val="114"/>
        <w:spacing w:before="0" w:after="0"/>
        <w:rPr>
          <w:rtl/>
        </w:rPr>
      </w:pPr>
      <w:r w:rsidRPr="005D3D51">
        <w:rPr>
          <w:rtl/>
        </w:rPr>
        <w:t xml:space="preserve">מוצהר ומוסכם בזה בין הצדדים כי: </w:t>
      </w:r>
    </w:p>
    <w:p w14:paraId="0E3AAF9C" w14:textId="77777777" w:rsidR="007A7B2F" w:rsidRPr="005D3D51" w:rsidRDefault="005D3D51" w:rsidP="009A4405">
      <w:pPr>
        <w:pStyle w:val="1112"/>
        <w:spacing w:before="0" w:after="0"/>
        <w:ind w:left="1350" w:hanging="810"/>
        <w:rPr>
          <w:rtl/>
        </w:rPr>
      </w:pPr>
      <w:r w:rsidRPr="005D3D51">
        <w:rPr>
          <w:rtl/>
        </w:rPr>
        <w:t>היחסים ביניהם לפי ההסכם אינם יחסי עובד ומעביד והמזמין אינו המעסיק של עובדי וקבלני המשנה של הספק.</w:t>
      </w:r>
    </w:p>
    <w:p w14:paraId="7C6FBD79" w14:textId="77777777" w:rsidR="007A7B2F" w:rsidRPr="005D3D51" w:rsidRDefault="005D3D51" w:rsidP="009A4405">
      <w:pPr>
        <w:pStyle w:val="1112"/>
        <w:spacing w:before="0" w:after="0"/>
        <w:ind w:left="1350" w:hanging="810"/>
        <w:rPr>
          <w:rtl/>
        </w:rPr>
      </w:pPr>
      <w:r w:rsidRPr="005D3D51">
        <w:rPr>
          <w:rtl/>
        </w:rPr>
        <w:t>הספק בלבד יהיה אחראי לכל תשלום, לשיפוי בגין נזק, פיצויים או כל תשלום אחר המגיע ממנו על פי כל דין לאנשים המועסקים על ידו</w:t>
      </w:r>
      <w:r w:rsidR="007E7910" w:rsidRPr="005D3D51">
        <w:rPr>
          <w:rtl/>
        </w:rPr>
        <w:t xml:space="preserve"> בין באופן ישיר בין כקבלני שירות</w:t>
      </w:r>
      <w:r w:rsidRPr="005D3D51">
        <w:rPr>
          <w:rtl/>
        </w:rPr>
        <w:t xml:space="preserve">, או לכל אדם אחר. </w:t>
      </w:r>
    </w:p>
    <w:p w14:paraId="65C4C7EF" w14:textId="77777777" w:rsidR="007A7B2F" w:rsidRPr="005D3D51" w:rsidRDefault="005D3D51" w:rsidP="009A4405">
      <w:pPr>
        <w:pStyle w:val="1112"/>
        <w:spacing w:before="0" w:after="0"/>
        <w:ind w:left="1350" w:hanging="810"/>
      </w:pPr>
      <w:r w:rsidRPr="005D3D51">
        <w:rPr>
          <w:rtl/>
        </w:rPr>
        <w:t xml:space="preserve">המזמין לא ישלם כל תשלום לביטוח לאומי ויתר הזכויות הסוציאליות בקשר לאנשים המועסקים על ידי הספק. </w:t>
      </w:r>
    </w:p>
    <w:p w14:paraId="49371B21" w14:textId="77777777" w:rsidR="007E7910" w:rsidRPr="005D3D51" w:rsidRDefault="005D3D51" w:rsidP="009A4405">
      <w:pPr>
        <w:pStyle w:val="1112"/>
        <w:spacing w:before="0" w:after="0"/>
        <w:ind w:left="1350" w:hanging="810"/>
      </w:pPr>
      <w:r w:rsidRPr="005D3D51">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2188BC4" w14:textId="77777777" w:rsidR="007E7910" w:rsidRPr="005D3D51" w:rsidRDefault="005D3D51" w:rsidP="009A4405">
      <w:pPr>
        <w:pStyle w:val="1112"/>
        <w:spacing w:before="0" w:after="0"/>
        <w:ind w:left="1350" w:hanging="810"/>
        <w:rPr>
          <w:rtl/>
        </w:rPr>
      </w:pPr>
      <w:r w:rsidRPr="005D3D51">
        <w:rPr>
          <w:rtl/>
        </w:rPr>
        <w:t>במקרה של הגשת תביעה כאמור בסעיף זה, יודיע המזמין לספק על קיומה של התביעה, ויאפשר לספק ל</w:t>
      </w:r>
      <w:r w:rsidR="008850BC" w:rsidRPr="005D3D51">
        <w:rPr>
          <w:rtl/>
        </w:rPr>
        <w:t>התגונן</w:t>
      </w:r>
      <w:r w:rsidRPr="005D3D51">
        <w:rPr>
          <w:rtl/>
        </w:rPr>
        <w:t>.</w:t>
      </w:r>
    </w:p>
    <w:p w14:paraId="62B6C2AE" w14:textId="77777777" w:rsidR="005F0E35" w:rsidRPr="005D3D51" w:rsidRDefault="005D3D51" w:rsidP="005D3D51">
      <w:pPr>
        <w:pStyle w:val="1ff0"/>
        <w:spacing w:after="0" w:line="360" w:lineRule="auto"/>
      </w:pPr>
      <w:bookmarkStart w:id="488" w:name="_Toc256000098"/>
      <w:bookmarkStart w:id="489" w:name="_Toc44931966"/>
      <w:bookmarkStart w:id="490" w:name="_Toc44932053"/>
      <w:r w:rsidRPr="005D3D51">
        <w:rPr>
          <w:rtl/>
        </w:rPr>
        <w:t>תמורה</w:t>
      </w:r>
      <w:bookmarkEnd w:id="488"/>
      <w:bookmarkEnd w:id="489"/>
      <w:bookmarkEnd w:id="490"/>
    </w:p>
    <w:p w14:paraId="18577D4E" w14:textId="77777777" w:rsidR="005F0E35" w:rsidRPr="005D3D51" w:rsidRDefault="005D3D51" w:rsidP="009A4405">
      <w:pPr>
        <w:pStyle w:val="114"/>
        <w:spacing w:before="0" w:after="0"/>
        <w:ind w:left="990" w:hanging="630"/>
        <w:rPr>
          <w:bCs/>
        </w:rPr>
      </w:pPr>
      <w:r w:rsidRPr="005D3D51">
        <w:rPr>
          <w:rtl/>
        </w:rPr>
        <w:t>התמורה לספק תשולם בהתאם למפורט בהצעתו, המצורפת כ</w:t>
      </w:r>
      <w:r w:rsidRPr="005D3D51">
        <w:rPr>
          <w:bCs/>
          <w:rtl/>
        </w:rPr>
        <w:t>נספח ב'</w:t>
      </w:r>
      <w:r w:rsidRPr="005D3D51">
        <w:rPr>
          <w:rtl/>
        </w:rPr>
        <w:t xml:space="preserve"> להסכם, ולמפורט במסמכי המכרז. </w:t>
      </w:r>
    </w:p>
    <w:p w14:paraId="6F6EE8FB" w14:textId="77777777" w:rsidR="00FF3FEF" w:rsidRPr="005D3D51" w:rsidRDefault="005D3D51" w:rsidP="009A4405">
      <w:pPr>
        <w:pStyle w:val="114"/>
        <w:spacing w:before="0" w:after="0"/>
        <w:ind w:left="990" w:hanging="630"/>
      </w:pPr>
      <w:bookmarkStart w:id="491" w:name="show_IsHatzmadatTmura_1"/>
      <w:r w:rsidRPr="005D3D51">
        <w:rPr>
          <w:rtl/>
        </w:rPr>
        <w:t xml:space="preserve">הצמדה – התמורה תהיה צמודה ל </w:t>
      </w:r>
      <w:bookmarkStart w:id="492" w:name="SugHatzmadaTmura_1"/>
      <w:r w:rsidRPr="005D3D51">
        <w:rPr>
          <w:rtl/>
        </w:rPr>
        <w:t>מדד מחירים לצרכן</w:t>
      </w:r>
      <w:bookmarkEnd w:id="492"/>
      <w:r w:rsidRPr="005D3D51">
        <w:rPr>
          <w:rtl/>
        </w:rPr>
        <w:t>, בהתאם לכללים המפורטים ב</w:t>
      </w:r>
      <w:r w:rsidRPr="005D3D51">
        <w:rPr>
          <w:b w:val="0"/>
          <w:bCs/>
          <w:rtl/>
        </w:rPr>
        <w:t xml:space="preserve">נספח </w:t>
      </w:r>
      <w:bookmarkStart w:id="493" w:name="nispach17_1"/>
      <w:r w:rsidR="00C21D13" w:rsidRPr="005D3D51">
        <w:rPr>
          <w:b w:val="0"/>
          <w:bCs/>
          <w:rtl/>
        </w:rPr>
        <w:t>ו</w:t>
      </w:r>
      <w:bookmarkEnd w:id="493"/>
      <w:r w:rsidR="00C21D13" w:rsidRPr="005D3D51">
        <w:rPr>
          <w:b w:val="0"/>
          <w:bCs/>
          <w:rtl/>
        </w:rPr>
        <w:t>'</w:t>
      </w:r>
      <w:r w:rsidRPr="005D3D51">
        <w:rPr>
          <w:rtl/>
        </w:rPr>
        <w:t xml:space="preserve"> להסכם.  </w:t>
      </w:r>
    </w:p>
    <w:bookmarkEnd w:id="491"/>
    <w:p w14:paraId="0CECE89C" w14:textId="77777777" w:rsidR="005F0E35" w:rsidRPr="005D3D51" w:rsidRDefault="005D3D51" w:rsidP="009A4405">
      <w:pPr>
        <w:pStyle w:val="114"/>
        <w:spacing w:before="0" w:after="0"/>
        <w:ind w:left="990" w:hanging="630"/>
        <w:rPr>
          <w:bCs/>
        </w:rPr>
      </w:pPr>
      <w:r w:rsidRPr="005D3D51">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77A47339" w14:textId="77777777" w:rsidR="007E7910" w:rsidRPr="005D3D51" w:rsidRDefault="005D3D51" w:rsidP="009A4405">
      <w:pPr>
        <w:pStyle w:val="114"/>
        <w:spacing w:before="0" w:after="0"/>
        <w:ind w:left="990" w:hanging="630"/>
        <w:rPr>
          <w:bCs/>
        </w:rPr>
      </w:pPr>
      <w:r w:rsidRPr="005D3D51">
        <w:rPr>
          <w:rtl/>
        </w:rPr>
        <w:t>בכל מקרה שבו יחולו שינויים בהוראות הדין באופן המשפיע על ביצוע ההסכם, הספק יישא בעלויות של שינויים אלו</w:t>
      </w:r>
      <w:r w:rsidR="008850BC" w:rsidRPr="005D3D51">
        <w:rPr>
          <w:rtl/>
        </w:rPr>
        <w:t>, למעט אם נכתב במפורש אחרת במסמכי המכרז או בהסכם</w:t>
      </w:r>
      <w:r w:rsidRPr="005D3D51">
        <w:rPr>
          <w:rtl/>
        </w:rPr>
        <w:t>.</w:t>
      </w:r>
    </w:p>
    <w:p w14:paraId="7AE547A4" w14:textId="77777777" w:rsidR="0009150A" w:rsidRPr="005D3D51" w:rsidRDefault="005D3D51" w:rsidP="005D3D51">
      <w:pPr>
        <w:pStyle w:val="1ff0"/>
        <w:spacing w:after="0" w:line="360" w:lineRule="auto"/>
        <w:rPr>
          <w:rtl/>
        </w:rPr>
      </w:pPr>
      <w:bookmarkStart w:id="494" w:name="_Toc256000099"/>
      <w:bookmarkStart w:id="495" w:name="_Toc44931967"/>
      <w:bookmarkStart w:id="496" w:name="_Toc44932054"/>
      <w:r w:rsidRPr="005D3D51">
        <w:rPr>
          <w:rtl/>
        </w:rPr>
        <w:t>כללי תשלום</w:t>
      </w:r>
      <w:bookmarkEnd w:id="494"/>
      <w:bookmarkEnd w:id="495"/>
      <w:bookmarkEnd w:id="496"/>
    </w:p>
    <w:p w14:paraId="48FA5B2F" w14:textId="77777777" w:rsidR="00082200" w:rsidRPr="005D3D51" w:rsidRDefault="005D3D51" w:rsidP="009A4405">
      <w:pPr>
        <w:pStyle w:val="114"/>
        <w:spacing w:before="0" w:after="0"/>
        <w:ind w:left="990" w:hanging="630"/>
      </w:pPr>
      <w:r w:rsidRPr="005D3D51">
        <w:rPr>
          <w:rtl/>
        </w:rPr>
        <w:t>כללי התשלום המפורטים להלן כפופים להוראות החשב הכללי במשרד האוצר כפי שמתפרסמים מעת לעת.</w:t>
      </w:r>
    </w:p>
    <w:p w14:paraId="4788F69C" w14:textId="77777777" w:rsidR="00082200" w:rsidRPr="005D3D51" w:rsidRDefault="005D3D51" w:rsidP="009A4405">
      <w:pPr>
        <w:pStyle w:val="114"/>
        <w:spacing w:before="0" w:after="0"/>
        <w:ind w:left="990" w:hanging="630"/>
      </w:pPr>
      <w:r w:rsidRPr="005D3D51">
        <w:rPr>
          <w:rtl/>
        </w:rPr>
        <w:t>לצורך קבלת תשלום, הספק יגיש חשבון המפרט את התשלומים המגיעים לו בהתאם להסכם ולמכרז ("</w:t>
      </w:r>
      <w:r w:rsidRPr="005D3D51">
        <w:rPr>
          <w:b w:val="0"/>
          <w:bCs/>
          <w:rtl/>
        </w:rPr>
        <w:t>חשבון</w:t>
      </w:r>
      <w:r w:rsidRPr="005D3D51">
        <w:rPr>
          <w:rtl/>
        </w:rPr>
        <w:t xml:space="preserve">"). את החשבון על הספק להגיש בהתאם להנחיות המזמין, וזאת כתנאי לאישור החשבון ולהעברת התשלום לספק. </w:t>
      </w:r>
    </w:p>
    <w:p w14:paraId="6C69A506" w14:textId="77777777" w:rsidR="00082200" w:rsidRPr="005D3D51" w:rsidRDefault="005D3D51" w:rsidP="009A4405">
      <w:pPr>
        <w:pStyle w:val="114"/>
        <w:spacing w:before="0" w:after="0"/>
        <w:ind w:left="990" w:hanging="630"/>
      </w:pPr>
      <w:r w:rsidRPr="005D3D51">
        <w:rPr>
          <w:rtl/>
        </w:rPr>
        <w:t xml:space="preserve">החשבון יכלול את הפרטים והמסמכים הבאים: </w:t>
      </w:r>
    </w:p>
    <w:p w14:paraId="2BECB5AA" w14:textId="77777777" w:rsidR="00082200" w:rsidRPr="005D3D51" w:rsidRDefault="005D3D51" w:rsidP="009A4405">
      <w:pPr>
        <w:pStyle w:val="1112"/>
        <w:tabs>
          <w:tab w:val="clear" w:pos="1334"/>
          <w:tab w:val="left" w:pos="1800"/>
        </w:tabs>
        <w:spacing w:before="0" w:after="0"/>
        <w:ind w:left="1800" w:hanging="810"/>
      </w:pPr>
      <w:r w:rsidRPr="005D3D5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302168C" w14:textId="77777777" w:rsidR="00082200" w:rsidRPr="005D3D51" w:rsidRDefault="005D3D51" w:rsidP="009A4405">
      <w:pPr>
        <w:pStyle w:val="1112"/>
        <w:tabs>
          <w:tab w:val="clear" w:pos="1334"/>
          <w:tab w:val="left" w:pos="1800"/>
        </w:tabs>
        <w:spacing w:before="0" w:after="0"/>
        <w:ind w:left="1800" w:hanging="810"/>
      </w:pPr>
      <w:r w:rsidRPr="005D3D51">
        <w:rPr>
          <w:rtl/>
        </w:rPr>
        <w:t>צילום תעודת עוסק מורשה על פי חוק מס ערך מוסף, התשל"ו</w:t>
      </w:r>
      <w:r w:rsidRPr="005D3D51">
        <w:t>-</w:t>
      </w:r>
      <w:r w:rsidRPr="005D3D51">
        <w:rPr>
          <w:rtl/>
        </w:rPr>
        <w:t>1975, בתוקף לאותה שנת כספים.</w:t>
      </w:r>
    </w:p>
    <w:p w14:paraId="7227BFE3" w14:textId="77777777" w:rsidR="00082200" w:rsidRPr="005D3D51" w:rsidRDefault="005D3D51" w:rsidP="009A4405">
      <w:pPr>
        <w:pStyle w:val="1112"/>
        <w:tabs>
          <w:tab w:val="clear" w:pos="1334"/>
          <w:tab w:val="left" w:pos="1800"/>
        </w:tabs>
        <w:spacing w:before="0" w:after="0"/>
        <w:ind w:left="1800" w:hanging="810"/>
      </w:pPr>
      <w:r w:rsidRPr="005D3D51">
        <w:rPr>
          <w:rtl/>
        </w:rPr>
        <w:t>אישור מפקיד מורשה כמשמעותו בחוק עסקאות גופים ציבוריים התשל"ו</w:t>
      </w:r>
      <w:r w:rsidRPr="005D3D51">
        <w:t>-</w:t>
      </w:r>
      <w:r w:rsidRPr="005D3D51">
        <w:rPr>
          <w:rtl/>
        </w:rPr>
        <w:t>1976, בתוקף לאותה שנת כספים, כי הוא מנהל או פטור מלנהל את פנקסי החשבונות והרשומות שעליו לנהלם על פי פקודת מס הכנסה [נוסח חדש] ועל פי החוק.</w:t>
      </w:r>
    </w:p>
    <w:p w14:paraId="79F96F28" w14:textId="77777777" w:rsidR="00082200" w:rsidRPr="005D3D51" w:rsidRDefault="005D3D51" w:rsidP="009A4405">
      <w:pPr>
        <w:pStyle w:val="114"/>
        <w:spacing w:before="0" w:after="0"/>
        <w:ind w:left="990" w:hanging="630"/>
      </w:pPr>
      <w:r w:rsidRPr="005D3D51">
        <w:rPr>
          <w:rtl/>
        </w:rPr>
        <w:t>על החשבון לכלול, בין היתר, את הסכום לתשלום לפני מס ערך מוסף ("</w:t>
      </w:r>
      <w:r w:rsidRPr="005D3D51">
        <w:rPr>
          <w:b w:val="0"/>
          <w:bCs/>
          <w:rtl/>
        </w:rPr>
        <w:t>מע"מ</w:t>
      </w:r>
      <w:r w:rsidRPr="005D3D51">
        <w:rPr>
          <w:rtl/>
        </w:rPr>
        <w:t>"), ואת סך הכול לתשלום כולל מע"מ. במקרה שבו יחול שינוי בגובה המע"מ עד מועד הגשת החשבון תעודכן בהתאם התמורה לה זכאי הספק.</w:t>
      </w:r>
    </w:p>
    <w:p w14:paraId="712A4FEF" w14:textId="77777777" w:rsidR="00082200" w:rsidRPr="005D3D51" w:rsidRDefault="005D3D51" w:rsidP="009A4405">
      <w:pPr>
        <w:pStyle w:val="114"/>
        <w:spacing w:before="0" w:after="0"/>
        <w:ind w:left="990" w:hanging="630"/>
      </w:pPr>
      <w:r w:rsidRPr="005D3D51">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F496E25" w14:textId="77777777" w:rsidR="00082200" w:rsidRPr="005D3D51" w:rsidRDefault="005D3D51" w:rsidP="009A4405">
      <w:pPr>
        <w:pStyle w:val="114"/>
        <w:spacing w:before="0" w:after="0"/>
        <w:ind w:left="990" w:hanging="630"/>
      </w:pPr>
      <w:r w:rsidRPr="005D3D51">
        <w:rPr>
          <w:rtl/>
        </w:rPr>
        <w:t>הספק יידרש להגיש דיווחים וחשבוניות באמצעות פורטל הספקים ה</w:t>
      </w:r>
      <w:r w:rsidR="005805AF">
        <w:rPr>
          <w:rtl/>
        </w:rPr>
        <w:t>ציבורי</w:t>
      </w:r>
      <w:r w:rsidRPr="005D3D51">
        <w:rPr>
          <w:rtl/>
        </w:rPr>
        <w:t xml:space="preserve">, מערכת ממוחשבת של הממשלה המאפשרת בין היתר הגשת חשבוניות באופן מקוון. </w:t>
      </w:r>
    </w:p>
    <w:p w14:paraId="3F13780E" w14:textId="77777777" w:rsidR="00082200" w:rsidRPr="005D3D51" w:rsidRDefault="005D3D51" w:rsidP="009A4405">
      <w:pPr>
        <w:pStyle w:val="114"/>
        <w:spacing w:before="0" w:after="0"/>
        <w:ind w:left="990" w:hanging="630"/>
      </w:pPr>
      <w:r w:rsidRPr="005D3D51">
        <w:rPr>
          <w:rtl/>
        </w:rPr>
        <w:t>המזמין יבדוק ויאשר כל חשבון שיוגש לתשלום על ידי הספק, בהתאם למפורט לעיל, ולהנחיות החשב הכללי.</w:t>
      </w:r>
    </w:p>
    <w:p w14:paraId="68F1793D" w14:textId="77777777" w:rsidR="00082200" w:rsidRPr="005D3D51" w:rsidRDefault="005D3D51" w:rsidP="009A4405">
      <w:pPr>
        <w:pStyle w:val="114"/>
        <w:spacing w:before="0" w:after="0"/>
        <w:ind w:left="990" w:hanging="630"/>
      </w:pPr>
      <w:r w:rsidRPr="005D3D5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2C5164B" w14:textId="77777777" w:rsidR="000F33C4" w:rsidRPr="005D3D51" w:rsidRDefault="005D3D51" w:rsidP="005D3D51">
      <w:pPr>
        <w:pStyle w:val="1ff0"/>
        <w:spacing w:after="0" w:line="360" w:lineRule="auto"/>
        <w:rPr>
          <w:rtl/>
        </w:rPr>
      </w:pPr>
      <w:bookmarkStart w:id="497" w:name="_Toc256000100"/>
      <w:bookmarkStart w:id="498" w:name="_Toc44931968"/>
      <w:bookmarkStart w:id="499" w:name="_Toc44932055"/>
      <w:bookmarkStart w:id="500" w:name="show_sachArvutBitzua_1"/>
      <w:r w:rsidRPr="005D3D51">
        <w:rPr>
          <w:rtl/>
        </w:rPr>
        <w:t>ערבות ביצוע</w:t>
      </w:r>
      <w:bookmarkEnd w:id="497"/>
      <w:bookmarkEnd w:id="498"/>
      <w:bookmarkEnd w:id="499"/>
    </w:p>
    <w:p w14:paraId="2DF4FBC3" w14:textId="6C6FAAB2" w:rsidR="007F35C0" w:rsidRPr="005D3D51" w:rsidRDefault="005D3D51" w:rsidP="00DE5645">
      <w:pPr>
        <w:pStyle w:val="114"/>
        <w:spacing w:before="0" w:after="0"/>
        <w:ind w:left="990" w:hanging="630"/>
      </w:pPr>
      <w:r w:rsidRPr="005D3D51">
        <w:rPr>
          <w:rtl/>
        </w:rPr>
        <w:t xml:space="preserve">כבטחון למילוי ההתחייבויות של הספק על-פי ההסכם ימסור הספק למזמין ערבות אוטונומית בלתי מותנית, </w:t>
      </w:r>
      <w:bookmarkStart w:id="501" w:name="show_ahuz"/>
      <w:r w:rsidR="00850CB5" w:rsidRPr="005D3D51">
        <w:rPr>
          <w:rtl/>
        </w:rPr>
        <w:t xml:space="preserve">בשיעור של </w:t>
      </w:r>
      <w:r w:rsidR="00DE5645">
        <w:t>5%</w:t>
      </w:r>
      <w:r w:rsidR="00850CB5" w:rsidRPr="005D3D51">
        <w:rPr>
          <w:rtl/>
        </w:rPr>
        <w:t xml:space="preserve"> אשר ייגזר </w:t>
      </w:r>
      <w:r w:rsidR="00CB73DD" w:rsidRPr="005D3D51">
        <w:rPr>
          <w:rtl/>
        </w:rPr>
        <w:t>משווי ההתקשרות</w:t>
      </w:r>
      <w:bookmarkEnd w:id="501"/>
      <w:r w:rsidR="00CB73DD" w:rsidRPr="005D3D51">
        <w:rPr>
          <w:rtl/>
        </w:rPr>
        <w:t>.</w:t>
      </w:r>
    </w:p>
    <w:p w14:paraId="2A6B2A61" w14:textId="77777777" w:rsidR="00844967" w:rsidRPr="005D3D51" w:rsidRDefault="005D3D51" w:rsidP="009A4405">
      <w:pPr>
        <w:pStyle w:val="114"/>
        <w:spacing w:before="0" w:after="0"/>
        <w:ind w:left="990" w:hanging="630"/>
      </w:pPr>
      <w:r w:rsidRPr="005D3D51">
        <w:rPr>
          <w:rtl/>
        </w:rPr>
        <w:t xml:space="preserve"> ערבות ביצוע תהיה </w:t>
      </w:r>
      <w:r w:rsidRPr="005D3D51">
        <w:rPr>
          <w:b w:val="0"/>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2" w:history="1">
        <w:r w:rsidRPr="005D3D51">
          <w:rPr>
            <w:rStyle w:val="Hyperlink"/>
            <w:rFonts w:ascii="David" w:hAnsi="David" w:cs="David"/>
            <w:b w:val="0"/>
            <w:rtl/>
          </w:rPr>
          <w:t>הוראת תכ"ם 14.4.1 ערבויות דיגיטליות</w:t>
        </w:r>
      </w:hyperlink>
      <w:r w:rsidRPr="005D3D51">
        <w:rPr>
          <w:rtl/>
        </w:rPr>
        <w:t>.</w:t>
      </w:r>
      <w:r w:rsidR="000F33C4" w:rsidRPr="005D3D51">
        <w:rPr>
          <w:rtl/>
        </w:rPr>
        <w:t xml:space="preserve"> </w:t>
      </w:r>
    </w:p>
    <w:p w14:paraId="6C458A1A" w14:textId="77777777" w:rsidR="00786539" w:rsidRPr="005D3D51" w:rsidRDefault="005D3D51" w:rsidP="009A4405">
      <w:pPr>
        <w:pStyle w:val="114"/>
        <w:spacing w:before="0" w:after="0"/>
        <w:ind w:left="990" w:hanging="630"/>
        <w:rPr>
          <w:rtl/>
        </w:rPr>
      </w:pPr>
      <w:bookmarkStart w:id="502" w:name="_Toc53331380"/>
      <w:bookmarkStart w:id="503" w:name="_Toc407797414"/>
      <w:r w:rsidRPr="005D3D51">
        <w:rPr>
          <w:bCs/>
          <w:rtl/>
        </w:rPr>
        <w:t xml:space="preserve">הערבות תונפק על ידי בנק או חברת ביטוח בהתאם להוראות המפורטות </w:t>
      </w:r>
      <w:r w:rsidRPr="005D3D51">
        <w:rPr>
          <w:b w:val="0"/>
          <w:bCs/>
          <w:rtl/>
        </w:rPr>
        <w:t>ב</w:t>
      </w:r>
      <w:hyperlink r:id="rId23" w:history="1">
        <w:r w:rsidRPr="005D3D51">
          <w:rPr>
            <w:rStyle w:val="Hyperlink"/>
            <w:rFonts w:ascii="David" w:hAnsi="David" w:cs="David"/>
            <w:b w:val="0"/>
            <w:bCs/>
            <w:rtl/>
          </w:rPr>
          <w:t>הוראת תכ"ם 7.3.3 "ערבויות"</w:t>
        </w:r>
      </w:hyperlink>
      <w:r w:rsidRPr="005D3D51">
        <w:rPr>
          <w:b w:val="0"/>
          <w:bCs/>
          <w:rtl/>
        </w:rPr>
        <w:t>.</w:t>
      </w:r>
    </w:p>
    <w:p w14:paraId="42CFF07F" w14:textId="77777777" w:rsidR="005F0E35" w:rsidRPr="005D3D51" w:rsidRDefault="005D3D51" w:rsidP="009A4405">
      <w:pPr>
        <w:pStyle w:val="114"/>
        <w:spacing w:before="0" w:after="0"/>
        <w:ind w:left="990" w:hanging="630"/>
      </w:pPr>
      <w:r w:rsidRPr="005D3D51">
        <w:rPr>
          <w:rtl/>
        </w:rPr>
        <w:t xml:space="preserve">גוף סטטוטורי, חברה </w:t>
      </w:r>
      <w:r w:rsidR="005805AF">
        <w:rPr>
          <w:rtl/>
        </w:rPr>
        <w:t>ציבורי</w:t>
      </w:r>
      <w:r w:rsidRPr="005D3D51">
        <w:rPr>
          <w:rtl/>
        </w:rPr>
        <w:t xml:space="preserve">ת, חברת בת </w:t>
      </w:r>
      <w:r w:rsidR="005805AF">
        <w:rPr>
          <w:rtl/>
        </w:rPr>
        <w:t>ציבורי</w:t>
      </w:r>
      <w:r w:rsidRPr="005D3D51">
        <w:rPr>
          <w:rtl/>
        </w:rPr>
        <w:t>ת ומוסד להשכלה גבוהה רשאים להגיש הוראת קיזוז במקום ערבות הגשה בהתאם לנוסח המפורט ב</w:t>
      </w:r>
      <w:hyperlink r:id="rId24" w:history="1">
        <w:r w:rsidRPr="005D3D51">
          <w:rPr>
            <w:rStyle w:val="Hyperlink"/>
            <w:rFonts w:ascii="David" w:hAnsi="David" w:cs="David"/>
            <w:rtl/>
          </w:rPr>
          <w:t>הוראת תכ"ם 7.3.3 "ערבויות"</w:t>
        </w:r>
      </w:hyperlink>
      <w:r w:rsidRPr="005D3D51">
        <w:rPr>
          <w:rtl/>
        </w:rPr>
        <w:t>.</w:t>
      </w:r>
      <w:bookmarkEnd w:id="502"/>
    </w:p>
    <w:bookmarkEnd w:id="503"/>
    <w:p w14:paraId="3E4A0517" w14:textId="77777777" w:rsidR="000F33C4" w:rsidRPr="005D3D51" w:rsidRDefault="005D3D51" w:rsidP="009A4405">
      <w:pPr>
        <w:pStyle w:val="114"/>
        <w:spacing w:before="0" w:after="0"/>
        <w:ind w:left="990" w:hanging="630"/>
        <w:rPr>
          <w:rtl/>
        </w:rPr>
      </w:pPr>
      <w:r w:rsidRPr="005D3D51">
        <w:rPr>
          <w:rtl/>
        </w:rPr>
        <w:t>תוקף הערבות יהיה 90 יום לאחר תום תקופת ההתקשרות</w:t>
      </w:r>
      <w:r w:rsidR="00E356A1" w:rsidRPr="005D3D51">
        <w:rPr>
          <w:rtl/>
        </w:rPr>
        <w:t>.</w:t>
      </w:r>
      <w:r w:rsidRPr="005D3D51">
        <w:rPr>
          <w:rtl/>
        </w:rPr>
        <w:t xml:space="preserve"> במידה והמזמין יממש את האופציה להארכת תקופת ההתקשרות, יאריך הספק </w:t>
      </w:r>
      <w:r w:rsidR="00E356A1" w:rsidRPr="005D3D51">
        <w:rPr>
          <w:rtl/>
        </w:rPr>
        <w:t xml:space="preserve">את </w:t>
      </w:r>
      <w:r w:rsidRPr="005D3D51">
        <w:rPr>
          <w:rtl/>
        </w:rPr>
        <w:t xml:space="preserve">תוקף </w:t>
      </w:r>
      <w:r w:rsidR="00E356A1" w:rsidRPr="005D3D51">
        <w:rPr>
          <w:rtl/>
        </w:rPr>
        <w:t>ה</w:t>
      </w:r>
      <w:r w:rsidRPr="005D3D51">
        <w:rPr>
          <w:rtl/>
        </w:rPr>
        <w:t xml:space="preserve">ערבות בהתאמה עד ל- 90 יום לאחר תום </w:t>
      </w:r>
      <w:r w:rsidR="00E356A1" w:rsidRPr="005D3D51">
        <w:rPr>
          <w:rtl/>
        </w:rPr>
        <w:t>תקופת ההתקשרות</w:t>
      </w:r>
      <w:r w:rsidRPr="005D3D51">
        <w:rPr>
          <w:rtl/>
        </w:rPr>
        <w:t xml:space="preserve">. </w:t>
      </w:r>
    </w:p>
    <w:p w14:paraId="38B20BBD" w14:textId="77777777" w:rsidR="00E356A1" w:rsidRPr="005D3D51" w:rsidRDefault="005D3D51" w:rsidP="009A4405">
      <w:pPr>
        <w:pStyle w:val="114"/>
        <w:spacing w:before="0" w:after="0"/>
        <w:ind w:left="990" w:hanging="630"/>
      </w:pPr>
      <w:r w:rsidRPr="005D3D51">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217916F9" w14:textId="77777777" w:rsidR="00E356A1" w:rsidRPr="005D3D51" w:rsidRDefault="005D3D51" w:rsidP="009A4405">
      <w:pPr>
        <w:pStyle w:val="114"/>
        <w:spacing w:before="0" w:after="0"/>
        <w:ind w:left="990" w:hanging="630"/>
        <w:rPr>
          <w:rtl/>
        </w:rPr>
      </w:pPr>
      <w:bookmarkStart w:id="504" w:name="_Toc53331384"/>
      <w:r w:rsidRPr="005D3D51">
        <w:rPr>
          <w:rtl/>
        </w:rPr>
        <w:t>במהלך תקופת ההתקשרות או תקופת המעבר רשאי המזמין, לפי שיקול דעתו הבלעדי, להפחית את סכום ערבות הביצוע , לסכום נמוך יותר, כפי שיקבע על ידו.</w:t>
      </w:r>
      <w:bookmarkEnd w:id="504"/>
    </w:p>
    <w:p w14:paraId="3D73029C" w14:textId="77777777" w:rsidR="000F33C4" w:rsidRPr="005D3D51" w:rsidRDefault="005D3D51" w:rsidP="009A4405">
      <w:pPr>
        <w:pStyle w:val="114"/>
        <w:spacing w:before="0" w:after="0"/>
        <w:ind w:left="990" w:hanging="630"/>
        <w:rPr>
          <w:rtl/>
        </w:rPr>
      </w:pPr>
      <w:r w:rsidRPr="005D3D51">
        <w:rPr>
          <w:rtl/>
        </w:rPr>
        <w:t>לאחר תום התוקף של הערבות, ככל שהיא לא חולטה, יחזיר המזמין את הערבות לספק.</w:t>
      </w:r>
    </w:p>
    <w:p w14:paraId="0037DE56" w14:textId="77777777" w:rsidR="001E0CD3" w:rsidRPr="005D3D51" w:rsidRDefault="005D3D51" w:rsidP="005D3D51">
      <w:pPr>
        <w:pStyle w:val="1ff0"/>
        <w:spacing w:after="0" w:line="360" w:lineRule="auto"/>
      </w:pPr>
      <w:bookmarkStart w:id="505" w:name="_Toc256000101"/>
      <w:bookmarkEnd w:id="500"/>
      <w:r w:rsidRPr="005D3D51">
        <w:rPr>
          <w:rtl/>
        </w:rPr>
        <w:t>אחריות בנזיקין</w:t>
      </w:r>
      <w:bookmarkEnd w:id="505"/>
    </w:p>
    <w:p w14:paraId="7A593D8A" w14:textId="7DB10004" w:rsidR="006263A2" w:rsidRPr="005D3D51" w:rsidRDefault="005D3D51" w:rsidP="009A4405">
      <w:pPr>
        <w:pStyle w:val="114"/>
        <w:spacing w:before="0" w:after="0"/>
        <w:ind w:left="990" w:hanging="630"/>
      </w:pPr>
      <w:r w:rsidRPr="005D3D51">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w:t>
      </w:r>
      <w:r w:rsidR="00B25453" w:rsidRPr="005D3D51">
        <w:rPr>
          <w:rFonts w:hint="cs"/>
          <w:rtl/>
        </w:rPr>
        <w:t>שולחיו</w:t>
      </w:r>
      <w:r w:rsidRPr="005D3D51">
        <w:rPr>
          <w:rtl/>
        </w:rPr>
        <w:t xml:space="preserve">, קבלני משנה שלו או כל מי שבא מכוחו או מטעמו, במסגרת ביצוע הסכם זה. </w:t>
      </w:r>
    </w:p>
    <w:p w14:paraId="4C9ACF18" w14:textId="77777777" w:rsidR="006263A2" w:rsidRPr="005D3D51" w:rsidRDefault="005D3D51" w:rsidP="009A4405">
      <w:pPr>
        <w:pStyle w:val="114"/>
        <w:spacing w:before="0" w:after="0"/>
        <w:ind w:left="990" w:hanging="630"/>
      </w:pPr>
      <w:r w:rsidRPr="005D3D5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A07AC99" w14:textId="77777777" w:rsidR="006263A2" w:rsidRPr="005D3D51" w:rsidRDefault="005D3D51" w:rsidP="009A4405">
      <w:pPr>
        <w:pStyle w:val="114"/>
        <w:spacing w:before="0" w:after="0"/>
        <w:ind w:left="990" w:hanging="630"/>
      </w:pPr>
      <w:r w:rsidRPr="005D3D51">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43756477" w14:textId="77777777" w:rsidR="001E0CD3" w:rsidRPr="005D3D51" w:rsidRDefault="005D3D51" w:rsidP="005D3D51">
      <w:pPr>
        <w:pStyle w:val="1ff0"/>
        <w:spacing w:after="0" w:line="360" w:lineRule="auto"/>
      </w:pPr>
      <w:bookmarkStart w:id="506" w:name="_Toc256000102"/>
      <w:r w:rsidRPr="005D3D51">
        <w:rPr>
          <w:rtl/>
        </w:rPr>
        <w:t>חובת שיפוי</w:t>
      </w:r>
      <w:bookmarkEnd w:id="506"/>
    </w:p>
    <w:p w14:paraId="099BFEE1" w14:textId="77777777" w:rsidR="006263A2" w:rsidRPr="005D3D51" w:rsidRDefault="005D3D51" w:rsidP="009A4405">
      <w:pPr>
        <w:pStyle w:val="114"/>
        <w:spacing w:before="0" w:after="0"/>
        <w:ind w:left="990" w:hanging="630"/>
      </w:pPr>
      <w:r w:rsidRPr="005D3D51">
        <w:rPr>
          <w:rtl/>
        </w:rPr>
        <w:t xml:space="preserve">הספק מתחייב לשלם ולשפות את המזמין באופן מלא, </w:t>
      </w:r>
      <w:r w:rsidR="001E0CD3" w:rsidRPr="005D3D51">
        <w:rPr>
          <w:rtl/>
        </w:rPr>
        <w:t>ככל שיחויב המזמין בפסק דין חלוט של ערכאה שיפוטית מוסמכת,</w:t>
      </w:r>
      <w:r w:rsidRPr="005D3D51">
        <w:rPr>
          <w:rtl/>
        </w:rPr>
        <w:t xml:space="preserve"> </w:t>
      </w:r>
      <w:r w:rsidR="001E0CD3" w:rsidRPr="005D3D51">
        <w:rPr>
          <w:rtl/>
        </w:rPr>
        <w:t>ו</w:t>
      </w:r>
      <w:r w:rsidRPr="005D3D51">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08DA274" w14:textId="77777777" w:rsidR="006263A2" w:rsidRPr="005D3D51" w:rsidRDefault="005D3D51" w:rsidP="009A4405">
      <w:pPr>
        <w:pStyle w:val="114"/>
        <w:spacing w:before="0" w:after="0"/>
        <w:ind w:left="990" w:hanging="630"/>
      </w:pPr>
      <w:r w:rsidRPr="005D3D51">
        <w:rPr>
          <w:rtl/>
        </w:rPr>
        <w:t xml:space="preserve">המזמין יודיע לספק על כל תביעה או דרישה על פי סעיף זה בהקדם האפשרי לאחר קבלתה, ויאפשר לו להתגונן מפניה. </w:t>
      </w:r>
      <w:r w:rsidR="006A70A4" w:rsidRPr="005D3D51">
        <w:rPr>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49E1622" w14:textId="77777777" w:rsidR="00986796" w:rsidRPr="005D3D51" w:rsidRDefault="005D3D51" w:rsidP="005D3D51">
      <w:pPr>
        <w:pStyle w:val="1ff0"/>
        <w:spacing w:after="0" w:line="360" w:lineRule="auto"/>
      </w:pPr>
      <w:bookmarkStart w:id="507" w:name="_Toc256000103"/>
      <w:bookmarkStart w:id="508" w:name="_Toc44931970"/>
      <w:bookmarkStart w:id="509" w:name="_Toc44932057"/>
      <w:r w:rsidRPr="005D3D51">
        <w:rPr>
          <w:rtl/>
        </w:rPr>
        <w:t>ביטוח</w:t>
      </w:r>
      <w:bookmarkEnd w:id="507"/>
      <w:bookmarkEnd w:id="508"/>
      <w:bookmarkEnd w:id="509"/>
    </w:p>
    <w:p w14:paraId="0FC3CF9A" w14:textId="77777777" w:rsidR="00C749FD" w:rsidRPr="005D3D51" w:rsidRDefault="005D3D51" w:rsidP="009A4405">
      <w:pPr>
        <w:pStyle w:val="114"/>
        <w:spacing w:before="0" w:after="0"/>
        <w:ind w:left="990" w:hanging="630"/>
      </w:pPr>
      <w:r w:rsidRPr="005D3D51">
        <w:rPr>
          <w:rtl/>
        </w:rPr>
        <w:t>הספק מתחייב, ולקיים את כל הביטוחים המפורטים ב</w:t>
      </w:r>
      <w:r w:rsidRPr="005D3D51">
        <w:rPr>
          <w:bCs/>
          <w:rtl/>
        </w:rPr>
        <w:t xml:space="preserve">נספח </w:t>
      </w:r>
      <w:bookmarkStart w:id="510" w:name="nispach15_1"/>
      <w:r w:rsidRPr="005D3D51">
        <w:rPr>
          <w:bCs/>
          <w:rtl/>
        </w:rPr>
        <w:t>ד</w:t>
      </w:r>
      <w:bookmarkEnd w:id="510"/>
      <w:r w:rsidRPr="005D3D51">
        <w:rPr>
          <w:rtl/>
        </w:rPr>
        <w:t xml:space="preserve">' על כל תנאיו, במהלך כל תקופת ההתקשרות. </w:t>
      </w:r>
    </w:p>
    <w:p w14:paraId="65FFF1BA" w14:textId="77777777" w:rsidR="00C749FD" w:rsidRPr="005D3D51" w:rsidRDefault="005D3D51" w:rsidP="009A4405">
      <w:pPr>
        <w:pStyle w:val="114"/>
        <w:spacing w:before="0" w:after="0"/>
        <w:ind w:left="990" w:hanging="630"/>
        <w:rPr>
          <w:rtl/>
        </w:rPr>
      </w:pPr>
      <w:r w:rsidRPr="005D3D51">
        <w:rPr>
          <w:rtl/>
        </w:rPr>
        <w:t>בנוסף לביטוחים הנדרשים והמפורטים במכרז, על הספק לבחון את חשיפתו לאור הוראות המכרז והחוזה ולקבוע את הביטוחים הנחוצים לו, בהתאם לניהול סיכונים של הספק.</w:t>
      </w:r>
    </w:p>
    <w:p w14:paraId="26E961E9" w14:textId="77777777" w:rsidR="00C749FD" w:rsidRPr="005D3D51" w:rsidRDefault="005D3D51" w:rsidP="009A4405">
      <w:pPr>
        <w:pStyle w:val="114"/>
        <w:spacing w:before="0" w:after="0"/>
        <w:ind w:left="990" w:hanging="630"/>
      </w:pPr>
      <w:r w:rsidRPr="005D3D51">
        <w:rPr>
          <w:rtl/>
        </w:rPr>
        <w:t>אין בכל האמור בסעיפי הביטוח כדי לפטור את הספק, מכל חובה החלה עליו על פי המכרז ועל פי כל דין.</w:t>
      </w:r>
    </w:p>
    <w:p w14:paraId="625DEC5A" w14:textId="77777777" w:rsidR="004B2835" w:rsidRPr="005D3D51" w:rsidRDefault="005D3D51" w:rsidP="005D3D51">
      <w:pPr>
        <w:pStyle w:val="1ff0"/>
        <w:spacing w:after="0" w:line="360" w:lineRule="auto"/>
        <w:rPr>
          <w:rtl/>
        </w:rPr>
      </w:pPr>
      <w:bookmarkStart w:id="511" w:name="_Toc256000104"/>
      <w:bookmarkStart w:id="512" w:name="_Toc44931971"/>
      <w:bookmarkStart w:id="513" w:name="_Toc44932058"/>
      <w:r w:rsidRPr="005D3D51">
        <w:rPr>
          <w:rtl/>
        </w:rPr>
        <w:t>המחאת זכויות או חובות על פי הסכם</w:t>
      </w:r>
      <w:bookmarkEnd w:id="511"/>
      <w:bookmarkEnd w:id="512"/>
      <w:bookmarkEnd w:id="513"/>
    </w:p>
    <w:p w14:paraId="48412830" w14:textId="77777777" w:rsidR="00C339F9" w:rsidRPr="005D3D51" w:rsidRDefault="005D3D51" w:rsidP="009A4405">
      <w:pPr>
        <w:pStyle w:val="114"/>
        <w:spacing w:before="0" w:after="0"/>
        <w:ind w:left="990" w:hanging="630"/>
      </w:pPr>
      <w:r w:rsidRPr="005D3D51">
        <w:rPr>
          <w:rtl/>
        </w:rPr>
        <w:t>חל איסור מוחלט על הספק להמחות או להסב כל זכות או חובה על פי הסכם זה או את ביצוע ה</w:t>
      </w:r>
      <w:r w:rsidR="005F0E35" w:rsidRPr="005D3D51">
        <w:rPr>
          <w:rtl/>
        </w:rPr>
        <w:t>הסכם</w:t>
      </w:r>
      <w:r w:rsidRPr="005D3D51">
        <w:rPr>
          <w:rtl/>
        </w:rPr>
        <w:t xml:space="preserve">, ללא אישור מראש ובכתב של המזמין, בהתאם לשיקול דעתו הבלעדי. </w:t>
      </w:r>
      <w:r w:rsidR="003F32C7" w:rsidRPr="005D3D51">
        <w:rPr>
          <w:rtl/>
        </w:rPr>
        <w:t xml:space="preserve">מבלי לגרוע מהאמור, </w:t>
      </w:r>
      <w:r w:rsidRPr="005D3D51">
        <w:rPr>
          <w:rtl/>
        </w:rPr>
        <w:t>המחאת זכויות או חובות לפי סעיף זה תיעשה בכפוף לחתימה על הסכם "גב אל גב" בין הממחה לנמחה. ההסכם האמור יועבר לידי המזמין טרם</w:t>
      </w:r>
      <w:r w:rsidR="003F32C7" w:rsidRPr="005D3D51">
        <w:rPr>
          <w:rtl/>
        </w:rPr>
        <w:t>,</w:t>
      </w:r>
      <w:r w:rsidRPr="005D3D51">
        <w:rPr>
          <w:rtl/>
        </w:rPr>
        <w:t xml:space="preserve"> כתנאי לכניסתו לתוקף של המחאת הזכויות או החובות.</w:t>
      </w:r>
    </w:p>
    <w:p w14:paraId="06AF9E12" w14:textId="77777777" w:rsidR="004B2835" w:rsidRPr="005D3D51" w:rsidRDefault="005D3D51" w:rsidP="009A4405">
      <w:pPr>
        <w:pStyle w:val="114"/>
        <w:spacing w:before="0" w:after="0"/>
        <w:ind w:left="990" w:hanging="630"/>
        <w:rPr>
          <w:rtl/>
        </w:rPr>
      </w:pPr>
      <w:r w:rsidRPr="005D3D51">
        <w:rPr>
          <w:rtl/>
        </w:rPr>
        <w:t>מוצהר ומוסכם בזה כי למזמין הזכות להמחות או להסב כל זכות או חובה על פי הסכם זה ללא צורך בקבלת אישור כלשהו מהספק או מצד ג' כלשהו.</w:t>
      </w:r>
    </w:p>
    <w:p w14:paraId="1A4FC9D8" w14:textId="77777777" w:rsidR="00986796" w:rsidRPr="005D3D51" w:rsidRDefault="005D3D51" w:rsidP="005D3D51">
      <w:pPr>
        <w:pStyle w:val="1ff0"/>
        <w:spacing w:after="0" w:line="360" w:lineRule="auto"/>
        <w:rPr>
          <w:rtl/>
        </w:rPr>
      </w:pPr>
      <w:bookmarkStart w:id="514" w:name="_Toc256000105"/>
      <w:bookmarkStart w:id="515" w:name="_Toc44931972"/>
      <w:bookmarkStart w:id="516" w:name="_Toc44932059"/>
      <w:r w:rsidRPr="005D3D51">
        <w:rPr>
          <w:rtl/>
        </w:rPr>
        <w:t>הפסקת ההתקשרות</w:t>
      </w:r>
      <w:bookmarkEnd w:id="514"/>
      <w:bookmarkEnd w:id="515"/>
      <w:bookmarkEnd w:id="516"/>
    </w:p>
    <w:p w14:paraId="01FF2AE1" w14:textId="77777777" w:rsidR="004B2835" w:rsidRPr="005D3D51" w:rsidRDefault="005D3D51" w:rsidP="009A4405">
      <w:pPr>
        <w:pStyle w:val="114"/>
        <w:spacing w:before="0" w:after="0"/>
        <w:ind w:left="990" w:hanging="630"/>
        <w:rPr>
          <w:rtl/>
        </w:rPr>
      </w:pPr>
      <w:r w:rsidRPr="005D3D51">
        <w:rPr>
          <w:rtl/>
        </w:rPr>
        <w:t xml:space="preserve">המזמין יהיה רשאי להודיע לספק בהודעה מוקדמת של </w:t>
      </w:r>
      <w:r w:rsidR="002167B5" w:rsidRPr="005D3D51">
        <w:rPr>
          <w:rtl/>
        </w:rPr>
        <w:t xml:space="preserve">90 </w:t>
      </w:r>
      <w:r w:rsidRPr="005D3D51">
        <w:rPr>
          <w:rtl/>
        </w:rPr>
        <w:t>יום על הפ</w:t>
      </w:r>
      <w:r w:rsidR="0000027C" w:rsidRPr="005D3D51">
        <w:rPr>
          <w:rtl/>
        </w:rPr>
        <w:t>ס</w:t>
      </w:r>
      <w:r w:rsidRPr="005D3D51">
        <w:rPr>
          <w:rtl/>
        </w:rPr>
        <w:t>קת ההתקשרות מכל סיבה</w:t>
      </w:r>
      <w:r w:rsidR="00CE4838" w:rsidRPr="005D3D51">
        <w:rPr>
          <w:rtl/>
        </w:rPr>
        <w:t>, בהתאם לשיקול דעתו הבלעדי של המזמין.</w:t>
      </w:r>
    </w:p>
    <w:p w14:paraId="351CB130" w14:textId="77777777" w:rsidR="00675AA8" w:rsidRPr="005D3D51" w:rsidRDefault="005D3D51" w:rsidP="009A4405">
      <w:pPr>
        <w:pStyle w:val="114"/>
        <w:spacing w:before="0" w:after="0"/>
        <w:ind w:left="990" w:hanging="630"/>
      </w:pPr>
      <w:r w:rsidRPr="005D3D51">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8C641CD" w14:textId="77777777" w:rsidR="004B2835" w:rsidRPr="005D3D51" w:rsidRDefault="005D3D51" w:rsidP="009A4405">
      <w:pPr>
        <w:pStyle w:val="114"/>
        <w:spacing w:before="0" w:after="0"/>
        <w:ind w:left="990" w:hanging="630"/>
        <w:rPr>
          <w:rtl/>
        </w:rPr>
      </w:pPr>
      <w:r w:rsidRPr="005D3D51">
        <w:rPr>
          <w:rtl/>
        </w:rPr>
        <w:t>מבלי לפגוע בכלליות האמור בכל מקום בהסכם, המזמין רשאי להפסיק את ההתקשרות עם הספק, בהתראה של 30 יום,</w:t>
      </w:r>
      <w:r w:rsidR="0006587E" w:rsidRPr="005D3D51">
        <w:rPr>
          <w:rtl/>
        </w:rPr>
        <w:t xml:space="preserve"> ולאחר קיום שימוע לספק, בכתב או בע"פ, בהתאם להחלטת המזמין,</w:t>
      </w:r>
      <w:r w:rsidRPr="005D3D51">
        <w:rPr>
          <w:rtl/>
        </w:rPr>
        <w:t xml:space="preserve"> בהתרחש כל אחד מהמקרים הבאים:</w:t>
      </w:r>
    </w:p>
    <w:p w14:paraId="58D72B44" w14:textId="77777777" w:rsidR="004B2835" w:rsidRPr="005D3D51" w:rsidRDefault="005D3D51" w:rsidP="009A4405">
      <w:pPr>
        <w:pStyle w:val="1112"/>
        <w:tabs>
          <w:tab w:val="clear" w:pos="1334"/>
          <w:tab w:val="left" w:pos="1530"/>
        </w:tabs>
        <w:spacing w:before="0" w:after="0"/>
        <w:ind w:left="1800" w:hanging="810"/>
        <w:rPr>
          <w:rtl/>
        </w:rPr>
      </w:pPr>
      <w:r w:rsidRPr="005D3D51">
        <w:rPr>
          <w:rtl/>
        </w:rPr>
        <w:t xml:space="preserve">אם ימונה קדם מפרק, מפרק זמני או קבוע לספק; </w:t>
      </w:r>
    </w:p>
    <w:p w14:paraId="51A3A8B8" w14:textId="77777777" w:rsidR="004B2835" w:rsidRPr="005D3D51" w:rsidRDefault="005D3D51" w:rsidP="009A4405">
      <w:pPr>
        <w:pStyle w:val="1112"/>
        <w:tabs>
          <w:tab w:val="clear" w:pos="1334"/>
          <w:tab w:val="left" w:pos="1530"/>
        </w:tabs>
        <w:spacing w:before="0" w:after="0"/>
        <w:ind w:left="1800" w:hanging="810"/>
        <w:rPr>
          <w:rtl/>
        </w:rPr>
      </w:pPr>
      <w:r w:rsidRPr="005D3D51">
        <w:rPr>
          <w:rtl/>
        </w:rPr>
        <w:t xml:space="preserve">אם ימונה כונס נכסים זמני או קבוע לעסקי ו/או לרכוש הספק; </w:t>
      </w:r>
    </w:p>
    <w:p w14:paraId="0E8C6C98" w14:textId="77777777" w:rsidR="00233592" w:rsidRPr="005D3D51" w:rsidRDefault="005D3D51" w:rsidP="009A4405">
      <w:pPr>
        <w:pStyle w:val="1112"/>
        <w:tabs>
          <w:tab w:val="clear" w:pos="1334"/>
          <w:tab w:val="left" w:pos="1530"/>
        </w:tabs>
        <w:spacing w:before="0" w:after="0"/>
        <w:ind w:left="1800" w:hanging="810"/>
      </w:pPr>
      <w:r w:rsidRPr="005D3D51">
        <w:rPr>
          <w:rtl/>
        </w:rPr>
        <w:t xml:space="preserve">אם יינתן צו הקפאת הליכים לספק; </w:t>
      </w:r>
    </w:p>
    <w:p w14:paraId="3C2EBD37" w14:textId="77777777" w:rsidR="00C339F9" w:rsidRPr="005D3D51" w:rsidRDefault="005D3D51" w:rsidP="009A4405">
      <w:pPr>
        <w:pStyle w:val="1112"/>
        <w:tabs>
          <w:tab w:val="clear" w:pos="1334"/>
          <w:tab w:val="left" w:pos="1530"/>
        </w:tabs>
        <w:spacing w:before="0" w:after="0"/>
        <w:ind w:left="1800" w:hanging="810"/>
      </w:pPr>
      <w:r w:rsidRPr="005D3D51">
        <w:rPr>
          <w:rtl/>
        </w:rPr>
        <w:t>אם ניתן לספק צו לפתיחת הליכים לפי חוק חדלות פירעון ושיקום כלכלי, התשע"ח 2018, או צו שווה ערך במדינה אחרת;</w:t>
      </w:r>
    </w:p>
    <w:p w14:paraId="681DB115" w14:textId="77777777" w:rsidR="00CE4838" w:rsidRPr="005D3D51" w:rsidRDefault="005D3D51" w:rsidP="009A4405">
      <w:pPr>
        <w:pStyle w:val="1112"/>
        <w:tabs>
          <w:tab w:val="clear" w:pos="1334"/>
          <w:tab w:val="left" w:pos="1530"/>
        </w:tabs>
        <w:spacing w:before="0" w:after="0"/>
        <w:ind w:left="1800" w:hanging="810"/>
      </w:pPr>
      <w:r w:rsidRPr="005D3D51">
        <w:rPr>
          <w:rtl/>
        </w:rPr>
        <w:t>אם הספק פשט את הרגל, חלה במחלה אשר מונעת ממנו את היכולת לבצע את האמור בהסכם זה, או הסתלק מביצוע ההסכם מכל סיבה אחרת;</w:t>
      </w:r>
    </w:p>
    <w:p w14:paraId="561F651E" w14:textId="77777777" w:rsidR="00675AA8" w:rsidRDefault="005D3D51" w:rsidP="009A4405">
      <w:pPr>
        <w:pStyle w:val="1112"/>
        <w:tabs>
          <w:tab w:val="clear" w:pos="1334"/>
          <w:tab w:val="left" w:pos="1530"/>
        </w:tabs>
        <w:spacing w:before="0" w:after="0"/>
        <w:ind w:left="1800" w:hanging="810"/>
      </w:pPr>
      <w:bookmarkStart w:id="517" w:name="show_IsSherut_8"/>
      <w:bookmarkEnd w:id="517"/>
      <w:r w:rsidRPr="005D3D51">
        <w:rPr>
          <w:rtl/>
        </w:rPr>
        <w:t xml:space="preserve">על הספק להודיע מידית </w:t>
      </w:r>
      <w:r w:rsidR="0042795F" w:rsidRPr="005D3D51">
        <w:rPr>
          <w:rtl/>
        </w:rPr>
        <w:t>למזמין</w:t>
      </w:r>
      <w:r w:rsidRPr="005D3D51">
        <w:rPr>
          <w:rtl/>
        </w:rPr>
        <w:t xml:space="preserve"> על התרחשות אחד המקרים המפורטים בסעיף זה.</w:t>
      </w:r>
      <w:r w:rsidR="00E41AAE" w:rsidRPr="005D3D51">
        <w:rPr>
          <w:rtl/>
        </w:rPr>
        <w:t xml:space="preserve"> </w:t>
      </w:r>
    </w:p>
    <w:p w14:paraId="0D771EB9" w14:textId="77777777" w:rsidR="0009150A" w:rsidRPr="005D3D51" w:rsidRDefault="005D3D51" w:rsidP="005D3D51">
      <w:pPr>
        <w:pStyle w:val="1ff0"/>
        <w:spacing w:after="0" w:line="360" w:lineRule="auto"/>
        <w:rPr>
          <w:rtl/>
        </w:rPr>
      </w:pPr>
      <w:bookmarkStart w:id="518" w:name="_Toc256000106"/>
      <w:bookmarkStart w:id="519" w:name="_Toc44931974"/>
      <w:bookmarkStart w:id="520" w:name="_Toc44932061"/>
      <w:r w:rsidRPr="005D3D51">
        <w:rPr>
          <w:rtl/>
        </w:rPr>
        <w:t>הפרת ההסכם</w:t>
      </w:r>
      <w:bookmarkEnd w:id="518"/>
      <w:bookmarkEnd w:id="519"/>
      <w:bookmarkEnd w:id="520"/>
    </w:p>
    <w:p w14:paraId="2DE2451F" w14:textId="77777777" w:rsidR="002167B5" w:rsidRPr="005D3D51" w:rsidRDefault="005D3D51" w:rsidP="005D3D51">
      <w:pPr>
        <w:pStyle w:val="11"/>
        <w:spacing w:before="0" w:after="0"/>
        <w:rPr>
          <w:sz w:val="24"/>
          <w:szCs w:val="24"/>
        </w:rPr>
      </w:pPr>
      <w:bookmarkStart w:id="521" w:name="_Ref383953134"/>
      <w:r w:rsidRPr="005D3D51">
        <w:rPr>
          <w:sz w:val="24"/>
          <w:szCs w:val="24"/>
          <w:rtl/>
        </w:rPr>
        <w:t xml:space="preserve">הפרה יסודית של ההסכם </w:t>
      </w:r>
      <w:r w:rsidR="00DB2F2A" w:rsidRPr="005D3D51">
        <w:rPr>
          <w:sz w:val="24"/>
          <w:szCs w:val="24"/>
          <w:rtl/>
        </w:rPr>
        <w:t>–</w:t>
      </w:r>
      <w:r w:rsidRPr="005D3D51">
        <w:rPr>
          <w:sz w:val="24"/>
          <w:szCs w:val="24"/>
          <w:rtl/>
        </w:rPr>
        <w:t xml:space="preserve"> </w:t>
      </w:r>
    </w:p>
    <w:p w14:paraId="5C828CA7" w14:textId="77777777" w:rsidR="0009150A" w:rsidRPr="005D3D51" w:rsidRDefault="005D3D51" w:rsidP="009A4405">
      <w:pPr>
        <w:pStyle w:val="1112"/>
        <w:spacing w:before="0" w:after="0"/>
        <w:ind w:left="1800" w:hanging="810"/>
      </w:pPr>
      <w:r w:rsidRPr="005D3D51">
        <w:rPr>
          <w:rtl/>
        </w:rPr>
        <w:t>אלה</w:t>
      </w:r>
      <w:r w:rsidR="00DB2F2A" w:rsidRPr="005D3D51">
        <w:rPr>
          <w:rtl/>
        </w:rPr>
        <w:t xml:space="preserve"> </w:t>
      </w:r>
      <w:r w:rsidRPr="005D3D51">
        <w:rPr>
          <w:rtl/>
        </w:rPr>
        <w:t>יחשבו כהפרה יסודית של הסכם זה (להלן – "</w:t>
      </w:r>
      <w:r w:rsidRPr="005D3D51">
        <w:rPr>
          <w:bCs/>
          <w:rtl/>
        </w:rPr>
        <w:t>הפרה יסודית</w:t>
      </w:r>
      <w:r w:rsidRPr="005D3D51">
        <w:rPr>
          <w:rtl/>
        </w:rPr>
        <w:t>"):</w:t>
      </w:r>
      <w:bookmarkEnd w:id="521"/>
    </w:p>
    <w:p w14:paraId="175ACD12" w14:textId="77777777" w:rsidR="00F23BC2" w:rsidRPr="005D3D51" w:rsidRDefault="005D3D51" w:rsidP="009A4405">
      <w:pPr>
        <w:pStyle w:val="1111"/>
        <w:spacing w:before="0" w:after="0"/>
        <w:ind w:left="2430" w:hanging="630"/>
      </w:pPr>
      <w:r w:rsidRPr="005D3D51">
        <w:rPr>
          <w:rtl/>
        </w:rPr>
        <w:t>הפרת סעיפי ההסכם הבאים</w:t>
      </w:r>
      <w:r w:rsidR="00C339F9" w:rsidRPr="005D3D51">
        <w:rPr>
          <w:rtl/>
        </w:rPr>
        <w:t xml:space="preserve"> (לפי כותרת הסעיפים)</w:t>
      </w:r>
      <w:r w:rsidRPr="005D3D51">
        <w:rPr>
          <w:rtl/>
        </w:rPr>
        <w:t xml:space="preserve">: </w:t>
      </w:r>
      <w:r w:rsidR="00C339F9" w:rsidRPr="005D3D51">
        <w:rPr>
          <w:rtl/>
        </w:rPr>
        <w:t>התחייבויות והצהרות הספק; סודיות</w:t>
      </w:r>
      <w:r w:rsidR="008871C0" w:rsidRPr="005D3D51">
        <w:rPr>
          <w:rtl/>
        </w:rPr>
        <w:t>;</w:t>
      </w:r>
      <w:r w:rsidR="00C339F9" w:rsidRPr="005D3D51">
        <w:rPr>
          <w:rtl/>
        </w:rPr>
        <w:t xml:space="preserve"> אבטחת מידע; ניגוד עניינים בביצוע ההסכם; </w:t>
      </w:r>
      <w:r w:rsidR="002167B5" w:rsidRPr="005D3D51">
        <w:rPr>
          <w:rtl/>
        </w:rPr>
        <w:t xml:space="preserve">קניין רוחני </w:t>
      </w:r>
      <w:r w:rsidR="00C339F9" w:rsidRPr="005D3D51">
        <w:rPr>
          <w:rtl/>
        </w:rPr>
        <w:t xml:space="preserve">וזכויות יוצרים; </w:t>
      </w:r>
      <w:bookmarkStart w:id="522" w:name="show_sachArvutBitzua_4"/>
      <w:r w:rsidR="002167B5" w:rsidRPr="005D3D51">
        <w:rPr>
          <w:rtl/>
        </w:rPr>
        <w:t xml:space="preserve">קבלני משנה; </w:t>
      </w:r>
      <w:r w:rsidR="00C339F9" w:rsidRPr="005D3D51">
        <w:rPr>
          <w:rtl/>
        </w:rPr>
        <w:t xml:space="preserve">ערבות ביצוע; </w:t>
      </w:r>
      <w:bookmarkEnd w:id="522"/>
      <w:r w:rsidR="00C339F9" w:rsidRPr="005D3D51">
        <w:rPr>
          <w:rtl/>
        </w:rPr>
        <w:t>הגבלת אחריות; ביטוח; המחאת זכויות או חובות על פי ההסכם</w:t>
      </w:r>
      <w:r w:rsidR="00243945" w:rsidRPr="005D3D51">
        <w:rPr>
          <w:rtl/>
        </w:rPr>
        <w:t>;</w:t>
      </w:r>
    </w:p>
    <w:p w14:paraId="1179DC52" w14:textId="77777777" w:rsidR="00AD3B85" w:rsidRPr="005D3D51" w:rsidRDefault="005D3D51" w:rsidP="009A4405">
      <w:pPr>
        <w:pStyle w:val="1111"/>
        <w:spacing w:before="0" w:after="0"/>
        <w:ind w:left="2430" w:hanging="630"/>
      </w:pPr>
      <w:r w:rsidRPr="005D3D51">
        <w:rPr>
          <w:rtl/>
        </w:rPr>
        <w:t>אם הספק לקח חלק בתיאום הצעות, לצורך זכיה במכרז</w:t>
      </w:r>
      <w:r w:rsidR="00243945" w:rsidRPr="005D3D51">
        <w:rPr>
          <w:rtl/>
        </w:rPr>
        <w:t>;</w:t>
      </w:r>
      <w:r w:rsidRPr="005D3D51">
        <w:rPr>
          <w:rtl/>
        </w:rPr>
        <w:t xml:space="preserve"> </w:t>
      </w:r>
    </w:p>
    <w:p w14:paraId="0B05F2C9" w14:textId="77777777" w:rsidR="00B6089C" w:rsidRPr="005D3D51" w:rsidRDefault="005D3D51" w:rsidP="009A4405">
      <w:pPr>
        <w:pStyle w:val="1111"/>
        <w:spacing w:before="0" w:after="0"/>
        <w:ind w:left="2430" w:hanging="630"/>
      </w:pPr>
      <w:r w:rsidRPr="005D3D51">
        <w:rPr>
          <w:rtl/>
        </w:rPr>
        <w:t>אם הספק הסתלק מביצוע ההסכם</w:t>
      </w:r>
      <w:r w:rsidR="00243945" w:rsidRPr="005D3D51">
        <w:rPr>
          <w:rtl/>
        </w:rPr>
        <w:t>;</w:t>
      </w:r>
    </w:p>
    <w:p w14:paraId="7E3FB6F2" w14:textId="77777777" w:rsidR="002167B5" w:rsidRPr="005D3D51" w:rsidRDefault="005D3D51" w:rsidP="009A4405">
      <w:pPr>
        <w:pStyle w:val="1112"/>
        <w:spacing w:before="0" w:after="0"/>
        <w:ind w:left="1800" w:hanging="810"/>
      </w:pPr>
      <w:r w:rsidRPr="005D3D51">
        <w:rPr>
          <w:rtl/>
        </w:rPr>
        <w:t xml:space="preserve">הפר הספק את ההסכם הפרה יסודית רשאי </w:t>
      </w:r>
      <w:r w:rsidR="00361FDC" w:rsidRPr="005D3D51">
        <w:rPr>
          <w:rtl/>
        </w:rPr>
        <w:t>המזמין</w:t>
      </w:r>
      <w:r w:rsidRPr="005D3D51">
        <w:rPr>
          <w:rtl/>
        </w:rPr>
        <w:t xml:space="preserve">, לפי שיקול דעתו, לפעול בהתאם למפורט להלן: </w:t>
      </w:r>
    </w:p>
    <w:p w14:paraId="6D5A6F60" w14:textId="77777777" w:rsidR="002167B5" w:rsidRPr="005D3D51" w:rsidRDefault="005D3D51" w:rsidP="009A4405">
      <w:pPr>
        <w:pStyle w:val="1111"/>
        <w:spacing w:before="0" w:after="0"/>
        <w:ind w:left="2430" w:hanging="630"/>
      </w:pPr>
      <w:r w:rsidRPr="005D3D51">
        <w:rPr>
          <w:rtl/>
        </w:rPr>
        <w:t xml:space="preserve">לאפשר לספק לתקן את הפגם, וזאת תוך 7 ימי עבודה מעת קבלת ההודעה מאת </w:t>
      </w:r>
      <w:r w:rsidR="00BF11F0" w:rsidRPr="005D3D51">
        <w:rPr>
          <w:rtl/>
        </w:rPr>
        <w:t>המזמין</w:t>
      </w:r>
      <w:r w:rsidRPr="005D3D51">
        <w:rPr>
          <w:rtl/>
        </w:rPr>
        <w:t xml:space="preserve">, או תוך פרק זמן ארוך יותר שיקבע </w:t>
      </w:r>
      <w:r w:rsidR="00BF11F0" w:rsidRPr="005D3D51">
        <w:rPr>
          <w:rtl/>
        </w:rPr>
        <w:t>המזמין</w:t>
      </w:r>
      <w:r w:rsidRPr="005D3D51">
        <w:rPr>
          <w:rtl/>
        </w:rPr>
        <w:t xml:space="preserve"> בהתאם לנסיבות העניין. בכל מקרה בו ההפרה לא תוקנה בפרק הזמן שהגודר לצורך כך, </w:t>
      </w:r>
      <w:r w:rsidR="00BF11F0" w:rsidRPr="005D3D51">
        <w:rPr>
          <w:rtl/>
        </w:rPr>
        <w:t>המזמין</w:t>
      </w:r>
      <w:r w:rsidRPr="005D3D51">
        <w:rPr>
          <w:rtl/>
        </w:rPr>
        <w:t xml:space="preserve"> יהיה רשאי להודיע לספק בהודעה מוקדמת של 7 ימים על הפסקת ההתקשרות</w:t>
      </w:r>
    </w:p>
    <w:p w14:paraId="416FB3AE" w14:textId="77777777" w:rsidR="008042F6" w:rsidRPr="005D3D51" w:rsidRDefault="005D3D51" w:rsidP="009A4405">
      <w:pPr>
        <w:pStyle w:val="1111"/>
        <w:spacing w:before="0" w:after="0"/>
        <w:ind w:left="2430" w:hanging="630"/>
        <w:rPr>
          <w:rtl/>
        </w:rPr>
      </w:pPr>
      <w:r w:rsidRPr="005D3D51">
        <w:rPr>
          <w:rtl/>
        </w:rPr>
        <w:t xml:space="preserve">במידה וכתוצאה מההפרה היסודית המזמין או מי מטעמו צפויים  להיפגע באופן מידי, רשאי המזמין להפסיק מיידית את ההתקשרות עם הספק או כל חלק ממנה ללא התראה נוספת ולבטל את ההסכם וזאת מבלי לגרוע מזכות </w:t>
      </w:r>
      <w:r w:rsidR="00361FDC" w:rsidRPr="005D3D51">
        <w:rPr>
          <w:rtl/>
        </w:rPr>
        <w:t>המזמין</w:t>
      </w:r>
      <w:r w:rsidRPr="005D3D51">
        <w:rPr>
          <w:rtl/>
        </w:rPr>
        <w:t xml:space="preserve"> לסעד או פיצוי כאמור במכרז, בהסכם או על פי כל דין. </w:t>
      </w:r>
    </w:p>
    <w:p w14:paraId="754CF326" w14:textId="77777777" w:rsidR="00C226A6" w:rsidRPr="005D3D51" w:rsidRDefault="005D3D51" w:rsidP="005D3D51">
      <w:pPr>
        <w:pStyle w:val="11"/>
        <w:spacing w:before="0" w:after="0"/>
        <w:rPr>
          <w:sz w:val="24"/>
          <w:szCs w:val="24"/>
        </w:rPr>
      </w:pPr>
      <w:r w:rsidRPr="005D3D51">
        <w:rPr>
          <w:sz w:val="24"/>
          <w:szCs w:val="24"/>
          <w:rtl/>
        </w:rPr>
        <w:t xml:space="preserve">הפרת הסכם שאינה יסודית - </w:t>
      </w:r>
    </w:p>
    <w:p w14:paraId="2418E9F3" w14:textId="77777777" w:rsidR="00821AC8" w:rsidRPr="005D3D51" w:rsidRDefault="005D3D51" w:rsidP="009A4405">
      <w:pPr>
        <w:pStyle w:val="1112"/>
        <w:spacing w:before="0" w:after="0"/>
        <w:ind w:left="1800" w:hanging="810"/>
      </w:pPr>
      <w:r w:rsidRPr="005D3D51">
        <w:rPr>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w:t>
      </w:r>
    </w:p>
    <w:p w14:paraId="6AD3CD8A" w14:textId="77777777" w:rsidR="008854D6" w:rsidRPr="005D3D51" w:rsidRDefault="005D3D51" w:rsidP="009A4405">
      <w:pPr>
        <w:pStyle w:val="1112"/>
        <w:spacing w:before="0" w:after="0"/>
        <w:ind w:left="1800" w:hanging="810"/>
      </w:pPr>
      <w:r w:rsidRPr="005D3D51">
        <w:rPr>
          <w:rtl/>
        </w:rPr>
        <w:t xml:space="preserve">בכל מקרה בו ההפרה לא תוקנה בפרק הזמן שהגודר לצורך כך, </w:t>
      </w:r>
      <w:r w:rsidR="0006587E" w:rsidRPr="005D3D51">
        <w:rPr>
          <w:rtl/>
        </w:rPr>
        <w:t xml:space="preserve">ולאחר קיום שימוע בכתב או בע"פ, בהתאם להחלטת המזמין, </w:t>
      </w:r>
      <w:r w:rsidRPr="005D3D51">
        <w:rPr>
          <w:rtl/>
        </w:rPr>
        <w:t>יהי</w:t>
      </w:r>
      <w:r w:rsidR="0006587E" w:rsidRPr="005D3D51">
        <w:rPr>
          <w:rtl/>
        </w:rPr>
        <w:t>ה</w:t>
      </w:r>
      <w:r w:rsidRPr="005D3D51">
        <w:rPr>
          <w:rtl/>
        </w:rPr>
        <w:t xml:space="preserve"> רשאי המזמין לפעול בהתאם ל</w:t>
      </w:r>
      <w:r w:rsidR="0022412B" w:rsidRPr="005D3D51">
        <w:rPr>
          <w:rtl/>
        </w:rPr>
        <w:t>תרופות המפורטות להלן</w:t>
      </w:r>
      <w:r w:rsidR="0006587E" w:rsidRPr="005D3D51">
        <w:rPr>
          <w:rtl/>
        </w:rPr>
        <w:t>:</w:t>
      </w:r>
      <w:r w:rsidR="0022412B" w:rsidRPr="005D3D51">
        <w:rPr>
          <w:rtl/>
        </w:rPr>
        <w:t xml:space="preserve"> </w:t>
      </w:r>
    </w:p>
    <w:p w14:paraId="5A812529" w14:textId="77777777" w:rsidR="008042F6" w:rsidRPr="005D3D51" w:rsidRDefault="005D3D51" w:rsidP="005D3D51">
      <w:pPr>
        <w:pStyle w:val="111"/>
        <w:spacing w:before="0" w:after="0"/>
      </w:pPr>
      <w:r w:rsidRPr="005D3D51">
        <w:rPr>
          <w:rtl/>
        </w:rPr>
        <w:t>ביטול ההסכם עקב הפרה או הפרה צפויה</w:t>
      </w:r>
      <w:r w:rsidR="00C226A6" w:rsidRPr="005D3D51">
        <w:rPr>
          <w:rtl/>
        </w:rPr>
        <w:t>:</w:t>
      </w:r>
      <w:r w:rsidR="00CE4838" w:rsidRPr="005D3D51">
        <w:rPr>
          <w:rtl/>
        </w:rPr>
        <w:t xml:space="preserve"> </w:t>
      </w:r>
    </w:p>
    <w:p w14:paraId="277B83D1" w14:textId="77777777" w:rsidR="00CE39B2" w:rsidRPr="005D3D51" w:rsidRDefault="005D3D51" w:rsidP="009A4405">
      <w:pPr>
        <w:pStyle w:val="1111"/>
        <w:spacing w:before="0" w:after="0"/>
        <w:ind w:left="2430" w:hanging="630"/>
        <w:rPr>
          <w:rtl/>
        </w:rPr>
      </w:pPr>
      <w:r w:rsidRPr="005D3D51">
        <w:rPr>
          <w:rtl/>
        </w:rPr>
        <w:t xml:space="preserve">המזמין יהיה רשאי להודיע לספק בהודעה מוקדמת של </w:t>
      </w:r>
      <w:r w:rsidR="0022412B" w:rsidRPr="005D3D51">
        <w:rPr>
          <w:rtl/>
        </w:rPr>
        <w:t xml:space="preserve">30 </w:t>
      </w:r>
      <w:r w:rsidRPr="005D3D51">
        <w:rPr>
          <w:rtl/>
        </w:rPr>
        <w:t xml:space="preserve">יום על הפסקת ההתקשרות בגין הפרת ההסכם. </w:t>
      </w:r>
    </w:p>
    <w:p w14:paraId="487CAE4F" w14:textId="77777777" w:rsidR="00FC40AA" w:rsidRPr="005D3D51" w:rsidRDefault="005D3D51" w:rsidP="009A4405">
      <w:pPr>
        <w:pStyle w:val="1111"/>
        <w:spacing w:before="0" w:after="0"/>
        <w:ind w:left="2430" w:hanging="630"/>
        <w:rPr>
          <w:rtl/>
        </w:rPr>
      </w:pPr>
      <w:r w:rsidRPr="005D3D51">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5D3D51">
        <w:rPr>
          <w:rtl/>
        </w:rPr>
        <w:t xml:space="preserve"> (בסעיף זה: "</w:t>
      </w:r>
      <w:r w:rsidR="00C339F9" w:rsidRPr="005D3D51">
        <w:rPr>
          <w:b/>
          <w:bCs/>
          <w:rtl/>
        </w:rPr>
        <w:t>הפרה צפויה</w:t>
      </w:r>
      <w:r w:rsidR="00C339F9" w:rsidRPr="005D3D51">
        <w:rPr>
          <w:rtl/>
        </w:rPr>
        <w:t>")</w:t>
      </w:r>
      <w:r w:rsidRPr="005D3D51">
        <w:rPr>
          <w:rtl/>
        </w:rPr>
        <w:t xml:space="preserve">, יודיע על כך מיד בעל פה ובדואר אלקטרוני למזמין. </w:t>
      </w:r>
    </w:p>
    <w:p w14:paraId="7237EE2E" w14:textId="77777777" w:rsidR="00FC40AA" w:rsidRPr="005D3D51" w:rsidRDefault="005D3D51" w:rsidP="009A4405">
      <w:pPr>
        <w:pStyle w:val="1111"/>
        <w:spacing w:before="0" w:after="0"/>
        <w:ind w:left="2430" w:hanging="630"/>
        <w:rPr>
          <w:rtl/>
        </w:rPr>
      </w:pPr>
      <w:r w:rsidRPr="005D3D51">
        <w:rPr>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66B9409D" w14:textId="77777777" w:rsidR="00083FC7" w:rsidRPr="005D3D51" w:rsidRDefault="005D3D51" w:rsidP="005D3D51">
      <w:pPr>
        <w:pStyle w:val="111"/>
        <w:spacing w:before="0" w:after="0"/>
      </w:pPr>
      <w:r w:rsidRPr="005D3D51">
        <w:rPr>
          <w:rtl/>
        </w:rPr>
        <w:t>קיזוז ועכבון –</w:t>
      </w:r>
    </w:p>
    <w:p w14:paraId="6BF0A212" w14:textId="77777777" w:rsidR="00DE6A0E" w:rsidRPr="005D3D51" w:rsidRDefault="005D3D51" w:rsidP="009A4405">
      <w:pPr>
        <w:pStyle w:val="1111"/>
        <w:spacing w:before="0" w:after="0"/>
        <w:ind w:left="2430" w:hanging="630"/>
      </w:pPr>
      <w:r w:rsidRPr="005D3D51">
        <w:rPr>
          <w:rtl/>
        </w:rPr>
        <w:t xml:space="preserve">מבלי לגרוע מזכויות </w:t>
      </w:r>
      <w:r w:rsidR="00361FDC" w:rsidRPr="005D3D51">
        <w:rPr>
          <w:rtl/>
        </w:rPr>
        <w:t>המזמין</w:t>
      </w:r>
      <w:r w:rsidRPr="005D3D51">
        <w:rPr>
          <w:rtl/>
        </w:rPr>
        <w:t xml:space="preserve"> לפי הסכם זה או על פי כל דין, </w:t>
      </w:r>
      <w:r w:rsidR="00A83CC6" w:rsidRPr="005D3D51">
        <w:rPr>
          <w:rtl/>
        </w:rPr>
        <w:t>ל</w:t>
      </w:r>
      <w:r w:rsidR="00361FDC" w:rsidRPr="005D3D51">
        <w:rPr>
          <w:rtl/>
        </w:rPr>
        <w:t>מזמין</w:t>
      </w:r>
      <w:r w:rsidRPr="005D3D51">
        <w:rPr>
          <w:rtl/>
        </w:rPr>
        <w:t xml:space="preserve"> </w:t>
      </w:r>
      <w:r w:rsidR="00A83CC6" w:rsidRPr="005D3D51">
        <w:rPr>
          <w:rtl/>
        </w:rPr>
        <w:t>תהיה זכות לקזז מסכומים שה</w:t>
      </w:r>
      <w:r w:rsidR="004264FC" w:rsidRPr="005D3D51">
        <w:rPr>
          <w:rtl/>
        </w:rPr>
        <w:t xml:space="preserve">וא </w:t>
      </w:r>
      <w:r w:rsidR="00A83CC6" w:rsidRPr="005D3D51">
        <w:rPr>
          <w:rtl/>
        </w:rPr>
        <w:t>חב לספק על פי ההסכם</w:t>
      </w:r>
      <w:r w:rsidRPr="005D3D51">
        <w:rPr>
          <w:rtl/>
        </w:rPr>
        <w:t>, כל חוב שהספק חייב ל</w:t>
      </w:r>
      <w:r w:rsidR="004264FC" w:rsidRPr="005D3D51">
        <w:rPr>
          <w:rtl/>
        </w:rPr>
        <w:t>ו</w:t>
      </w:r>
      <w:r w:rsidR="00A83CC6" w:rsidRPr="005D3D51">
        <w:rPr>
          <w:rtl/>
        </w:rPr>
        <w:t>, בי</w:t>
      </w:r>
      <w:r w:rsidR="00020C17" w:rsidRPr="005D3D51">
        <w:rPr>
          <w:rtl/>
        </w:rPr>
        <w:t>ן קצוב ובין שאינו קצוב</w:t>
      </w:r>
      <w:r w:rsidR="00C226A6" w:rsidRPr="005D3D51">
        <w:rPr>
          <w:rtl/>
        </w:rPr>
        <w:t>, לרבות בין הזמנות</w:t>
      </w:r>
      <w:r w:rsidR="00020C17" w:rsidRPr="005D3D51">
        <w:rPr>
          <w:rtl/>
        </w:rPr>
        <w:t>.</w:t>
      </w:r>
      <w:r w:rsidR="008C3477" w:rsidRPr="005D3D51">
        <w:rPr>
          <w:rtl/>
        </w:rPr>
        <w:t xml:space="preserve"> כן יהיו </w:t>
      </w:r>
      <w:r w:rsidR="00361FDC" w:rsidRPr="005D3D51">
        <w:rPr>
          <w:rtl/>
        </w:rPr>
        <w:t>המזמין</w:t>
      </w:r>
      <w:r w:rsidR="008C3477" w:rsidRPr="005D3D51">
        <w:rPr>
          <w:rtl/>
        </w:rPr>
        <w:t xml:space="preserve"> רשאי</w:t>
      </w:r>
      <w:r w:rsidR="00A83CC6" w:rsidRPr="005D3D51">
        <w:rPr>
          <w:rtl/>
        </w:rPr>
        <w:t xml:space="preserve"> לעכב תחת יד</w:t>
      </w:r>
      <w:r w:rsidR="00E41AAE" w:rsidRPr="005D3D51">
        <w:rPr>
          <w:rtl/>
        </w:rPr>
        <w:t>ו</w:t>
      </w:r>
      <w:r w:rsidR="00A83CC6" w:rsidRPr="005D3D51">
        <w:rPr>
          <w:rtl/>
        </w:rPr>
        <w:t xml:space="preserve"> כל סכום שה</w:t>
      </w:r>
      <w:r w:rsidR="0006587E" w:rsidRPr="005D3D51">
        <w:rPr>
          <w:rtl/>
        </w:rPr>
        <w:t>וא</w:t>
      </w:r>
      <w:r w:rsidR="008C3477" w:rsidRPr="005D3D51">
        <w:rPr>
          <w:rtl/>
        </w:rPr>
        <w:t xml:space="preserve"> חייב</w:t>
      </w:r>
      <w:r w:rsidR="00A83CC6" w:rsidRPr="005D3D51">
        <w:rPr>
          <w:rtl/>
        </w:rPr>
        <w:t xml:space="preserve"> לספק, ע</w:t>
      </w:r>
      <w:r w:rsidR="008C3477" w:rsidRPr="005D3D51">
        <w:rPr>
          <w:rtl/>
        </w:rPr>
        <w:t xml:space="preserve">ד לתשלום כל חוב שיש לספק כלפי </w:t>
      </w:r>
      <w:r w:rsidR="0006587E" w:rsidRPr="005D3D51">
        <w:rPr>
          <w:rtl/>
        </w:rPr>
        <w:t>המזמין</w:t>
      </w:r>
      <w:r w:rsidR="00A83CC6" w:rsidRPr="005D3D51">
        <w:rPr>
          <w:rtl/>
        </w:rPr>
        <w:t xml:space="preserve">. </w:t>
      </w:r>
    </w:p>
    <w:p w14:paraId="098680FB" w14:textId="0A5A8474" w:rsidR="00A83CC6" w:rsidRDefault="005D3D51" w:rsidP="009A4405">
      <w:pPr>
        <w:pStyle w:val="1111"/>
        <w:spacing w:before="0" w:after="0"/>
        <w:ind w:left="2430" w:hanging="630"/>
      </w:pPr>
      <w:r w:rsidRPr="005D3D51">
        <w:rPr>
          <w:rtl/>
        </w:rPr>
        <w:t xml:space="preserve">לספק לא תהא כל זכות קיזוז או עכבון כלפי </w:t>
      </w:r>
      <w:r w:rsidR="00361FDC" w:rsidRPr="005D3D51">
        <w:rPr>
          <w:rtl/>
        </w:rPr>
        <w:t>המזמין</w:t>
      </w:r>
      <w:r w:rsidRPr="005D3D51">
        <w:rPr>
          <w:rtl/>
        </w:rPr>
        <w:t xml:space="preserve"> או מזמין כלשהו </w:t>
      </w:r>
      <w:r w:rsidR="008C3477" w:rsidRPr="005D3D51">
        <w:rPr>
          <w:rtl/>
        </w:rPr>
        <w:t>בגין כל סכום ש</w:t>
      </w:r>
      <w:r w:rsidR="00FC40AA" w:rsidRPr="005D3D51">
        <w:rPr>
          <w:rtl/>
        </w:rPr>
        <w:t xml:space="preserve">לטענתו </w:t>
      </w:r>
      <w:r w:rsidR="008C3477" w:rsidRPr="005D3D51">
        <w:rPr>
          <w:rtl/>
        </w:rPr>
        <w:t xml:space="preserve">אחת מהן </w:t>
      </w:r>
      <w:r w:rsidRPr="005D3D51">
        <w:rPr>
          <w:rtl/>
        </w:rPr>
        <w:t>חייבת לו.</w:t>
      </w:r>
    </w:p>
    <w:p w14:paraId="25A78856" w14:textId="77777777" w:rsidR="00B25453" w:rsidRPr="00B25453" w:rsidRDefault="00B25453" w:rsidP="00B25453">
      <w:pPr>
        <w:pStyle w:val="111"/>
        <w:numPr>
          <w:ilvl w:val="0"/>
          <w:numId w:val="0"/>
        </w:numPr>
        <w:spacing w:before="0" w:after="0"/>
        <w:ind w:left="1494"/>
        <w:rPr>
          <w:u w:val="single"/>
        </w:rPr>
      </w:pPr>
      <w:bookmarkStart w:id="523" w:name="show_sachArvutBitzua_2"/>
    </w:p>
    <w:p w14:paraId="080EDB27" w14:textId="6A7856D1" w:rsidR="002F2B4B" w:rsidRPr="005D3D51" w:rsidRDefault="005D3D51" w:rsidP="005D3D51">
      <w:pPr>
        <w:pStyle w:val="111"/>
        <w:spacing w:before="0" w:after="0"/>
        <w:rPr>
          <w:u w:val="single"/>
        </w:rPr>
      </w:pPr>
      <w:r w:rsidRPr="005D3D51">
        <w:rPr>
          <w:rtl/>
        </w:rPr>
        <w:t>חילוט ערבות –</w:t>
      </w:r>
    </w:p>
    <w:p w14:paraId="3CFA22F6" w14:textId="77777777" w:rsidR="008C3477" w:rsidRPr="005D3D51" w:rsidRDefault="005D3D51" w:rsidP="009A4405">
      <w:pPr>
        <w:pStyle w:val="1111"/>
        <w:spacing w:before="0" w:after="0"/>
        <w:ind w:left="2430" w:hanging="630"/>
      </w:pPr>
      <w:r w:rsidRPr="005D3D51">
        <w:rPr>
          <w:rtl/>
        </w:rPr>
        <w:t xml:space="preserve">מבלי לפגוע באמור בכל מקום אחר בהסכם, </w:t>
      </w:r>
      <w:r w:rsidR="002F2B4B" w:rsidRPr="005D3D51">
        <w:rPr>
          <w:rtl/>
        </w:rPr>
        <w:t>ערבות</w:t>
      </w:r>
      <w:r w:rsidRPr="005D3D51">
        <w:rPr>
          <w:rtl/>
        </w:rPr>
        <w:t xml:space="preserve"> </w:t>
      </w:r>
      <w:r w:rsidR="00F23BC2" w:rsidRPr="005D3D51">
        <w:rPr>
          <w:rtl/>
        </w:rPr>
        <w:t>ה</w:t>
      </w:r>
      <w:r w:rsidRPr="005D3D51">
        <w:rPr>
          <w:rtl/>
        </w:rPr>
        <w:t>ביצוע</w:t>
      </w:r>
      <w:r w:rsidR="002F2B4B" w:rsidRPr="005D3D51">
        <w:rPr>
          <w:rtl/>
        </w:rPr>
        <w:t xml:space="preserve"> ניתנת לחילוט על ידי </w:t>
      </w:r>
      <w:r w:rsidR="00361FDC" w:rsidRPr="005D3D51">
        <w:rPr>
          <w:rtl/>
        </w:rPr>
        <w:t>המזמין</w:t>
      </w:r>
      <w:r w:rsidR="002F2B4B" w:rsidRPr="005D3D51">
        <w:rPr>
          <w:rtl/>
        </w:rPr>
        <w:t xml:space="preserve"> עקב הפרת</w:t>
      </w:r>
      <w:r w:rsidR="00F23BC2" w:rsidRPr="005D3D51">
        <w:rPr>
          <w:rtl/>
        </w:rPr>
        <w:t xml:space="preserve"> תנאי</w:t>
      </w:r>
      <w:r w:rsidR="002F2B4B" w:rsidRPr="005D3D51">
        <w:rPr>
          <w:rtl/>
        </w:rPr>
        <w:t xml:space="preserve"> המכרז או ההסכם על ידי הספק או בגין התנהגות שאינה מקובלת ושאינה בתום לב, </w:t>
      </w:r>
      <w:r w:rsidR="00FC40AA" w:rsidRPr="005D3D51">
        <w:rPr>
          <w:rtl/>
        </w:rPr>
        <w:t xml:space="preserve">או לצורך כל תשלום אחר המגיע </w:t>
      </w:r>
      <w:r w:rsidR="0042795F" w:rsidRPr="005D3D51">
        <w:rPr>
          <w:rtl/>
        </w:rPr>
        <w:t>למזמין</w:t>
      </w:r>
      <w:r w:rsidR="00FC40AA" w:rsidRPr="005D3D51">
        <w:rPr>
          <w:rtl/>
        </w:rPr>
        <w:t xml:space="preserve"> מהספק, ובכלל זה פיצויים.</w:t>
      </w:r>
      <w:r w:rsidR="00650860" w:rsidRPr="005D3D51">
        <w:rPr>
          <w:rtl/>
        </w:rPr>
        <w:t xml:space="preserve"> </w:t>
      </w:r>
    </w:p>
    <w:p w14:paraId="631C0F42" w14:textId="77777777" w:rsidR="002F2B4B" w:rsidRPr="005D3D51" w:rsidRDefault="005D3D51" w:rsidP="009A4405">
      <w:pPr>
        <w:pStyle w:val="1111"/>
        <w:spacing w:before="0" w:after="0"/>
        <w:ind w:left="2430" w:hanging="630"/>
        <w:rPr>
          <w:rtl/>
        </w:rPr>
      </w:pPr>
      <w:r w:rsidRPr="005D3D51">
        <w:rPr>
          <w:rtl/>
        </w:rPr>
        <w:t xml:space="preserve">לספק תינתן </w:t>
      </w:r>
      <w:r w:rsidR="008E3E78" w:rsidRPr="005D3D51">
        <w:rPr>
          <w:rtl/>
        </w:rPr>
        <w:t>הזדמנות להציג את טענותיו בכתב או בעל פה,</w:t>
      </w:r>
      <w:r w:rsidRPr="005D3D51">
        <w:rPr>
          <w:rtl/>
        </w:rPr>
        <w:t xml:space="preserve"> בטרם יממש </w:t>
      </w:r>
      <w:r w:rsidR="00361FDC" w:rsidRPr="005D3D51">
        <w:rPr>
          <w:rtl/>
        </w:rPr>
        <w:t>המזמין</w:t>
      </w:r>
      <w:r w:rsidRPr="005D3D51">
        <w:rPr>
          <w:rtl/>
        </w:rPr>
        <w:t xml:space="preserve"> את סמכותו לפי סעיף זה.</w:t>
      </w:r>
    </w:p>
    <w:p w14:paraId="4682334A" w14:textId="77777777" w:rsidR="002F2B4B" w:rsidRPr="005D3D51" w:rsidRDefault="005D3D51" w:rsidP="009A4405">
      <w:pPr>
        <w:pStyle w:val="1111"/>
        <w:spacing w:before="0" w:after="0"/>
        <w:ind w:left="2430" w:hanging="630"/>
      </w:pPr>
      <w:r w:rsidRPr="005D3D51">
        <w:rPr>
          <w:rtl/>
        </w:rPr>
        <w:t xml:space="preserve">ככל שחילוט הערבות נעשה </w:t>
      </w:r>
      <w:r w:rsidR="00243945" w:rsidRPr="005D3D51">
        <w:rPr>
          <w:rtl/>
        </w:rPr>
        <w:t>לצורך פיצוי המזמין</w:t>
      </w:r>
      <w:r w:rsidRPr="005D3D51">
        <w:rPr>
          <w:rtl/>
        </w:rPr>
        <w:t>, מובהר בזאת כי חילוט הערבות לא ייחשב כתשלום</w:t>
      </w:r>
      <w:r w:rsidR="008C3477" w:rsidRPr="005D3D51">
        <w:rPr>
          <w:rtl/>
        </w:rPr>
        <w:t xml:space="preserve"> מלוא הפיצויים בהתאם להסכם זה, </w:t>
      </w:r>
      <w:r w:rsidRPr="005D3D51">
        <w:rPr>
          <w:rtl/>
        </w:rPr>
        <w:t xml:space="preserve">וכי </w:t>
      </w:r>
      <w:r w:rsidR="00361FDC" w:rsidRPr="005D3D51">
        <w:rPr>
          <w:rtl/>
        </w:rPr>
        <w:t>המזמין</w:t>
      </w:r>
      <w:r w:rsidRPr="005D3D51">
        <w:rPr>
          <w:rtl/>
        </w:rPr>
        <w:t xml:space="preserve"> יהיה זכאי לקבל מן הספק את ההפרש בין הסכום ששולם עקב חילוט הערבות, ובין סכום ה</w:t>
      </w:r>
      <w:r w:rsidR="00243945" w:rsidRPr="005D3D51">
        <w:rPr>
          <w:rtl/>
        </w:rPr>
        <w:t>פיצויים המגיעים</w:t>
      </w:r>
      <w:r w:rsidRPr="005D3D51">
        <w:rPr>
          <w:rtl/>
        </w:rPr>
        <w:t xml:space="preserve"> </w:t>
      </w:r>
      <w:r w:rsidR="0042795F" w:rsidRPr="005D3D51">
        <w:rPr>
          <w:rtl/>
        </w:rPr>
        <w:t>למזמין</w:t>
      </w:r>
      <w:r w:rsidRPr="005D3D51">
        <w:rPr>
          <w:rtl/>
        </w:rPr>
        <w:t xml:space="preserve">. </w:t>
      </w:r>
    </w:p>
    <w:p w14:paraId="0BF66F55" w14:textId="77777777" w:rsidR="000100C2" w:rsidRPr="005D3D51" w:rsidRDefault="005D3D51" w:rsidP="009A4405">
      <w:pPr>
        <w:pStyle w:val="1111"/>
        <w:spacing w:before="0" w:after="0"/>
        <w:ind w:left="2430" w:hanging="630"/>
        <w:rPr>
          <w:rtl/>
        </w:rPr>
      </w:pPr>
      <w:r w:rsidRPr="005D3D51">
        <w:rPr>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819D45E" w14:textId="77777777" w:rsidR="00447C3B" w:rsidRPr="005D3D51" w:rsidRDefault="005D3D51" w:rsidP="005D3D51">
      <w:pPr>
        <w:pStyle w:val="111"/>
        <w:spacing w:before="0" w:after="0"/>
      </w:pPr>
      <w:bookmarkStart w:id="524" w:name="show_CountSla"/>
      <w:bookmarkStart w:id="525" w:name="_Toc44931975"/>
      <w:bookmarkStart w:id="526" w:name="_Toc44932062"/>
      <w:bookmarkEnd w:id="523"/>
      <w:r w:rsidRPr="005D3D51">
        <w:rPr>
          <w:rtl/>
        </w:rPr>
        <w:t xml:space="preserve">אמנת שירות ופיצויים מוסכמים – </w:t>
      </w:r>
    </w:p>
    <w:p w14:paraId="61F4CE5F" w14:textId="77777777" w:rsidR="00984457" w:rsidRPr="005D3D51" w:rsidRDefault="005D3D51" w:rsidP="009A4405">
      <w:pPr>
        <w:pStyle w:val="1111"/>
        <w:spacing w:before="0" w:after="0"/>
        <w:ind w:left="2430" w:hanging="630"/>
      </w:pPr>
      <w:r w:rsidRPr="005D3D51">
        <w:rPr>
          <w:rtl/>
        </w:rPr>
        <w:t>אמנת הש</w:t>
      </w:r>
      <w:r w:rsidR="008F63AA" w:rsidRPr="005D3D51">
        <w:rPr>
          <w:rtl/>
        </w:rPr>
        <w:t>י</w:t>
      </w:r>
      <w:r w:rsidRPr="005D3D51">
        <w:rPr>
          <w:rtl/>
        </w:rPr>
        <w:t>רות (</w:t>
      </w:r>
      <w:r w:rsidRPr="005D3D51">
        <w:t>SLA</w:t>
      </w:r>
      <w:r w:rsidRPr="005D3D51">
        <w:rPr>
          <w:rtl/>
        </w:rPr>
        <w:t>) נועדה להגדיר את רמת השרות הנדרשת ע"י המזמין מהספק. במידה והספק הזוכה לא יעמוד ברמת השירות המוגדרת, רשאי המזמין לגבות מן הזוכה פיצויים מוסכמים כמופיע בטבלה להלן:</w:t>
      </w:r>
    </w:p>
    <w:tbl>
      <w:tblPr>
        <w:tblpPr w:leftFromText="180" w:rightFromText="180" w:vertAnchor="text" w:horzAnchor="page" w:tblpX="1784" w:tblpY="12"/>
        <w:tblOverlap w:val="never"/>
        <w:bidiVisual/>
        <w:tblW w:w="5797" w:type="dxa"/>
        <w:tblLayout w:type="fixed"/>
        <w:tblLook w:val="04A0" w:firstRow="1" w:lastRow="0" w:firstColumn="1" w:lastColumn="0" w:noHBand="0" w:noVBand="1"/>
      </w:tblPr>
      <w:tblGrid>
        <w:gridCol w:w="695"/>
        <w:gridCol w:w="1559"/>
        <w:gridCol w:w="2126"/>
        <w:gridCol w:w="1417"/>
      </w:tblGrid>
      <w:tr w:rsidR="00031E10" w:rsidRPr="005D3D51" w14:paraId="6B2C28E3" w14:textId="77777777" w:rsidTr="00646B12">
        <w:trPr>
          <w:trHeight w:val="508"/>
          <w:tblHeader/>
        </w:trPr>
        <w:tc>
          <w:tcPr>
            <w:tcW w:w="695" w:type="dxa"/>
            <w:tcBorders>
              <w:top w:val="single" w:sz="4" w:space="0" w:color="auto"/>
              <w:left w:val="single" w:sz="4" w:space="0" w:color="auto"/>
              <w:bottom w:val="single" w:sz="4" w:space="0" w:color="auto"/>
              <w:right w:val="single" w:sz="4" w:space="0" w:color="auto"/>
            </w:tcBorders>
            <w:shd w:val="clear" w:color="000000" w:fill="D9D9D9"/>
            <w:vAlign w:val="center"/>
          </w:tcPr>
          <w:p w14:paraId="42BDCC18" w14:textId="04006A77" w:rsidR="00031E10" w:rsidRPr="005D3D51" w:rsidRDefault="00031E10" w:rsidP="00031E10">
            <w:pPr>
              <w:tabs>
                <w:tab w:val="left" w:pos="509"/>
              </w:tabs>
              <w:spacing w:line="360" w:lineRule="auto"/>
              <w:jc w:val="center"/>
              <w:rPr>
                <w:rFonts w:ascii="David" w:hAnsi="David" w:cs="David"/>
                <w:b/>
                <w:color w:val="000000"/>
              </w:rPr>
            </w:pPr>
            <w:r w:rsidRPr="005D3D51">
              <w:rPr>
                <w:rFonts w:ascii="David" w:hAnsi="David" w:cs="David"/>
                <w:b/>
                <w:bCs/>
                <w:color w:val="000000"/>
                <w:rtl/>
              </w:rPr>
              <w:t>מס</w:t>
            </w:r>
            <w:r w:rsidRPr="005D3D51">
              <w:rPr>
                <w:rFonts w:ascii="David" w:hAnsi="David" w:cs="David"/>
                <w:b/>
                <w:bCs/>
                <w:color w:val="000000"/>
              </w:rPr>
              <w:t>'</w:t>
            </w: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tcPr>
          <w:p w14:paraId="064B7B88" w14:textId="77777777" w:rsidR="00031E10" w:rsidRPr="005D3D51" w:rsidRDefault="00031E10" w:rsidP="00031E10">
            <w:pPr>
              <w:tabs>
                <w:tab w:val="left" w:pos="509"/>
              </w:tabs>
              <w:spacing w:line="360" w:lineRule="auto"/>
              <w:jc w:val="center"/>
              <w:rPr>
                <w:rFonts w:ascii="David" w:hAnsi="David" w:cs="David"/>
                <w:b/>
                <w:color w:val="000000"/>
              </w:rPr>
            </w:pPr>
            <w:r w:rsidRPr="005D3D51">
              <w:rPr>
                <w:rFonts w:ascii="David" w:hAnsi="David" w:cs="David"/>
                <w:b/>
                <w:bCs/>
                <w:color w:val="000000"/>
                <w:rtl/>
              </w:rPr>
              <w:t xml:space="preserve">אמנת שירות </w:t>
            </w:r>
            <w:r w:rsidRPr="005D3D51">
              <w:rPr>
                <w:rFonts w:ascii="David" w:hAnsi="David" w:cs="David"/>
                <w:b/>
                <w:bCs/>
                <w:color w:val="000000"/>
              </w:rPr>
              <w:t>SLA</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tcPr>
          <w:p w14:paraId="18CEB679" w14:textId="77777777" w:rsidR="00031E10" w:rsidRPr="005D3D51" w:rsidRDefault="00031E10" w:rsidP="00031E10">
            <w:pPr>
              <w:tabs>
                <w:tab w:val="left" w:pos="509"/>
              </w:tabs>
              <w:spacing w:line="360" w:lineRule="auto"/>
              <w:jc w:val="center"/>
              <w:rPr>
                <w:rFonts w:ascii="David" w:hAnsi="David" w:cs="David"/>
                <w:b/>
                <w:color w:val="000000"/>
              </w:rPr>
            </w:pPr>
            <w:r w:rsidRPr="005D3D51">
              <w:rPr>
                <w:rFonts w:ascii="David" w:hAnsi="David" w:cs="David"/>
                <w:b/>
                <w:bCs/>
                <w:color w:val="000000"/>
                <w:rtl/>
              </w:rPr>
              <w:t>הפרה</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3AFDEC" w14:textId="77777777" w:rsidR="00031E10" w:rsidRPr="005D3D51" w:rsidRDefault="00031E10" w:rsidP="00031E10">
            <w:pPr>
              <w:tabs>
                <w:tab w:val="left" w:pos="509"/>
              </w:tabs>
              <w:spacing w:line="360" w:lineRule="auto"/>
              <w:jc w:val="center"/>
              <w:rPr>
                <w:rFonts w:ascii="David" w:hAnsi="David" w:cs="David"/>
                <w:b/>
                <w:color w:val="000000"/>
              </w:rPr>
            </w:pPr>
            <w:r w:rsidRPr="005D3D51">
              <w:rPr>
                <w:rFonts w:ascii="David" w:hAnsi="David" w:cs="David"/>
                <w:b/>
                <w:bCs/>
                <w:color w:val="000000"/>
                <w:rtl/>
              </w:rPr>
              <w:t>סנקציות בגין הפרה</w:t>
            </w:r>
          </w:p>
        </w:tc>
      </w:tr>
      <w:tr w:rsidR="00031E10" w:rsidRPr="005D3D51" w14:paraId="5BAF63E9" w14:textId="77777777" w:rsidTr="00646B12">
        <w:trPr>
          <w:trHeight w:val="254"/>
        </w:trPr>
        <w:tc>
          <w:tcPr>
            <w:tcW w:w="695" w:type="dxa"/>
            <w:tcBorders>
              <w:top w:val="single" w:sz="4" w:space="0" w:color="auto"/>
              <w:left w:val="single" w:sz="4" w:space="0" w:color="auto"/>
              <w:bottom w:val="single" w:sz="4" w:space="0" w:color="auto"/>
              <w:right w:val="single" w:sz="4" w:space="0" w:color="auto"/>
            </w:tcBorders>
            <w:shd w:val="clear" w:color="auto" w:fill="auto"/>
            <w:vAlign w:val="center"/>
          </w:tcPr>
          <w:p w14:paraId="18298AB9" w14:textId="77777777" w:rsidR="00031E10" w:rsidRPr="005D3D51" w:rsidRDefault="00031E10" w:rsidP="00646B12">
            <w:pPr>
              <w:spacing w:line="360" w:lineRule="auto"/>
              <w:jc w:val="center"/>
              <w:rPr>
                <w:rFonts w:ascii="David" w:hAnsi="David" w:cs="David"/>
                <w:color w:val="000000"/>
              </w:rPr>
            </w:pPr>
            <w:r w:rsidRPr="005D3D51">
              <w:rPr>
                <w:rFonts w:ascii="David" w:hAnsi="David" w:cs="David"/>
                <w:color w:val="000000"/>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CBB913C" w14:textId="60A916E2" w:rsidR="00031E10" w:rsidRPr="005D3D51" w:rsidRDefault="00646B12" w:rsidP="00646B12">
            <w:pPr>
              <w:spacing w:line="360" w:lineRule="auto"/>
              <w:jc w:val="center"/>
              <w:rPr>
                <w:rFonts w:ascii="David" w:hAnsi="David" w:cs="David"/>
                <w:color w:val="000000"/>
                <w:rtl/>
              </w:rPr>
            </w:pPr>
            <w:bookmarkStart w:id="527" w:name="AmanatSherut1"/>
            <w:bookmarkEnd w:id="527"/>
            <w:r>
              <w:rPr>
                <w:rFonts w:ascii="David" w:hAnsi="David" w:cs="David" w:hint="cs"/>
                <w:color w:val="000000"/>
                <w:rtl/>
              </w:rPr>
              <w:t>בהתאם לגאנט שיקבע לכל מכרז</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12BF5CDA" w14:textId="59210172" w:rsidR="00031E10" w:rsidRPr="005D3D51" w:rsidRDefault="00646B12" w:rsidP="00646B12">
            <w:pPr>
              <w:spacing w:line="360" w:lineRule="auto"/>
              <w:jc w:val="center"/>
              <w:rPr>
                <w:rFonts w:ascii="David" w:hAnsi="David" w:cs="David"/>
                <w:rtl/>
              </w:rPr>
            </w:pPr>
            <w:bookmarkStart w:id="528" w:name="Hafara1"/>
            <w:bookmarkEnd w:id="528"/>
            <w:r>
              <w:rPr>
                <w:rFonts w:ascii="David" w:hAnsi="David" w:cs="David" w:hint="cs"/>
                <w:rtl/>
              </w:rPr>
              <w:t>אי עמידה בלוחות זמנים לכתיבת מכרז</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259D78F" w14:textId="4449FD2E" w:rsidR="00031E10" w:rsidRPr="005D3D51" w:rsidRDefault="00646B12" w:rsidP="00646B12">
            <w:pPr>
              <w:spacing w:line="360" w:lineRule="auto"/>
              <w:jc w:val="center"/>
              <w:rPr>
                <w:rFonts w:ascii="David" w:hAnsi="David" w:cs="David"/>
                <w:color w:val="000000"/>
                <w:rtl/>
              </w:rPr>
            </w:pPr>
            <w:bookmarkStart w:id="529" w:name="Sanktzia1"/>
            <w:bookmarkEnd w:id="529"/>
            <w:r>
              <w:rPr>
                <w:rFonts w:ascii="David" w:hAnsi="David" w:cs="David" w:hint="cs"/>
                <w:color w:val="000000"/>
                <w:rtl/>
              </w:rPr>
              <w:t>250 ₪ ליום</w:t>
            </w:r>
          </w:p>
        </w:tc>
      </w:tr>
      <w:tr w:rsidR="00646B12" w:rsidRPr="005D3D51" w14:paraId="264B86DB" w14:textId="77777777" w:rsidTr="00646B12">
        <w:trPr>
          <w:trHeight w:val="254"/>
        </w:trPr>
        <w:tc>
          <w:tcPr>
            <w:tcW w:w="695" w:type="dxa"/>
            <w:tcBorders>
              <w:top w:val="single" w:sz="4" w:space="0" w:color="auto"/>
              <w:left w:val="single" w:sz="4" w:space="0" w:color="auto"/>
              <w:bottom w:val="single" w:sz="4" w:space="0" w:color="auto"/>
              <w:right w:val="single" w:sz="4" w:space="0" w:color="auto"/>
            </w:tcBorders>
            <w:shd w:val="clear" w:color="auto" w:fill="auto"/>
            <w:vAlign w:val="center"/>
          </w:tcPr>
          <w:p w14:paraId="0E56B137" w14:textId="3A81434B" w:rsidR="00646B12" w:rsidRPr="005D3D51" w:rsidRDefault="00646B12" w:rsidP="00646B12">
            <w:pPr>
              <w:spacing w:line="360" w:lineRule="auto"/>
              <w:jc w:val="center"/>
              <w:rPr>
                <w:rFonts w:ascii="David" w:hAnsi="David" w:cs="David"/>
                <w:color w:val="000000"/>
              </w:rPr>
            </w:pPr>
            <w:r>
              <w:rPr>
                <w:rFonts w:ascii="David" w:hAnsi="David" w:cs="David"/>
                <w:color w:val="000000"/>
              </w:rPr>
              <w:t>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ED9486C" w14:textId="1621948F" w:rsidR="00646B12" w:rsidRDefault="00646B12" w:rsidP="00646B12">
            <w:pPr>
              <w:spacing w:line="360" w:lineRule="auto"/>
              <w:jc w:val="center"/>
              <w:rPr>
                <w:rFonts w:ascii="David" w:hAnsi="David" w:cs="David"/>
                <w:color w:val="000000"/>
                <w:rtl/>
              </w:rPr>
            </w:pPr>
            <w:r>
              <w:rPr>
                <w:rFonts w:ascii="David" w:hAnsi="David" w:cs="David" w:hint="cs"/>
                <w:color w:val="000000"/>
                <w:rtl/>
              </w:rPr>
              <w:t>בהתאם לגאנט שיקבע לכל מכרז</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60BC2EF9" w14:textId="214CE893" w:rsidR="00646B12" w:rsidRDefault="00646B12" w:rsidP="00646B12">
            <w:pPr>
              <w:spacing w:line="360" w:lineRule="auto"/>
              <w:jc w:val="center"/>
              <w:rPr>
                <w:rFonts w:ascii="David" w:hAnsi="David" w:cs="David"/>
                <w:rtl/>
              </w:rPr>
            </w:pPr>
            <w:r>
              <w:rPr>
                <w:rFonts w:ascii="David" w:hAnsi="David" w:cs="David" w:hint="cs"/>
                <w:rtl/>
              </w:rPr>
              <w:t>אי עמידה בלוחות זמנים לכתיבת מכרז</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2E62FB32" w14:textId="287E98CA" w:rsidR="00646B12" w:rsidRDefault="00646B12" w:rsidP="00646B12">
            <w:pPr>
              <w:spacing w:line="360" w:lineRule="auto"/>
              <w:jc w:val="center"/>
              <w:rPr>
                <w:rFonts w:ascii="David" w:hAnsi="David" w:cs="David"/>
                <w:color w:val="000000"/>
                <w:rtl/>
              </w:rPr>
            </w:pPr>
            <w:r>
              <w:rPr>
                <w:rFonts w:ascii="David" w:hAnsi="David" w:cs="David" w:hint="cs"/>
                <w:color w:val="000000"/>
                <w:rtl/>
              </w:rPr>
              <w:t>250 ₪ ליום</w:t>
            </w:r>
          </w:p>
        </w:tc>
      </w:tr>
      <w:tr w:rsidR="00646B12" w:rsidRPr="005D3D51" w14:paraId="52A3FBCB" w14:textId="77777777" w:rsidTr="00646B12">
        <w:trPr>
          <w:trHeight w:val="254"/>
        </w:trPr>
        <w:tc>
          <w:tcPr>
            <w:tcW w:w="695" w:type="dxa"/>
            <w:tcBorders>
              <w:top w:val="single" w:sz="4" w:space="0" w:color="auto"/>
              <w:left w:val="single" w:sz="4" w:space="0" w:color="auto"/>
              <w:bottom w:val="single" w:sz="4" w:space="0" w:color="auto"/>
              <w:right w:val="single" w:sz="4" w:space="0" w:color="auto"/>
            </w:tcBorders>
            <w:shd w:val="clear" w:color="auto" w:fill="auto"/>
            <w:vAlign w:val="center"/>
          </w:tcPr>
          <w:p w14:paraId="290676FA" w14:textId="77FF8E48" w:rsidR="00646B12" w:rsidRDefault="00646B12" w:rsidP="00646B12">
            <w:pPr>
              <w:spacing w:line="360" w:lineRule="auto"/>
              <w:jc w:val="center"/>
              <w:rPr>
                <w:rFonts w:ascii="David" w:hAnsi="David" w:cs="David"/>
                <w:color w:val="000000"/>
              </w:rPr>
            </w:pPr>
            <w:r>
              <w:rPr>
                <w:rFonts w:ascii="David" w:hAnsi="David" w:cs="David" w:hint="cs"/>
                <w:color w:val="000000"/>
                <w:rtl/>
              </w:rPr>
              <w:t>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80F2271" w14:textId="46BCB834" w:rsidR="00646B12" w:rsidRDefault="00646B12" w:rsidP="00646B12">
            <w:pPr>
              <w:spacing w:line="360" w:lineRule="auto"/>
              <w:jc w:val="center"/>
              <w:rPr>
                <w:rFonts w:ascii="David" w:hAnsi="David" w:cs="David"/>
                <w:color w:val="000000"/>
                <w:rtl/>
              </w:rPr>
            </w:pPr>
            <w:r>
              <w:rPr>
                <w:rFonts w:ascii="David" w:hAnsi="David" w:cs="David" w:hint="cs"/>
                <w:color w:val="000000"/>
                <w:rtl/>
              </w:rPr>
              <w:t>זמינות מידית</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77A95025" w14:textId="162BD95A" w:rsidR="00646B12" w:rsidRDefault="00646B12" w:rsidP="00646B12">
            <w:pPr>
              <w:spacing w:line="360" w:lineRule="auto"/>
              <w:jc w:val="center"/>
              <w:rPr>
                <w:rFonts w:ascii="David" w:hAnsi="David" w:cs="David"/>
                <w:rtl/>
              </w:rPr>
            </w:pPr>
            <w:r>
              <w:rPr>
                <w:rFonts w:ascii="David" w:hAnsi="David" w:cs="David" w:hint="cs"/>
                <w:rtl/>
              </w:rPr>
              <w:t>העדר זמינות של למעלה ל-8 שעות</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35748877" w14:textId="0D6E46EB" w:rsidR="00646B12" w:rsidRDefault="00646B12" w:rsidP="00646B12">
            <w:pPr>
              <w:spacing w:line="360" w:lineRule="auto"/>
              <w:jc w:val="center"/>
              <w:rPr>
                <w:rFonts w:ascii="David" w:hAnsi="David" w:cs="David"/>
                <w:color w:val="000000"/>
                <w:rtl/>
              </w:rPr>
            </w:pPr>
            <w:r>
              <w:rPr>
                <w:rFonts w:ascii="David" w:hAnsi="David" w:cs="David" w:hint="cs"/>
                <w:color w:val="000000"/>
                <w:rtl/>
              </w:rPr>
              <w:t>50 ₪ ליום</w:t>
            </w:r>
          </w:p>
        </w:tc>
      </w:tr>
    </w:tbl>
    <w:p w14:paraId="079E0382" w14:textId="4CD37543" w:rsidR="002A484B" w:rsidRDefault="002A484B" w:rsidP="00646B12">
      <w:pPr>
        <w:pStyle w:val="1111"/>
        <w:numPr>
          <w:ilvl w:val="0"/>
          <w:numId w:val="0"/>
        </w:numPr>
        <w:spacing w:before="0" w:after="0"/>
        <w:ind w:left="1759"/>
        <w:jc w:val="center"/>
        <w:rPr>
          <w:highlight w:val="yellow"/>
          <w:u w:val="single"/>
          <w:rtl/>
        </w:rPr>
      </w:pPr>
    </w:p>
    <w:p w14:paraId="3D1A5144" w14:textId="77777777" w:rsidR="009A4405" w:rsidRDefault="009A4405" w:rsidP="00646B12">
      <w:pPr>
        <w:pStyle w:val="1111"/>
        <w:numPr>
          <w:ilvl w:val="0"/>
          <w:numId w:val="0"/>
        </w:numPr>
        <w:spacing w:before="0" w:after="0"/>
        <w:ind w:left="1759"/>
        <w:jc w:val="center"/>
        <w:rPr>
          <w:highlight w:val="yellow"/>
          <w:u w:val="single"/>
          <w:rtl/>
        </w:rPr>
      </w:pPr>
    </w:p>
    <w:p w14:paraId="35AC724C" w14:textId="77777777" w:rsidR="009A4405" w:rsidRPr="005D3D51" w:rsidRDefault="009A4405" w:rsidP="00646B12">
      <w:pPr>
        <w:pStyle w:val="1111"/>
        <w:numPr>
          <w:ilvl w:val="0"/>
          <w:numId w:val="0"/>
        </w:numPr>
        <w:spacing w:before="0" w:after="0"/>
        <w:ind w:left="1759"/>
        <w:jc w:val="center"/>
        <w:rPr>
          <w:highlight w:val="yellow"/>
          <w:u w:val="single"/>
          <w:rtl/>
        </w:rPr>
      </w:pPr>
    </w:p>
    <w:p w14:paraId="33A9AA39" w14:textId="77777777" w:rsidR="009A4405" w:rsidRDefault="009A4405" w:rsidP="00646B12">
      <w:pPr>
        <w:pStyle w:val="1111"/>
        <w:numPr>
          <w:ilvl w:val="0"/>
          <w:numId w:val="0"/>
        </w:numPr>
        <w:spacing w:before="0" w:after="0"/>
        <w:ind w:left="2430"/>
        <w:jc w:val="center"/>
        <w:rPr>
          <w:rtl/>
        </w:rPr>
      </w:pPr>
      <w:bookmarkStart w:id="530" w:name="_Ref497052129"/>
    </w:p>
    <w:p w14:paraId="44A33B1F" w14:textId="77777777" w:rsidR="00A41D80" w:rsidRPr="005D3D51" w:rsidRDefault="005D3D51" w:rsidP="009A4405">
      <w:pPr>
        <w:pStyle w:val="1111"/>
        <w:spacing w:before="0" w:after="0"/>
        <w:ind w:left="2430" w:hanging="630"/>
      </w:pPr>
      <w:r w:rsidRPr="005D3D51">
        <w:rPr>
          <w:rtl/>
        </w:rPr>
        <w:t xml:space="preserve">מימוש הפיצויים המוסכמים על ידי </w:t>
      </w:r>
      <w:r w:rsidR="003E255E" w:rsidRPr="005D3D51">
        <w:rPr>
          <w:rtl/>
        </w:rPr>
        <w:t>המזמין</w:t>
      </w:r>
      <w:r w:rsidRPr="005D3D51">
        <w:rPr>
          <w:rtl/>
        </w:rPr>
        <w:t xml:space="preserve"> יכול ויעשה בכל דרך לרבות בדרך של קיזוז של חשבונית או חילוט ערבות.</w:t>
      </w:r>
      <w:bookmarkEnd w:id="530"/>
    </w:p>
    <w:p w14:paraId="451FF059" w14:textId="77777777" w:rsidR="00447C3B" w:rsidRPr="005D3D51" w:rsidRDefault="005D3D51" w:rsidP="009A4405">
      <w:pPr>
        <w:pStyle w:val="1111"/>
        <w:spacing w:before="0" w:after="0"/>
        <w:ind w:left="2430" w:hanging="630"/>
        <w:rPr>
          <w:u w:val="single"/>
        </w:rPr>
      </w:pPr>
      <w:r w:rsidRPr="005D3D51">
        <w:rPr>
          <w:rtl/>
        </w:rPr>
        <w:t xml:space="preserve">הסכומים המצויינים </w:t>
      </w:r>
      <w:r w:rsidR="00DC7FCA" w:rsidRPr="005D3D51">
        <w:rPr>
          <w:rtl/>
        </w:rPr>
        <w:t xml:space="preserve">בטבלה בגין פיצויים מוסכמים </w:t>
      </w:r>
      <w:r w:rsidRPr="005D3D51">
        <w:rPr>
          <w:rtl/>
        </w:rPr>
        <w:t>הינם הסכומים המקסימליים ו</w:t>
      </w:r>
      <w:r w:rsidR="00DC7FCA" w:rsidRPr="005D3D51">
        <w:rPr>
          <w:rtl/>
        </w:rPr>
        <w:t>למזמין שיקול דעת בלעדי אם לדרוש פיצויים בגובה נמוך מהקבוע בטבלה.</w:t>
      </w:r>
    </w:p>
    <w:p w14:paraId="7554693C" w14:textId="77777777" w:rsidR="008C4EA6" w:rsidRPr="005D3D51" w:rsidRDefault="005D3D51" w:rsidP="009A4405">
      <w:pPr>
        <w:pStyle w:val="1111"/>
        <w:spacing w:before="0" w:after="0"/>
        <w:ind w:left="2430" w:hanging="630"/>
      </w:pPr>
      <w:r w:rsidRPr="005D3D51">
        <w:rPr>
          <w:rtl/>
        </w:rPr>
        <w:t xml:space="preserve">גובה הפיצויים המוסכמים </w:t>
      </w:r>
      <w:r w:rsidRPr="005D3D51">
        <w:rPr>
          <w:u w:val="single"/>
          <w:rtl/>
        </w:rPr>
        <w:t>מהטבלה שלעיל</w:t>
      </w:r>
      <w:r w:rsidRPr="005D3D51">
        <w:rPr>
          <w:rtl/>
        </w:rPr>
        <w:t>, במצטבר לכל תקופה של 12 חודשים רצופים, לא יעלה על 50% מהיקף הרכש שבוצע בפועל בתקופה זו.</w:t>
      </w:r>
    </w:p>
    <w:p w14:paraId="42561A02" w14:textId="77777777" w:rsidR="00447C3B" w:rsidRPr="005D3D51" w:rsidRDefault="00447C3B" w:rsidP="009A4405">
      <w:pPr>
        <w:pStyle w:val="1111"/>
        <w:numPr>
          <w:ilvl w:val="0"/>
          <w:numId w:val="0"/>
        </w:numPr>
        <w:spacing w:before="0" w:after="0"/>
        <w:ind w:left="5175"/>
      </w:pPr>
    </w:p>
    <w:bookmarkEnd w:id="524"/>
    <w:p w14:paraId="7C309843" w14:textId="77777777" w:rsidR="00C226A6" w:rsidRPr="005D3D51" w:rsidRDefault="005D3D51" w:rsidP="005D3D51">
      <w:pPr>
        <w:pStyle w:val="111"/>
        <w:spacing w:before="0" w:after="0"/>
      </w:pPr>
      <w:r w:rsidRPr="005D3D51">
        <w:rPr>
          <w:rtl/>
        </w:rPr>
        <w:t xml:space="preserve">רכש מספק חלופי – </w:t>
      </w:r>
    </w:p>
    <w:p w14:paraId="6F4E44DD" w14:textId="77777777" w:rsidR="00C226A6" w:rsidRPr="005D3D51" w:rsidRDefault="005D3D51" w:rsidP="009A4405">
      <w:pPr>
        <w:pStyle w:val="1111"/>
        <w:spacing w:before="0" w:after="0"/>
        <w:ind w:left="2430" w:hanging="630"/>
        <w:rPr>
          <w:rtl/>
        </w:rPr>
      </w:pPr>
      <w:r w:rsidRPr="005D3D51">
        <w:rPr>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28B4BC4F" w14:textId="77777777" w:rsidR="0009150A" w:rsidRPr="005D3D51" w:rsidRDefault="005D3D51" w:rsidP="005D3D51">
      <w:pPr>
        <w:pStyle w:val="1ff0"/>
        <w:spacing w:after="0" w:line="360" w:lineRule="auto"/>
        <w:rPr>
          <w:rtl/>
        </w:rPr>
      </w:pPr>
      <w:bookmarkStart w:id="531" w:name="_Toc256000107"/>
      <w:r w:rsidRPr="005D3D51">
        <w:rPr>
          <w:rtl/>
        </w:rPr>
        <w:t>תרופות מצטברות</w:t>
      </w:r>
      <w:bookmarkEnd w:id="525"/>
      <w:bookmarkEnd w:id="526"/>
      <w:bookmarkEnd w:id="531"/>
    </w:p>
    <w:p w14:paraId="38A8FD70" w14:textId="77777777" w:rsidR="0009150A" w:rsidRPr="005D3D51" w:rsidRDefault="005D3D51" w:rsidP="009A4405">
      <w:pPr>
        <w:pStyle w:val="114"/>
        <w:tabs>
          <w:tab w:val="clear" w:pos="1334"/>
          <w:tab w:val="left" w:pos="990"/>
        </w:tabs>
        <w:spacing w:before="0" w:after="0"/>
        <w:ind w:left="990" w:hanging="720"/>
        <w:rPr>
          <w:rtl/>
        </w:rPr>
      </w:pPr>
      <w:r w:rsidRPr="005D3D51">
        <w:rPr>
          <w:rtl/>
        </w:rPr>
        <w:t>התרופות, לרבות זכות הקיזוז</w:t>
      </w:r>
      <w:r w:rsidR="00243945" w:rsidRPr="005D3D51">
        <w:rPr>
          <w:rtl/>
        </w:rPr>
        <w:t>, עיכבון,</w:t>
      </w:r>
      <w:r w:rsidRPr="005D3D51">
        <w:rPr>
          <w:rtl/>
        </w:rPr>
        <w:t xml:space="preserve"> חילוט,</w:t>
      </w:r>
      <w:r w:rsidR="0071503A" w:rsidRPr="005D3D51">
        <w:rPr>
          <w:rtl/>
        </w:rPr>
        <w:t xml:space="preserve"> פיצויים מוסכמים,</w:t>
      </w:r>
      <w:r w:rsidRPr="005D3D51">
        <w:rPr>
          <w:rtl/>
        </w:rPr>
        <w:t xml:space="preserve"> וכל הפעולות שהורשה </w:t>
      </w:r>
      <w:r w:rsidR="00361FDC" w:rsidRPr="005D3D51">
        <w:rPr>
          <w:rtl/>
        </w:rPr>
        <w:t>המזמין</w:t>
      </w:r>
      <w:r w:rsidRPr="005D3D51">
        <w:rPr>
          <w:rtl/>
        </w:rPr>
        <w:t xml:space="preserve"> בהסכם זה לעשות בתגובה להפרת ההסכם בידי הספק, הן מצטברות, ואין בכל הוראה בהסכם זה כדי לשלול את זכותו של </w:t>
      </w:r>
      <w:r w:rsidR="00361FDC" w:rsidRPr="005D3D51">
        <w:rPr>
          <w:rtl/>
        </w:rPr>
        <w:t>המזמין</w:t>
      </w:r>
      <w:r w:rsidRPr="005D3D51">
        <w:rPr>
          <w:rtl/>
        </w:rPr>
        <w:t xml:space="preserve"> לכל סעד או תרופה בהתאם להסכם זה או לפי כל דין. </w:t>
      </w:r>
    </w:p>
    <w:p w14:paraId="460F8A41" w14:textId="50F37E74" w:rsidR="0009150A" w:rsidRPr="005D3D51" w:rsidRDefault="005D3D51" w:rsidP="009A4405">
      <w:pPr>
        <w:pStyle w:val="114"/>
        <w:tabs>
          <w:tab w:val="clear" w:pos="1334"/>
          <w:tab w:val="left" w:pos="990"/>
        </w:tabs>
        <w:spacing w:before="0" w:after="0"/>
        <w:ind w:left="990" w:hanging="720"/>
        <w:rPr>
          <w:rtl/>
        </w:rPr>
      </w:pPr>
      <w:r w:rsidRPr="005D3D51">
        <w:rPr>
          <w:rtl/>
        </w:rPr>
        <w:t xml:space="preserve">ויתר </w:t>
      </w:r>
      <w:r w:rsidR="00361FDC" w:rsidRPr="005D3D51">
        <w:rPr>
          <w:rtl/>
        </w:rPr>
        <w:t>המזמין</w:t>
      </w:r>
      <w:r w:rsidRPr="005D3D51">
        <w:rPr>
          <w:rtl/>
        </w:rPr>
        <w:t xml:space="preserve"> על זכויותיו עקב הפרת הוראה מהוראות הסכם זה על ידי הספק, לא </w:t>
      </w:r>
      <w:r w:rsidR="00FC40AA" w:rsidRPr="005D3D51">
        <w:rPr>
          <w:rtl/>
        </w:rPr>
        <w:t>ייחשב</w:t>
      </w:r>
      <w:r w:rsidRPr="005D3D51">
        <w:rPr>
          <w:rtl/>
        </w:rPr>
        <w:t xml:space="preserve"> כו</w:t>
      </w:r>
      <w:r w:rsidR="00646B12">
        <w:rPr>
          <w:rFonts w:hint="cs"/>
          <w:rtl/>
        </w:rPr>
        <w:t>ו</w:t>
      </w:r>
      <w:r w:rsidRPr="005D3D51">
        <w:rPr>
          <w:rtl/>
        </w:rPr>
        <w:t xml:space="preserve">יתור על כל הפרה אחרת של אותה הוראה או הוראה אחרת. </w:t>
      </w:r>
    </w:p>
    <w:p w14:paraId="5D37ADE9" w14:textId="77777777" w:rsidR="00B44FF5" w:rsidRPr="005D3D51" w:rsidRDefault="005D3D51" w:rsidP="005D3D51">
      <w:pPr>
        <w:pStyle w:val="1ff0"/>
        <w:spacing w:after="0" w:line="360" w:lineRule="auto"/>
      </w:pPr>
      <w:bookmarkStart w:id="532" w:name="_Toc256000108"/>
      <w:bookmarkStart w:id="533" w:name="_Toc44931976"/>
      <w:bookmarkStart w:id="534" w:name="_Toc44932063"/>
      <w:r w:rsidRPr="005D3D51">
        <w:rPr>
          <w:rtl/>
        </w:rPr>
        <w:t>סיום התקשרות</w:t>
      </w:r>
      <w:bookmarkEnd w:id="532"/>
    </w:p>
    <w:p w14:paraId="3C17BCBB" w14:textId="77777777" w:rsidR="00B44FF5" w:rsidRPr="005D3D51" w:rsidRDefault="005D3D51" w:rsidP="009A4405">
      <w:pPr>
        <w:pStyle w:val="114"/>
        <w:tabs>
          <w:tab w:val="clear" w:pos="1334"/>
          <w:tab w:val="left" w:pos="990"/>
        </w:tabs>
        <w:spacing w:before="0" w:after="0"/>
        <w:ind w:left="990" w:hanging="720"/>
      </w:pPr>
      <w:r w:rsidRPr="005D3D51">
        <w:rPr>
          <w:rtl/>
        </w:rPr>
        <w:t xml:space="preserve">הסתיימה או הופסקה ההתקשרות עם הספק, כולה או מקצתה, מכל סיבה שהיא, יחולו הכללים הבאים: </w:t>
      </w:r>
    </w:p>
    <w:p w14:paraId="75B019C9" w14:textId="77777777" w:rsidR="00B44FF5" w:rsidRPr="005D3D51" w:rsidRDefault="005D3D51" w:rsidP="009A4405">
      <w:pPr>
        <w:pStyle w:val="1112"/>
        <w:spacing w:before="0" w:after="0"/>
        <w:ind w:left="1350" w:hanging="900"/>
      </w:pPr>
      <w:r w:rsidRPr="005D3D51">
        <w:rPr>
          <w:rtl/>
        </w:rPr>
        <w:t xml:space="preserve">ישלם המזמין לספק בגין פעולות שביצע הספק טרם הפסקת ההתקשרות, ובגינם זכאי הספק לתשלום בהתאם לכללים המפורטים בהסכם זה. </w:t>
      </w:r>
    </w:p>
    <w:p w14:paraId="7FDA3BA3" w14:textId="77777777" w:rsidR="00B44FF5" w:rsidRPr="005D3D51" w:rsidRDefault="005D3D51" w:rsidP="009A4405">
      <w:pPr>
        <w:pStyle w:val="1112"/>
        <w:spacing w:before="0" w:after="0"/>
        <w:ind w:left="1350" w:hanging="900"/>
      </w:pPr>
      <w:r w:rsidRPr="005D3D51">
        <w:rPr>
          <w:rtl/>
        </w:rPr>
        <w:t xml:space="preserve">לאחר הפסקת ההתקשרות המזמין רשאי להתקשר בהסכם עם ספק אחר בנושא המכרז. </w:t>
      </w:r>
    </w:p>
    <w:p w14:paraId="722ED3B9" w14:textId="77777777" w:rsidR="00B44FF5" w:rsidRPr="005D3D51" w:rsidRDefault="005D3D51" w:rsidP="009A4405">
      <w:pPr>
        <w:pStyle w:val="1112"/>
        <w:spacing w:before="0" w:after="0"/>
        <w:ind w:left="1350" w:hanging="900"/>
      </w:pPr>
      <w:r w:rsidRPr="005D3D51">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97D55A0" w14:textId="77777777" w:rsidR="00B44FF5" w:rsidRPr="005D3D51" w:rsidRDefault="005D3D51" w:rsidP="009A4405">
      <w:pPr>
        <w:pStyle w:val="1112"/>
        <w:spacing w:before="0" w:after="0"/>
        <w:ind w:left="1350" w:hanging="900"/>
      </w:pPr>
      <w:r w:rsidRPr="005D3D51">
        <w:rPr>
          <w:rtl/>
        </w:rPr>
        <w:t>לא תהיה לספק כל תביעה, דרישה כספית או טענה אחרת כלפי המזמין בקשר עם הפסקת ההתקשרות.</w:t>
      </w:r>
    </w:p>
    <w:p w14:paraId="284A8084" w14:textId="77777777" w:rsidR="0009150A" w:rsidRPr="005D3D51" w:rsidRDefault="005D3D51" w:rsidP="005D3D51">
      <w:pPr>
        <w:pStyle w:val="1ff0"/>
        <w:spacing w:after="0" w:line="360" w:lineRule="auto"/>
        <w:rPr>
          <w:rtl/>
        </w:rPr>
      </w:pPr>
      <w:bookmarkStart w:id="535" w:name="_Toc256000109"/>
      <w:r w:rsidRPr="005D3D51">
        <w:rPr>
          <w:rtl/>
        </w:rPr>
        <w:t>כתובות הצדדים והודעות</w:t>
      </w:r>
      <w:bookmarkEnd w:id="533"/>
      <w:bookmarkEnd w:id="534"/>
      <w:bookmarkEnd w:id="535"/>
    </w:p>
    <w:p w14:paraId="4D3113EE" w14:textId="77777777" w:rsidR="00FC40AA" w:rsidRPr="005D3D51" w:rsidRDefault="005D3D51" w:rsidP="009A4405">
      <w:pPr>
        <w:pStyle w:val="114"/>
        <w:tabs>
          <w:tab w:val="clear" w:pos="1334"/>
          <w:tab w:val="left" w:pos="990"/>
        </w:tabs>
        <w:spacing w:before="0" w:after="0"/>
        <w:ind w:left="990" w:hanging="720"/>
      </w:pPr>
      <w:r w:rsidRPr="005D3D51">
        <w:rPr>
          <w:rtl/>
        </w:rPr>
        <w:t>כל הודעה על פי הסכם זה תימסר בדואר רשום, אלא אם הסכימו הצדדים אחרת; הודעה בדואר רשום כאמור תחשב שנתקבלה</w:t>
      </w:r>
      <w:r w:rsidR="00263511" w:rsidRPr="005D3D51">
        <w:rPr>
          <w:rtl/>
        </w:rPr>
        <w:t xml:space="preserve"> עם קבלת אישור מסירה</w:t>
      </w:r>
      <w:r w:rsidR="00FB5095" w:rsidRPr="005D3D51">
        <w:rPr>
          <w:rtl/>
        </w:rPr>
        <w:t xml:space="preserve"> חתום</w:t>
      </w:r>
      <w:r w:rsidR="00263511" w:rsidRPr="005D3D51">
        <w:rPr>
          <w:rtl/>
        </w:rPr>
        <w:t xml:space="preserve">, או </w:t>
      </w:r>
      <w:r w:rsidRPr="005D3D51">
        <w:rPr>
          <w:rtl/>
        </w:rPr>
        <w:t>לאחר 3 ימים מיום המסירה לבית הדואר</w:t>
      </w:r>
      <w:r w:rsidR="00263511" w:rsidRPr="005D3D51">
        <w:rPr>
          <w:rtl/>
        </w:rPr>
        <w:t>, המוקדם מביניהם</w:t>
      </w:r>
      <w:r w:rsidRPr="005D3D51">
        <w:rPr>
          <w:rtl/>
        </w:rPr>
        <w:t>.</w:t>
      </w:r>
    </w:p>
    <w:p w14:paraId="46ADEF2A" w14:textId="77777777" w:rsidR="0009150A" w:rsidRPr="005D3D51" w:rsidRDefault="005D3D51" w:rsidP="009A4405">
      <w:pPr>
        <w:pStyle w:val="114"/>
        <w:tabs>
          <w:tab w:val="clear" w:pos="1334"/>
          <w:tab w:val="left" w:pos="990"/>
        </w:tabs>
        <w:spacing w:before="0" w:after="0"/>
        <w:ind w:left="990" w:hanging="720"/>
        <w:rPr>
          <w:rtl/>
        </w:rPr>
      </w:pPr>
      <w:r w:rsidRPr="005D3D51">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9BCF840" w14:textId="77777777" w:rsidR="0009150A" w:rsidRPr="005D3D51" w:rsidRDefault="005D3D51" w:rsidP="009A4405">
      <w:pPr>
        <w:pStyle w:val="114"/>
        <w:tabs>
          <w:tab w:val="clear" w:pos="1334"/>
          <w:tab w:val="left" w:pos="990"/>
        </w:tabs>
        <w:spacing w:before="0" w:after="0"/>
        <w:ind w:left="990" w:hanging="720"/>
        <w:rPr>
          <w:rtl/>
        </w:rPr>
      </w:pPr>
      <w:r w:rsidRPr="005D3D51">
        <w:rPr>
          <w:rtl/>
        </w:rPr>
        <w:t xml:space="preserve">קבלה הנושאת חותמת רשות הדואר תשמש ראיה לתאריך המסירה. </w:t>
      </w:r>
    </w:p>
    <w:p w14:paraId="018C6880" w14:textId="77777777" w:rsidR="0009150A" w:rsidRPr="005D3D51" w:rsidRDefault="005D3D51" w:rsidP="005D3D51">
      <w:pPr>
        <w:pStyle w:val="1ff0"/>
        <w:spacing w:after="0" w:line="360" w:lineRule="auto"/>
        <w:rPr>
          <w:rtl/>
        </w:rPr>
      </w:pPr>
      <w:bookmarkStart w:id="536" w:name="_Toc256000110"/>
      <w:bookmarkStart w:id="537" w:name="_Toc44931977"/>
      <w:bookmarkStart w:id="538" w:name="_Toc44932064"/>
      <w:r w:rsidRPr="005D3D51">
        <w:rPr>
          <w:rtl/>
        </w:rPr>
        <w:t>שונות</w:t>
      </w:r>
      <w:bookmarkEnd w:id="536"/>
      <w:bookmarkEnd w:id="537"/>
      <w:bookmarkEnd w:id="538"/>
    </w:p>
    <w:p w14:paraId="0291A14A" w14:textId="77777777" w:rsidR="00FC40AA" w:rsidRPr="005D3D51" w:rsidRDefault="005D3D51" w:rsidP="009A4405">
      <w:pPr>
        <w:pStyle w:val="114"/>
        <w:tabs>
          <w:tab w:val="clear" w:pos="1334"/>
          <w:tab w:val="left" w:pos="990"/>
        </w:tabs>
        <w:spacing w:before="0" w:after="0"/>
        <w:ind w:left="990" w:hanging="720"/>
      </w:pPr>
      <w:r w:rsidRPr="005D3D51">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5D3D51">
        <w:rPr>
          <w:rtl/>
        </w:rPr>
        <w:t>בו יושבת ועדת המכרזים של המזמין,</w:t>
      </w:r>
      <w:r w:rsidRPr="005D3D51">
        <w:rPr>
          <w:rtl/>
        </w:rPr>
        <w:t xml:space="preserve"> ויחול</w:t>
      </w:r>
      <w:r w:rsidR="005F29D4" w:rsidRPr="005D3D51">
        <w:rPr>
          <w:rtl/>
        </w:rPr>
        <w:t xml:space="preserve"> עליהם</w:t>
      </w:r>
      <w:r w:rsidRPr="005D3D51">
        <w:rPr>
          <w:rtl/>
        </w:rPr>
        <w:t xml:space="preserve"> החוק הישראלי.</w:t>
      </w:r>
    </w:p>
    <w:p w14:paraId="27E53C7F" w14:textId="77777777" w:rsidR="00F22EBB" w:rsidRPr="005D3D51" w:rsidRDefault="005D3D51" w:rsidP="009A4405">
      <w:pPr>
        <w:pStyle w:val="114"/>
        <w:tabs>
          <w:tab w:val="clear" w:pos="1334"/>
          <w:tab w:val="left" w:pos="990"/>
        </w:tabs>
        <w:spacing w:before="0" w:after="0"/>
        <w:ind w:left="990" w:hanging="720"/>
      </w:pPr>
      <w:r w:rsidRPr="005D3D51">
        <w:rPr>
          <w:rtl/>
        </w:rPr>
        <w:t>פרטים מהחוזה ומאופן מימושו יפורסמו ב</w:t>
      </w:r>
      <w:hyperlink r:id="rId25" w:history="1">
        <w:r w:rsidRPr="005D3D51">
          <w:rPr>
            <w:rStyle w:val="Hyperlink"/>
            <w:rFonts w:ascii="David" w:hAnsi="David" w:cs="David"/>
            <w:rtl/>
          </w:rPr>
          <w:t>אתר חופש המידע ה</w:t>
        </w:r>
        <w:r w:rsidR="005805AF">
          <w:rPr>
            <w:rStyle w:val="Hyperlink"/>
            <w:rFonts w:ascii="David" w:hAnsi="David" w:cs="David"/>
            <w:rtl/>
          </w:rPr>
          <w:t>ציבורי</w:t>
        </w:r>
      </w:hyperlink>
      <w:r w:rsidRPr="005D3D51">
        <w:rPr>
          <w:rtl/>
        </w:rPr>
        <w:t>, זאת בהתאם ל</w:t>
      </w:r>
      <w:hyperlink r:id="rId26" w:history="1">
        <w:r w:rsidRPr="005D3D51">
          <w:rPr>
            <w:rStyle w:val="Hyperlink"/>
            <w:rFonts w:ascii="David" w:hAnsi="David" w:cs="David"/>
            <w:rtl/>
          </w:rPr>
          <w:t>נוהל פרסום התקשרויות</w:t>
        </w:r>
      </w:hyperlink>
      <w:r w:rsidRPr="005D3D51">
        <w:rPr>
          <w:rtl/>
        </w:rPr>
        <w:t xml:space="preserve"> ובמקרים הרלוונטים גם לפי </w:t>
      </w:r>
      <w:hyperlink r:id="rId27" w:history="1">
        <w:r w:rsidRPr="005D3D51">
          <w:rPr>
            <w:rStyle w:val="Hyperlink"/>
            <w:rFonts w:ascii="David" w:hAnsi="David" w:cs="David"/>
            <w:rtl/>
          </w:rPr>
          <w:t>החלטת ממשלה 11</w:t>
        </w:r>
        <w:r w:rsidR="00D064A0" w:rsidRPr="005D3D51">
          <w:rPr>
            <w:rStyle w:val="Hyperlink"/>
            <w:rFonts w:ascii="David" w:hAnsi="David" w:cs="David"/>
            <w:rtl/>
          </w:rPr>
          <w:t>16</w:t>
        </w:r>
        <w:r w:rsidRPr="005D3D51">
          <w:rPr>
            <w:rStyle w:val="Hyperlink"/>
            <w:rFonts w:ascii="David" w:hAnsi="David" w:cs="David"/>
            <w:rtl/>
          </w:rPr>
          <w:t xml:space="preserve"> מיום 29.12.2013</w:t>
        </w:r>
      </w:hyperlink>
      <w:r w:rsidRPr="005D3D51">
        <w:rPr>
          <w:rtl/>
        </w:rPr>
        <w:t>, זאת בהתאם להנחיות המפורטות בהחלטת הממשלה האמורה.</w:t>
      </w:r>
    </w:p>
    <w:p w14:paraId="204EA459" w14:textId="77777777" w:rsidR="00FC40AA" w:rsidRPr="005D3D51" w:rsidRDefault="005D3D51" w:rsidP="009A4405">
      <w:pPr>
        <w:pStyle w:val="114"/>
        <w:tabs>
          <w:tab w:val="clear" w:pos="1334"/>
          <w:tab w:val="left" w:pos="990"/>
        </w:tabs>
        <w:spacing w:before="0" w:after="0"/>
        <w:ind w:left="990" w:hanging="720"/>
        <w:rPr>
          <w:rtl/>
        </w:rPr>
      </w:pPr>
      <w:r w:rsidRPr="005D3D51">
        <w:rPr>
          <w:rtl/>
        </w:rPr>
        <w:t xml:space="preserve">כל שינוי בהוראת הסכם זה ייעשה בהסכמת שני הצדדים, מראש ובכתב. </w:t>
      </w:r>
    </w:p>
    <w:p w14:paraId="0403AB1D" w14:textId="77777777" w:rsidR="0009150A" w:rsidRPr="005D3D51" w:rsidRDefault="005D3D51" w:rsidP="009A4405">
      <w:pPr>
        <w:pStyle w:val="114"/>
        <w:tabs>
          <w:tab w:val="clear" w:pos="1334"/>
          <w:tab w:val="left" w:pos="990"/>
        </w:tabs>
        <w:spacing w:before="0" w:after="0"/>
        <w:ind w:left="990" w:hanging="720"/>
      </w:pPr>
      <w:r w:rsidRPr="005D3D51">
        <w:rPr>
          <w:rtl/>
        </w:rPr>
        <w:t>הסכם זה ממצה את כל אשר הוסכם בין הצדדים, ולא יהיה תוקף לכל הסכם או הסדר שנערכו עובר לחתימתו של הסכם זה.</w:t>
      </w:r>
    </w:p>
    <w:p w14:paraId="1BC818EB" w14:textId="77777777" w:rsidR="0053062D" w:rsidRPr="005D3D51" w:rsidRDefault="005D3D51" w:rsidP="009A4405">
      <w:pPr>
        <w:pStyle w:val="114"/>
        <w:tabs>
          <w:tab w:val="clear" w:pos="1334"/>
          <w:tab w:val="left" w:pos="990"/>
        </w:tabs>
        <w:spacing w:before="0" w:after="0"/>
        <w:ind w:left="990" w:hanging="720"/>
        <w:rPr>
          <w:rtl/>
        </w:rPr>
      </w:pPr>
      <w:r w:rsidRPr="005D3D51">
        <w:rPr>
          <w:rtl/>
        </w:rPr>
        <w:t>מועד החתימה על ההסכם יהיה מועד החתימה של אחרון הצדדים על ההסכם.</w:t>
      </w:r>
    </w:p>
    <w:p w14:paraId="6670B2FE" w14:textId="77777777" w:rsidR="0009150A" w:rsidRPr="005D3D51" w:rsidRDefault="005D3D51" w:rsidP="005D3D51">
      <w:pPr>
        <w:pStyle w:val="af7"/>
        <w:widowControl w:val="0"/>
        <w:spacing w:before="0" w:beforeAutospacing="0" w:after="0" w:line="360" w:lineRule="auto"/>
        <w:jc w:val="center"/>
        <w:rPr>
          <w:rFonts w:ascii="David" w:hAnsi="David" w:cs="David"/>
          <w:b/>
          <w:bCs/>
          <w:rtl/>
        </w:rPr>
      </w:pPr>
      <w:r w:rsidRPr="005D3D51">
        <w:rPr>
          <w:rFonts w:ascii="David" w:hAnsi="David" w:cs="David"/>
          <w:b/>
          <w:bCs/>
          <w:rtl/>
        </w:rPr>
        <w:t>ולראיה באו הצדדים על החתום:</w:t>
      </w:r>
    </w:p>
    <w:p w14:paraId="0C8FA4A3" w14:textId="77777777" w:rsidR="00CD6EC5" w:rsidRPr="005D3D51" w:rsidRDefault="005D3D51" w:rsidP="005D3D51">
      <w:pPr>
        <w:pStyle w:val="af7"/>
        <w:widowControl w:val="0"/>
        <w:spacing w:before="0" w:beforeAutospacing="0" w:after="0" w:line="360" w:lineRule="auto"/>
        <w:ind w:left="720" w:firstLine="720"/>
        <w:rPr>
          <w:rFonts w:ascii="David" w:hAnsi="David" w:cs="David"/>
          <w:b/>
          <w:bCs/>
          <w:u w:val="single"/>
          <w:rtl/>
        </w:rPr>
        <w:sectPr w:rsidR="00CD6EC5" w:rsidRPr="005D3D51" w:rsidSect="00654526">
          <w:pgSz w:w="11906" w:h="16838" w:code="9"/>
          <w:pgMar w:top="1616" w:right="1826" w:bottom="1440" w:left="1800" w:header="709" w:footer="709" w:gutter="0"/>
          <w:cols w:space="708"/>
          <w:titlePg/>
          <w:bidi/>
          <w:rtlGutter/>
          <w:docGrid w:linePitch="360"/>
        </w:sectPr>
      </w:pPr>
      <w:bookmarkStart w:id="539" w:name="_Toc330777765"/>
      <w:r w:rsidRPr="005D3D51">
        <w:rPr>
          <w:rFonts w:ascii="David" w:hAnsi="David" w:cs="David"/>
          <w:noProof/>
          <w:rtl/>
        </w:rPr>
        <mc:AlternateContent>
          <mc:Choice Requires="wpg">
            <w:drawing>
              <wp:anchor distT="0" distB="0" distL="114300" distR="114300" simplePos="0" relativeHeight="251658240" behindDoc="0" locked="0" layoutInCell="1" allowOverlap="1" wp14:anchorId="39C78B08" wp14:editId="372D8AC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B86A317" w14:textId="77777777" w:rsidR="00287AB0" w:rsidRDefault="00287AB0" w:rsidP="00243945">
                              <w:pPr>
                                <w:rPr>
                                  <w:rFonts w:cs="David"/>
                                  <w:b/>
                                  <w:bCs/>
                                  <w:sz w:val="22"/>
                                  <w:szCs w:val="22"/>
                                  <w:highlight w:val="yellow"/>
                                  <w:rtl/>
                                </w:rPr>
                              </w:pPr>
                            </w:p>
                            <w:p w14:paraId="772B9986" w14:textId="77777777" w:rsidR="00287AB0" w:rsidRPr="00B71738" w:rsidRDefault="00287AB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EAD8EC2"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434A83AA"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CA9ECC6" w14:textId="77777777" w:rsidR="00287AB0" w:rsidRPr="00B71738" w:rsidRDefault="00287AB0" w:rsidP="00243945">
                              <w:pPr>
                                <w:jc w:val="center"/>
                                <w:rPr>
                                  <w:rFonts w:cs="David"/>
                                  <w:b/>
                                  <w:bCs/>
                                  <w:sz w:val="22"/>
                                  <w:szCs w:val="22"/>
                                  <w:rtl/>
                                </w:rPr>
                              </w:pPr>
                            </w:p>
                            <w:p w14:paraId="3DED1D81"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4C91B2D5"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p w14:paraId="0C866E79" w14:textId="77777777" w:rsidR="00287AB0" w:rsidRDefault="00287AB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F8614F0" w14:textId="77777777" w:rsidR="00287AB0" w:rsidRDefault="00287AB0" w:rsidP="00243945">
                              <w:pPr>
                                <w:rPr>
                                  <w:rFonts w:cs="David"/>
                                  <w:b/>
                                  <w:bCs/>
                                  <w:sz w:val="22"/>
                                  <w:szCs w:val="22"/>
                                  <w:highlight w:val="yellow"/>
                                  <w:rtl/>
                                </w:rPr>
                              </w:pPr>
                            </w:p>
                            <w:p w14:paraId="45DE05AB" w14:textId="77777777" w:rsidR="00287AB0" w:rsidRPr="00B71738" w:rsidRDefault="00287A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18C39B9"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2B8F6EC9"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899E32C" w14:textId="77777777" w:rsidR="00287AB0" w:rsidRPr="00B71738" w:rsidRDefault="00287AB0" w:rsidP="00243945">
                              <w:pPr>
                                <w:jc w:val="center"/>
                                <w:rPr>
                                  <w:rFonts w:cs="David"/>
                                  <w:b/>
                                  <w:bCs/>
                                  <w:sz w:val="22"/>
                                  <w:szCs w:val="22"/>
                                  <w:rtl/>
                                </w:rPr>
                              </w:pPr>
                            </w:p>
                            <w:p w14:paraId="02ACD3C6"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3B44FCAA"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p w14:paraId="609DE644" w14:textId="77777777" w:rsidR="00287AB0" w:rsidRDefault="00287AB0" w:rsidP="00243945"/>
                            <w:p w14:paraId="2497ADC0" w14:textId="77777777" w:rsidR="00287AB0" w:rsidRDefault="00287AB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B060011" w14:textId="77777777" w:rsidR="00287AB0" w:rsidRDefault="00287AB0" w:rsidP="00243945">
                              <w:pPr>
                                <w:rPr>
                                  <w:rFonts w:cs="David"/>
                                  <w:b/>
                                  <w:bCs/>
                                  <w:sz w:val="22"/>
                                  <w:szCs w:val="22"/>
                                  <w:highlight w:val="yellow"/>
                                  <w:rtl/>
                                </w:rPr>
                              </w:pPr>
                            </w:p>
                            <w:p w14:paraId="603D77B2" w14:textId="77777777" w:rsidR="00287AB0" w:rsidRPr="00B71738" w:rsidRDefault="00287A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25DAAE"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14431816"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CFFB36B" w14:textId="77777777" w:rsidR="00287AB0" w:rsidRPr="00B71738" w:rsidRDefault="00287AB0" w:rsidP="00243945">
                              <w:pPr>
                                <w:jc w:val="center"/>
                                <w:rPr>
                                  <w:rFonts w:cs="David"/>
                                  <w:b/>
                                  <w:bCs/>
                                  <w:sz w:val="22"/>
                                  <w:szCs w:val="22"/>
                                  <w:rtl/>
                                </w:rPr>
                              </w:pPr>
                            </w:p>
                            <w:p w14:paraId="28930F40"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2CBCDC00"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4FCF1BF" w14:textId="77777777" w:rsidR="00287AB0" w:rsidRDefault="00287AB0" w:rsidP="00243945">
                              <w:pPr>
                                <w:rPr>
                                  <w:rFonts w:cs="David"/>
                                  <w:b/>
                                  <w:bCs/>
                                  <w:sz w:val="22"/>
                                  <w:szCs w:val="22"/>
                                  <w:highlight w:val="yellow"/>
                                  <w:rtl/>
                                </w:rPr>
                              </w:pPr>
                            </w:p>
                            <w:p w14:paraId="76D2D226" w14:textId="77777777" w:rsidR="00287AB0" w:rsidRPr="00B71738" w:rsidRDefault="00287A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D4EAA0"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5339C87A"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CCCDAE" w14:textId="77777777" w:rsidR="00287AB0" w:rsidRPr="00B71738" w:rsidRDefault="00287AB0" w:rsidP="00243945">
                              <w:pPr>
                                <w:jc w:val="center"/>
                                <w:rPr>
                                  <w:rFonts w:cs="David"/>
                                  <w:b/>
                                  <w:bCs/>
                                  <w:sz w:val="22"/>
                                  <w:szCs w:val="22"/>
                                  <w:rtl/>
                                </w:rPr>
                              </w:pPr>
                            </w:p>
                            <w:p w14:paraId="4DFB727D"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4263FD00"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p w14:paraId="10EDCFCE" w14:textId="77777777" w:rsidR="00287AB0" w:rsidRDefault="00287AB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9C78B0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B86A317" w14:textId="77777777" w:rsidR="00287AB0" w:rsidRDefault="00287AB0" w:rsidP="00243945">
                        <w:pPr>
                          <w:rPr>
                            <w:rFonts w:cs="David"/>
                            <w:b/>
                            <w:bCs/>
                            <w:sz w:val="22"/>
                            <w:szCs w:val="22"/>
                            <w:highlight w:val="yellow"/>
                            <w:rtl/>
                          </w:rPr>
                        </w:pPr>
                      </w:p>
                      <w:p w14:paraId="772B9986" w14:textId="77777777" w:rsidR="00287AB0" w:rsidRPr="00B71738" w:rsidRDefault="00287AB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EAD8EC2"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434A83AA"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CA9ECC6" w14:textId="77777777" w:rsidR="00287AB0" w:rsidRPr="00B71738" w:rsidRDefault="00287AB0" w:rsidP="00243945">
                        <w:pPr>
                          <w:jc w:val="center"/>
                          <w:rPr>
                            <w:rFonts w:cs="David"/>
                            <w:b/>
                            <w:bCs/>
                            <w:sz w:val="22"/>
                            <w:szCs w:val="22"/>
                            <w:rtl/>
                          </w:rPr>
                        </w:pPr>
                      </w:p>
                      <w:p w14:paraId="3DED1D81"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4C91B2D5"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p w14:paraId="0C866E79" w14:textId="77777777" w:rsidR="00287AB0" w:rsidRDefault="00287AB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F8614F0" w14:textId="77777777" w:rsidR="00287AB0" w:rsidRDefault="00287AB0" w:rsidP="00243945">
                        <w:pPr>
                          <w:rPr>
                            <w:rFonts w:cs="David"/>
                            <w:b/>
                            <w:bCs/>
                            <w:sz w:val="22"/>
                            <w:szCs w:val="22"/>
                            <w:highlight w:val="yellow"/>
                            <w:rtl/>
                          </w:rPr>
                        </w:pPr>
                      </w:p>
                      <w:p w14:paraId="45DE05AB" w14:textId="77777777" w:rsidR="00287AB0" w:rsidRPr="00B71738" w:rsidRDefault="00287A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18C39B9"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2B8F6EC9"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899E32C" w14:textId="77777777" w:rsidR="00287AB0" w:rsidRPr="00B71738" w:rsidRDefault="00287AB0" w:rsidP="00243945">
                        <w:pPr>
                          <w:jc w:val="center"/>
                          <w:rPr>
                            <w:rFonts w:cs="David"/>
                            <w:b/>
                            <w:bCs/>
                            <w:sz w:val="22"/>
                            <w:szCs w:val="22"/>
                            <w:rtl/>
                          </w:rPr>
                        </w:pPr>
                      </w:p>
                      <w:p w14:paraId="02ACD3C6"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3B44FCAA"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p w14:paraId="609DE644" w14:textId="77777777" w:rsidR="00287AB0" w:rsidRDefault="00287AB0" w:rsidP="00243945"/>
                      <w:p w14:paraId="2497ADC0" w14:textId="77777777" w:rsidR="00287AB0" w:rsidRDefault="00287AB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B060011" w14:textId="77777777" w:rsidR="00287AB0" w:rsidRDefault="00287AB0" w:rsidP="00243945">
                        <w:pPr>
                          <w:rPr>
                            <w:rFonts w:cs="David"/>
                            <w:b/>
                            <w:bCs/>
                            <w:sz w:val="22"/>
                            <w:szCs w:val="22"/>
                            <w:highlight w:val="yellow"/>
                            <w:rtl/>
                          </w:rPr>
                        </w:pPr>
                      </w:p>
                      <w:p w14:paraId="603D77B2" w14:textId="77777777" w:rsidR="00287AB0" w:rsidRPr="00B71738" w:rsidRDefault="00287A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25DAAE"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14431816"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CFFB36B" w14:textId="77777777" w:rsidR="00287AB0" w:rsidRPr="00B71738" w:rsidRDefault="00287AB0" w:rsidP="00243945">
                        <w:pPr>
                          <w:jc w:val="center"/>
                          <w:rPr>
                            <w:rFonts w:cs="David"/>
                            <w:b/>
                            <w:bCs/>
                            <w:sz w:val="22"/>
                            <w:szCs w:val="22"/>
                            <w:rtl/>
                          </w:rPr>
                        </w:pPr>
                      </w:p>
                      <w:p w14:paraId="28930F40"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2CBCDC00"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4FCF1BF" w14:textId="77777777" w:rsidR="00287AB0" w:rsidRDefault="00287AB0" w:rsidP="00243945">
                        <w:pPr>
                          <w:rPr>
                            <w:rFonts w:cs="David"/>
                            <w:b/>
                            <w:bCs/>
                            <w:sz w:val="22"/>
                            <w:szCs w:val="22"/>
                            <w:highlight w:val="yellow"/>
                            <w:rtl/>
                          </w:rPr>
                        </w:pPr>
                      </w:p>
                      <w:p w14:paraId="76D2D226" w14:textId="77777777" w:rsidR="00287AB0" w:rsidRPr="00B71738" w:rsidRDefault="00287AB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0D4EAA0" w14:textId="77777777" w:rsidR="00287AB0" w:rsidRPr="00B71738" w:rsidRDefault="00287AB0" w:rsidP="00243945">
                        <w:pPr>
                          <w:jc w:val="center"/>
                          <w:rPr>
                            <w:rFonts w:cs="David"/>
                            <w:b/>
                            <w:bCs/>
                            <w:sz w:val="22"/>
                            <w:szCs w:val="22"/>
                            <w:rtl/>
                          </w:rPr>
                        </w:pPr>
                        <w:r w:rsidRPr="00B71738">
                          <w:rPr>
                            <w:rFonts w:cs="David" w:hint="cs"/>
                            <w:b/>
                            <w:bCs/>
                            <w:sz w:val="22"/>
                            <w:szCs w:val="22"/>
                            <w:rtl/>
                          </w:rPr>
                          <w:t>שם וחתימה</w:t>
                        </w:r>
                      </w:p>
                      <w:p w14:paraId="5339C87A" w14:textId="77777777" w:rsidR="00287AB0" w:rsidRPr="00B71738" w:rsidRDefault="00287AB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CCCDAE" w14:textId="77777777" w:rsidR="00287AB0" w:rsidRPr="00B71738" w:rsidRDefault="00287AB0" w:rsidP="00243945">
                        <w:pPr>
                          <w:jc w:val="center"/>
                          <w:rPr>
                            <w:rFonts w:cs="David"/>
                            <w:b/>
                            <w:bCs/>
                            <w:sz w:val="22"/>
                            <w:szCs w:val="22"/>
                            <w:rtl/>
                          </w:rPr>
                        </w:pPr>
                      </w:p>
                      <w:p w14:paraId="4DFB727D" w14:textId="77777777" w:rsidR="00287AB0" w:rsidRPr="00B71738" w:rsidRDefault="00287AB0" w:rsidP="00243945">
                        <w:pPr>
                          <w:jc w:val="center"/>
                          <w:rPr>
                            <w:rFonts w:cs="David"/>
                            <w:b/>
                            <w:bCs/>
                            <w:sz w:val="22"/>
                            <w:szCs w:val="22"/>
                            <w:rtl/>
                          </w:rPr>
                        </w:pPr>
                        <w:r w:rsidRPr="00B71738">
                          <w:rPr>
                            <w:rFonts w:cs="David" w:hint="cs"/>
                            <w:b/>
                            <w:bCs/>
                            <w:sz w:val="22"/>
                            <w:szCs w:val="22"/>
                            <w:rtl/>
                          </w:rPr>
                          <w:t>___________</w:t>
                        </w:r>
                      </w:p>
                      <w:p w14:paraId="4263FD00" w14:textId="77777777" w:rsidR="00287AB0" w:rsidRPr="00B71738" w:rsidRDefault="00287AB0" w:rsidP="00243945">
                        <w:pPr>
                          <w:jc w:val="center"/>
                          <w:rPr>
                            <w:rFonts w:cs="David"/>
                            <w:b/>
                            <w:bCs/>
                            <w:sz w:val="22"/>
                            <w:szCs w:val="22"/>
                          </w:rPr>
                        </w:pPr>
                        <w:r w:rsidRPr="00B71738">
                          <w:rPr>
                            <w:rFonts w:cs="David" w:hint="cs"/>
                            <w:b/>
                            <w:bCs/>
                            <w:sz w:val="22"/>
                            <w:szCs w:val="22"/>
                            <w:rtl/>
                          </w:rPr>
                          <w:t>תאריך</w:t>
                        </w:r>
                      </w:p>
                      <w:p w14:paraId="10EDCFCE" w14:textId="77777777" w:rsidR="00287AB0" w:rsidRDefault="00287AB0" w:rsidP="00243945"/>
                    </w:txbxContent>
                  </v:textbox>
                </v:shape>
                <w10:wrap type="square"/>
              </v:group>
            </w:pict>
          </mc:Fallback>
        </mc:AlternateContent>
      </w:r>
    </w:p>
    <w:p w14:paraId="7DABC1A6" w14:textId="77777777" w:rsidR="00CD6EC5" w:rsidRPr="005D3D51" w:rsidRDefault="005D3D51" w:rsidP="005D3D51">
      <w:pPr>
        <w:pStyle w:val="afffffffb"/>
        <w:spacing w:before="0" w:line="360" w:lineRule="auto"/>
        <w:rPr>
          <w:sz w:val="24"/>
          <w:szCs w:val="24"/>
          <w:rtl/>
        </w:rPr>
      </w:pPr>
      <w:bookmarkStart w:id="540" w:name="_Toc32477914"/>
      <w:bookmarkStart w:id="541" w:name="_Toc44931978"/>
      <w:bookmarkStart w:id="542" w:name="_Toc44932065"/>
      <w:bookmarkStart w:id="543" w:name="_Toc53331385"/>
      <w:bookmarkStart w:id="544" w:name="show_sachArvutBitzua_3"/>
      <w:r w:rsidRPr="005D3D51">
        <w:rPr>
          <w:sz w:val="24"/>
          <w:szCs w:val="24"/>
          <w:rtl/>
        </w:rPr>
        <w:t xml:space="preserve">נספח </w:t>
      </w:r>
      <w:bookmarkStart w:id="545" w:name="nispach14_2"/>
      <w:r w:rsidRPr="005D3D51">
        <w:rPr>
          <w:sz w:val="24"/>
          <w:szCs w:val="24"/>
          <w:rtl/>
        </w:rPr>
        <w:t>ג</w:t>
      </w:r>
      <w:bookmarkEnd w:id="545"/>
      <w:r w:rsidRPr="005D3D51">
        <w:rPr>
          <w:sz w:val="24"/>
          <w:szCs w:val="24"/>
          <w:rtl/>
        </w:rPr>
        <w:t>'– ערבות ביצוע</w:t>
      </w:r>
      <w:bookmarkEnd w:id="540"/>
      <w:bookmarkEnd w:id="541"/>
      <w:bookmarkEnd w:id="542"/>
      <w:bookmarkEnd w:id="543"/>
    </w:p>
    <w:p w14:paraId="41310599" w14:textId="77777777" w:rsidR="00EC3DC3" w:rsidRPr="005D3D51" w:rsidRDefault="005D3D51" w:rsidP="005D3D51">
      <w:pPr>
        <w:tabs>
          <w:tab w:val="left" w:pos="7227"/>
        </w:tabs>
        <w:spacing w:line="360" w:lineRule="auto"/>
        <w:jc w:val="center"/>
        <w:rPr>
          <w:rFonts w:ascii="David" w:hAnsi="David" w:cs="David"/>
          <w:b/>
          <w:bCs/>
          <w:rtl/>
        </w:rPr>
      </w:pPr>
      <w:r w:rsidRPr="005D3D51">
        <w:rPr>
          <w:rFonts w:ascii="David" w:hAnsi="David" w:cs="David"/>
          <w:b/>
          <w:bCs/>
          <w:rtl/>
        </w:rPr>
        <w:t xml:space="preserve">תדפיס ערבות דיגיטאלית (אין למלא ידנית, למילוי על ידי מערכת) </w:t>
      </w:r>
    </w:p>
    <w:p w14:paraId="10B0A802" w14:textId="77777777" w:rsidR="00EC3DC3" w:rsidRPr="005D3D51" w:rsidRDefault="005D3D51" w:rsidP="005D3D51">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b/>
          <w:bCs/>
          <w:rtl/>
        </w:rPr>
      </w:pPr>
      <w:r w:rsidRPr="005D3D51">
        <w:rPr>
          <w:rFonts w:ascii="David" w:hAnsi="David" w:cs="David"/>
          <w:b/>
          <w:bCs/>
          <w:rtl/>
        </w:rPr>
        <w:t>מסמך זה הוא תדפיס של ערבות דיגיטאלית ונועד לצרכי המחשה בלבד</w:t>
      </w:r>
    </w:p>
    <w:p w14:paraId="642A1E01" w14:textId="77777777" w:rsidR="00EC3DC3" w:rsidRPr="005D3D51" w:rsidRDefault="005D3D51" w:rsidP="005D3D51">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rPr>
      </w:pPr>
      <w:r w:rsidRPr="005D3D51">
        <w:rPr>
          <w:rFonts w:ascii="David" w:hAnsi="David" w:cs="David"/>
          <w:rtl/>
        </w:rPr>
        <w:t xml:space="preserve">תדפיס זה הופק ע"י המערכת של &amp;שם מנפיק הערבות/מקבל הערבות לפי העניין&amp; ביום </w:t>
      </w:r>
      <w:r w:rsidRPr="005D3D51">
        <w:rPr>
          <w:rFonts w:ascii="David" w:hAnsi="David" w:cs="David"/>
        </w:rPr>
        <w:t>DD/MM/YYYY</w:t>
      </w:r>
      <w:r w:rsidRPr="005D3D51">
        <w:rPr>
          <w:rFonts w:ascii="David" w:hAnsi="David" w:cs="David"/>
          <w:rtl/>
        </w:rPr>
        <w:t xml:space="preserve"> ב- </w:t>
      </w:r>
      <w:r w:rsidRPr="005D3D51">
        <w:rPr>
          <w:rFonts w:ascii="David" w:hAnsi="David" w:cs="David"/>
        </w:rPr>
        <w:t>SS</w:t>
      </w:r>
      <w:r w:rsidRPr="005D3D51">
        <w:rPr>
          <w:rFonts w:ascii="David" w:hAnsi="David" w:cs="David"/>
          <w:rtl/>
        </w:rPr>
        <w:t>:</w:t>
      </w:r>
      <w:r w:rsidRPr="005D3D51">
        <w:rPr>
          <w:rFonts w:ascii="David" w:hAnsi="David" w:cs="David"/>
        </w:rPr>
        <w:t>MM</w:t>
      </w:r>
      <w:r w:rsidRPr="005D3D51">
        <w:rPr>
          <w:rFonts w:ascii="David" w:hAnsi="David" w:cs="David"/>
          <w:rtl/>
        </w:rPr>
        <w:t>:</w:t>
      </w:r>
      <w:r w:rsidRPr="005D3D51">
        <w:rPr>
          <w:rFonts w:ascii="David" w:hAnsi="David" w:cs="David"/>
        </w:rPr>
        <w:t>HH</w:t>
      </w:r>
      <w:r w:rsidRPr="005D3D51">
        <w:rPr>
          <w:rFonts w:ascii="David" w:hAnsi="David" w:cs="David"/>
          <w:rtl/>
        </w:rPr>
        <w:t xml:space="preserve"> על סמך קובץ ערבות דיגיטאלית.</w:t>
      </w:r>
    </w:p>
    <w:p w14:paraId="3ECDFEEE" w14:textId="77777777" w:rsidR="00EC3DC3" w:rsidRPr="005D3D51" w:rsidRDefault="00EC3DC3" w:rsidP="005D3D51">
      <w:pPr>
        <w:tabs>
          <w:tab w:val="left" w:pos="7227"/>
        </w:tabs>
        <w:spacing w:line="360" w:lineRule="auto"/>
        <w:rPr>
          <w:rFonts w:ascii="David" w:hAnsi="David" w:cs="David"/>
          <w:b/>
          <w:bCs/>
          <w:u w:val="single"/>
          <w:rtl/>
        </w:rPr>
      </w:pPr>
    </w:p>
    <w:p w14:paraId="7FB9BFE2" w14:textId="77777777" w:rsidR="00EC3DC3" w:rsidRPr="005D3D51" w:rsidRDefault="005D3D51" w:rsidP="005D3D51">
      <w:pPr>
        <w:tabs>
          <w:tab w:val="left" w:pos="7227"/>
        </w:tabs>
        <w:spacing w:line="360" w:lineRule="auto"/>
        <w:jc w:val="center"/>
        <w:rPr>
          <w:rFonts w:ascii="David" w:hAnsi="David" w:cs="David"/>
          <w:b/>
          <w:bCs/>
          <w:u w:val="single"/>
          <w:rtl/>
        </w:rPr>
      </w:pPr>
      <w:r w:rsidRPr="005D3D51">
        <w:rPr>
          <w:rFonts w:ascii="David" w:hAnsi="David" w:cs="David"/>
          <w:b/>
          <w:bCs/>
          <w:u w:val="single"/>
          <w:rtl/>
        </w:rPr>
        <w:t>נתוני הערבות</w:t>
      </w:r>
    </w:p>
    <w:p w14:paraId="14032FA0" w14:textId="77777777" w:rsidR="00EC3DC3" w:rsidRPr="005D3D51" w:rsidRDefault="00EC3DC3" w:rsidP="005D3D51">
      <w:pPr>
        <w:tabs>
          <w:tab w:val="left" w:pos="7227"/>
        </w:tabs>
        <w:spacing w:line="360" w:lineRule="auto"/>
        <w:rPr>
          <w:rFonts w:ascii="David" w:hAnsi="David" w:cs="David"/>
          <w:u w:val="single"/>
          <w:rtl/>
        </w:rPr>
      </w:pPr>
    </w:p>
    <w:p w14:paraId="5946BD9A"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u w:val="single"/>
          <w:rtl/>
        </w:rPr>
        <w:t>קוד הערבות הדיגיטאלית</w:t>
      </w:r>
      <w:r w:rsidRPr="005D3D51">
        <w:rPr>
          <w:rFonts w:ascii="David" w:hAnsi="David" w:cs="David"/>
          <w:rtl/>
        </w:rPr>
        <w:t xml:space="preserve">: </w:t>
      </w:r>
      <w:r w:rsidRPr="005D3D51">
        <w:rPr>
          <w:rFonts w:ascii="David" w:hAnsi="David" w:cs="David"/>
        </w:rPr>
        <w:t>XXXX-YYYN-NNNN-NNNN-NNCC</w:t>
      </w:r>
    </w:p>
    <w:p w14:paraId="09E4AACB" w14:textId="77777777" w:rsidR="00EC3DC3" w:rsidRPr="005D3D51" w:rsidRDefault="00EC3DC3" w:rsidP="005D3D51">
      <w:pPr>
        <w:tabs>
          <w:tab w:val="left" w:pos="7227"/>
        </w:tabs>
        <w:spacing w:line="360" w:lineRule="auto"/>
        <w:rPr>
          <w:rFonts w:ascii="David" w:hAnsi="David" w:cs="David"/>
          <w:u w:val="single"/>
          <w:rtl/>
        </w:rPr>
      </w:pPr>
    </w:p>
    <w:p w14:paraId="2478EC2A" w14:textId="77777777" w:rsidR="00EC3DC3" w:rsidRPr="005D3D51" w:rsidRDefault="005D3D51" w:rsidP="005D3D51">
      <w:pPr>
        <w:tabs>
          <w:tab w:val="left" w:pos="7227"/>
        </w:tabs>
        <w:spacing w:line="360" w:lineRule="auto"/>
        <w:rPr>
          <w:rFonts w:ascii="David" w:hAnsi="David" w:cs="David"/>
          <w:u w:val="single"/>
          <w:rtl/>
        </w:rPr>
      </w:pPr>
      <w:r w:rsidRPr="005D3D51">
        <w:rPr>
          <w:rFonts w:ascii="David" w:hAnsi="David" w:cs="David"/>
          <w:u w:val="single"/>
          <w:rtl/>
        </w:rPr>
        <w:t>מנפיק הערבות:</w:t>
      </w:r>
    </w:p>
    <w:p w14:paraId="4E08C67F"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_____________________________________ מס' סניף: ___</w:t>
      </w:r>
    </w:p>
    <w:p w14:paraId="41B3DBAA"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טלפון מנפיק הערבות: ___________ פקס' מנפיק הערבות: __________</w:t>
      </w:r>
    </w:p>
    <w:p w14:paraId="2BFEE752"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כתובת מנפיק הערבות: _________________________________________</w:t>
      </w:r>
    </w:p>
    <w:p w14:paraId="6CFCF11B"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רחוב ומספר: ____________ ישוב: _________________ מיקוד _________</w:t>
      </w:r>
    </w:p>
    <w:p w14:paraId="3EBA7B1D"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שם מורשה החתימה 1: ________________________________________</w:t>
      </w:r>
    </w:p>
    <w:p w14:paraId="1311ED5E"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שם מורשה החתימה 2: ________________________________________</w:t>
      </w:r>
    </w:p>
    <w:p w14:paraId="31CBDCDB" w14:textId="77777777" w:rsidR="00EC3DC3" w:rsidRPr="005D3D51" w:rsidRDefault="00EC3DC3" w:rsidP="005D3D51">
      <w:pPr>
        <w:tabs>
          <w:tab w:val="left" w:pos="7227"/>
        </w:tabs>
        <w:spacing w:line="360" w:lineRule="auto"/>
        <w:rPr>
          <w:rFonts w:ascii="David" w:hAnsi="David" w:cs="David"/>
          <w:u w:val="single"/>
          <w:rtl/>
        </w:rPr>
      </w:pPr>
    </w:p>
    <w:p w14:paraId="74E48FC1" w14:textId="77777777" w:rsidR="00EC3DC3" w:rsidRPr="005D3D51" w:rsidRDefault="005D3D51" w:rsidP="005D3D51">
      <w:pPr>
        <w:tabs>
          <w:tab w:val="left" w:pos="7227"/>
        </w:tabs>
        <w:spacing w:line="360" w:lineRule="auto"/>
        <w:rPr>
          <w:rFonts w:ascii="David" w:hAnsi="David" w:cs="David"/>
          <w:u w:val="single"/>
          <w:rtl/>
        </w:rPr>
      </w:pPr>
      <w:r w:rsidRPr="005D3D51">
        <w:rPr>
          <w:rFonts w:ascii="David" w:hAnsi="David" w:cs="David"/>
          <w:u w:val="single"/>
          <w:rtl/>
        </w:rPr>
        <w:t>מקבל הערבות:</w:t>
      </w:r>
    </w:p>
    <w:p w14:paraId="7F6BC2EA"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_________________________________________</w:t>
      </w:r>
    </w:p>
    <w:p w14:paraId="6421891C"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_________________________________________</w:t>
      </w:r>
    </w:p>
    <w:p w14:paraId="7595EBFB" w14:textId="77777777" w:rsidR="00EC3DC3" w:rsidRPr="005D3D51" w:rsidRDefault="005D3D51" w:rsidP="005D3D51">
      <w:pPr>
        <w:tabs>
          <w:tab w:val="left" w:pos="7227"/>
        </w:tabs>
        <w:spacing w:line="360" w:lineRule="auto"/>
        <w:rPr>
          <w:rFonts w:ascii="David" w:hAnsi="David" w:cs="David"/>
          <w:u w:val="single"/>
          <w:rtl/>
        </w:rPr>
      </w:pPr>
      <w:r w:rsidRPr="005D3D51">
        <w:rPr>
          <w:rFonts w:ascii="David" w:hAnsi="David" w:cs="David"/>
          <w:u w:val="single"/>
          <w:rtl/>
        </w:rPr>
        <w:t>הנערבים (להלן ביחד ו/או לחוד: "הנערב"):</w:t>
      </w:r>
    </w:p>
    <w:tbl>
      <w:tblPr>
        <w:tblStyle w:val="affff4"/>
        <w:bidiVisual/>
        <w:tblW w:w="0" w:type="auto"/>
        <w:tblLook w:val="04A0" w:firstRow="1" w:lastRow="0" w:firstColumn="1" w:lastColumn="0" w:noHBand="0" w:noVBand="1"/>
      </w:tblPr>
      <w:tblGrid>
        <w:gridCol w:w="1961"/>
        <w:gridCol w:w="6309"/>
      </w:tblGrid>
      <w:tr w:rsidR="00D12087" w:rsidRPr="005D3D51" w14:paraId="3A343166" w14:textId="77777777" w:rsidTr="00320211">
        <w:tc>
          <w:tcPr>
            <w:tcW w:w="2003" w:type="dxa"/>
          </w:tcPr>
          <w:p w14:paraId="138B0335" w14:textId="77777777" w:rsidR="00EC3DC3" w:rsidRPr="005D3D51" w:rsidRDefault="005D3D51" w:rsidP="005D3D51">
            <w:pPr>
              <w:tabs>
                <w:tab w:val="left" w:pos="7227"/>
              </w:tabs>
              <w:spacing w:line="360" w:lineRule="auto"/>
              <w:jc w:val="center"/>
              <w:rPr>
                <w:rFonts w:ascii="David" w:hAnsi="David" w:cs="David"/>
                <w:rtl/>
              </w:rPr>
            </w:pPr>
            <w:r w:rsidRPr="005D3D51">
              <w:rPr>
                <w:rFonts w:ascii="David" w:hAnsi="David" w:cs="David"/>
                <w:rtl/>
              </w:rPr>
              <w:t>מזהה נערב</w:t>
            </w:r>
          </w:p>
        </w:tc>
        <w:tc>
          <w:tcPr>
            <w:tcW w:w="6474" w:type="dxa"/>
          </w:tcPr>
          <w:p w14:paraId="5706C804" w14:textId="77777777" w:rsidR="00EC3DC3" w:rsidRPr="005D3D51" w:rsidRDefault="005D3D51" w:rsidP="005D3D51">
            <w:pPr>
              <w:tabs>
                <w:tab w:val="left" w:pos="7227"/>
              </w:tabs>
              <w:spacing w:line="360" w:lineRule="auto"/>
              <w:jc w:val="center"/>
              <w:rPr>
                <w:rFonts w:ascii="David" w:hAnsi="David" w:cs="David"/>
                <w:rtl/>
              </w:rPr>
            </w:pPr>
            <w:r w:rsidRPr="005D3D51">
              <w:rPr>
                <w:rFonts w:ascii="David" w:hAnsi="David" w:cs="David"/>
                <w:rtl/>
              </w:rPr>
              <w:t>שם הנערב</w:t>
            </w:r>
          </w:p>
        </w:tc>
      </w:tr>
      <w:tr w:rsidR="00D12087" w:rsidRPr="005D3D51" w14:paraId="7E45C7E1" w14:textId="77777777" w:rsidTr="00320211">
        <w:tc>
          <w:tcPr>
            <w:tcW w:w="2003" w:type="dxa"/>
          </w:tcPr>
          <w:p w14:paraId="7F57D7C3"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____________</w:t>
            </w:r>
          </w:p>
        </w:tc>
        <w:tc>
          <w:tcPr>
            <w:tcW w:w="6474" w:type="dxa"/>
          </w:tcPr>
          <w:p w14:paraId="67FD5F81"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_________________________________________</w:t>
            </w:r>
          </w:p>
        </w:tc>
      </w:tr>
    </w:tbl>
    <w:p w14:paraId="5611F1C8"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u w:val="single"/>
          <w:rtl/>
        </w:rPr>
        <w:t>נושא הערבות:</w:t>
      </w:r>
      <w:r w:rsidRPr="005D3D51">
        <w:rPr>
          <w:rFonts w:ascii="David" w:hAnsi="David" w:cs="David"/>
          <w:rtl/>
        </w:rPr>
        <w:t xml:space="preserve"> </w:t>
      </w:r>
    </w:p>
    <w:p w14:paraId="097566FE" w14:textId="77777777" w:rsidR="00EC3DC3" w:rsidRPr="005D3D51" w:rsidRDefault="005D3D51" w:rsidP="005D3D51">
      <w:pPr>
        <w:tabs>
          <w:tab w:val="left" w:pos="7227"/>
        </w:tabs>
        <w:spacing w:line="360" w:lineRule="auto"/>
        <w:rPr>
          <w:rFonts w:ascii="David" w:hAnsi="David" w:cs="David"/>
          <w:u w:val="single"/>
          <w:rtl/>
        </w:rPr>
      </w:pPr>
      <w:r w:rsidRPr="005D3D51">
        <w:rPr>
          <w:rFonts w:ascii="David" w:hAnsi="David" w:cs="David"/>
          <w:rtl/>
        </w:rPr>
        <w:t>(שם המכרז / נושא ההתקשרות)</w:t>
      </w:r>
    </w:p>
    <w:p w14:paraId="77FCCFDF" w14:textId="77777777" w:rsidR="00EC3DC3" w:rsidRPr="005D3D51" w:rsidRDefault="00EC3DC3" w:rsidP="005D3D51">
      <w:pPr>
        <w:tabs>
          <w:tab w:val="left" w:pos="7227"/>
        </w:tabs>
        <w:spacing w:line="360" w:lineRule="auto"/>
        <w:rPr>
          <w:rFonts w:ascii="David" w:hAnsi="David" w:cs="David"/>
          <w:u w:val="single"/>
          <w:rtl/>
        </w:rPr>
      </w:pPr>
    </w:p>
    <w:p w14:paraId="38BFA7A8" w14:textId="77777777" w:rsidR="00EC3DC3" w:rsidRPr="005D3D51" w:rsidRDefault="005D3D51" w:rsidP="005D3D51">
      <w:pPr>
        <w:tabs>
          <w:tab w:val="left" w:pos="7227"/>
        </w:tabs>
        <w:spacing w:line="360" w:lineRule="auto"/>
        <w:rPr>
          <w:rFonts w:ascii="David" w:hAnsi="David" w:cs="David"/>
          <w:u w:val="single"/>
          <w:rtl/>
        </w:rPr>
      </w:pPr>
      <w:r w:rsidRPr="005D3D51">
        <w:rPr>
          <w:rFonts w:ascii="David" w:hAnsi="David" w:cs="David"/>
          <w:u w:val="single"/>
          <w:rtl/>
        </w:rPr>
        <w:t>סכומים ותאריכים</w:t>
      </w:r>
    </w:p>
    <w:p w14:paraId="2B8FA56F"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סכום הערבות _________ שקלים חדשים.</w:t>
      </w:r>
    </w:p>
    <w:p w14:paraId="40CA5F27"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הצמדה: ______________ תאריך בסיס להצמדה: __________</w:t>
      </w:r>
    </w:p>
    <w:p w14:paraId="2EB12E1D"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תאריך הנפקת הערבות: _(מילוי על ידי המנפיק)_ תאריך סיום תוקף הערבות: ______</w:t>
      </w:r>
    </w:p>
    <w:p w14:paraId="5E42EB4B" w14:textId="77777777" w:rsidR="00EC3DC3" w:rsidRPr="005D3D51" w:rsidRDefault="00EC3DC3" w:rsidP="005D3D51">
      <w:pPr>
        <w:tabs>
          <w:tab w:val="left" w:pos="7227"/>
        </w:tabs>
        <w:spacing w:line="360" w:lineRule="auto"/>
        <w:rPr>
          <w:rFonts w:ascii="David" w:hAnsi="David" w:cs="David"/>
          <w:rtl/>
        </w:rPr>
      </w:pPr>
    </w:p>
    <w:p w14:paraId="48499781" w14:textId="77777777" w:rsidR="00EC3DC3" w:rsidRPr="005D3D51" w:rsidRDefault="00EC3DC3" w:rsidP="005D3D51">
      <w:pPr>
        <w:tabs>
          <w:tab w:val="left" w:pos="7227"/>
        </w:tabs>
        <w:spacing w:line="360" w:lineRule="auto"/>
        <w:rPr>
          <w:rFonts w:ascii="David" w:hAnsi="David" w:cs="David"/>
          <w:u w:val="single"/>
          <w:rtl/>
        </w:rPr>
      </w:pPr>
    </w:p>
    <w:p w14:paraId="4A4601FC" w14:textId="77777777" w:rsidR="00EC3DC3" w:rsidRPr="005D3D51" w:rsidRDefault="005D3D51" w:rsidP="005D3D51">
      <w:pPr>
        <w:tabs>
          <w:tab w:val="left" w:pos="7227"/>
        </w:tabs>
        <w:spacing w:line="360" w:lineRule="auto"/>
        <w:rPr>
          <w:rFonts w:ascii="David" w:hAnsi="David" w:cs="David"/>
          <w:b/>
          <w:bCs/>
          <w:u w:val="single"/>
          <w:rtl/>
        </w:rPr>
      </w:pPr>
      <w:r w:rsidRPr="005D3D51">
        <w:rPr>
          <w:rFonts w:ascii="David" w:hAnsi="David" w:cs="David"/>
          <w:b/>
          <w:bCs/>
          <w:u w:val="single"/>
          <w:rtl/>
        </w:rPr>
        <w:t>ניסוח ההתחייבות</w:t>
      </w:r>
    </w:p>
    <w:p w14:paraId="7AC6FD61"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EF37477"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CC7C762"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ערבות זו אינה ניתנה להעברה או להסבה.</w:t>
      </w:r>
    </w:p>
    <w:p w14:paraId="3738BF63"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7130911"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על ערבות זו יחולו הוראות הדין הישראלי בלבד.</w:t>
      </w:r>
    </w:p>
    <w:p w14:paraId="504F8B52" w14:textId="77777777" w:rsidR="00EC3DC3" w:rsidRPr="005D3D51" w:rsidRDefault="005D3D51" w:rsidP="005D3D51">
      <w:pPr>
        <w:tabs>
          <w:tab w:val="left" w:pos="7227"/>
        </w:tabs>
        <w:spacing w:line="360" w:lineRule="auto"/>
        <w:rPr>
          <w:rFonts w:ascii="David" w:hAnsi="David" w:cs="David"/>
          <w:rtl/>
        </w:rPr>
      </w:pPr>
      <w:r w:rsidRPr="005D3D5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6A0A0D5" w14:textId="77777777" w:rsidR="00EC3DC3" w:rsidRPr="005D3D51" w:rsidRDefault="005D3D51" w:rsidP="000A31CD">
      <w:pPr>
        <w:pStyle w:val="af4"/>
        <w:numPr>
          <w:ilvl w:val="0"/>
          <w:numId w:val="71"/>
        </w:numPr>
        <w:tabs>
          <w:tab w:val="left" w:pos="7227"/>
        </w:tabs>
        <w:spacing w:line="360" w:lineRule="auto"/>
        <w:jc w:val="both"/>
        <w:rPr>
          <w:rFonts w:ascii="David" w:hAnsi="David" w:cs="David"/>
        </w:rPr>
      </w:pPr>
      <w:r w:rsidRPr="005D3D5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46CF44" w14:textId="77777777" w:rsidR="00EC3DC3" w:rsidRPr="005D3D51" w:rsidRDefault="005D3D51" w:rsidP="000A31CD">
      <w:pPr>
        <w:pStyle w:val="af4"/>
        <w:numPr>
          <w:ilvl w:val="0"/>
          <w:numId w:val="71"/>
        </w:numPr>
        <w:tabs>
          <w:tab w:val="left" w:pos="7227"/>
        </w:tabs>
        <w:spacing w:line="360" w:lineRule="auto"/>
        <w:jc w:val="both"/>
        <w:rPr>
          <w:rFonts w:ascii="David" w:hAnsi="David" w:cs="David"/>
          <w:rtl/>
        </w:rPr>
      </w:pPr>
      <w:r w:rsidRPr="005D3D5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46" w:name="_Ref3125565"/>
      <w:r w:rsidRPr="005D3D5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6"/>
      <w:r w:rsidRPr="005D3D51">
        <w:rPr>
          <w:rFonts w:ascii="David" w:hAnsi="David" w:cs="David"/>
          <w:rtl/>
        </w:rPr>
        <w:t xml:space="preserve"> </w:t>
      </w:r>
    </w:p>
    <w:p w14:paraId="568A2CE8" w14:textId="77777777" w:rsidR="00EC3DC3" w:rsidRPr="005D3D51" w:rsidRDefault="005D3D51" w:rsidP="000A31CD">
      <w:pPr>
        <w:pStyle w:val="af4"/>
        <w:numPr>
          <w:ilvl w:val="0"/>
          <w:numId w:val="71"/>
        </w:numPr>
        <w:tabs>
          <w:tab w:val="left" w:pos="7227"/>
        </w:tabs>
        <w:spacing w:line="360" w:lineRule="auto"/>
        <w:jc w:val="both"/>
        <w:rPr>
          <w:rFonts w:ascii="David" w:hAnsi="David" w:cs="David"/>
          <w:rtl/>
        </w:rPr>
      </w:pPr>
      <w:r w:rsidRPr="005D3D5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DE9ABE2" w14:textId="77777777" w:rsidR="00EC3DC3" w:rsidRPr="005D3D51" w:rsidRDefault="00EC3DC3" w:rsidP="005D3D51">
      <w:pPr>
        <w:tabs>
          <w:tab w:val="left" w:pos="7227"/>
        </w:tabs>
        <w:spacing w:line="360" w:lineRule="auto"/>
        <w:rPr>
          <w:rFonts w:ascii="David" w:hAnsi="David" w:cs="David"/>
          <w:u w:val="single"/>
          <w:rtl/>
        </w:rPr>
      </w:pPr>
    </w:p>
    <w:p w14:paraId="5873AA48" w14:textId="77777777" w:rsidR="00EC3DC3" w:rsidRPr="005D3D51" w:rsidRDefault="005D3D51" w:rsidP="005D3D51">
      <w:pPr>
        <w:tabs>
          <w:tab w:val="left" w:pos="7227"/>
        </w:tabs>
        <w:spacing w:line="360" w:lineRule="auto"/>
        <w:rPr>
          <w:rFonts w:ascii="David" w:hAnsi="David" w:cs="David"/>
          <w:u w:val="single"/>
          <w:rtl/>
        </w:rPr>
      </w:pPr>
      <w:r w:rsidRPr="005D3D51">
        <w:rPr>
          <w:rFonts w:ascii="David" w:hAnsi="David" w:cs="David"/>
          <w:u w:val="single"/>
          <w:rtl/>
        </w:rPr>
        <w:t>מספר ימים לחילוט 15</w:t>
      </w:r>
    </w:p>
    <w:p w14:paraId="68587A4C" w14:textId="77777777" w:rsidR="00EC3DC3" w:rsidRPr="005D3D51" w:rsidRDefault="00EC3DC3" w:rsidP="005D3D51">
      <w:pPr>
        <w:tabs>
          <w:tab w:val="left" w:pos="7227"/>
        </w:tabs>
        <w:spacing w:line="360" w:lineRule="auto"/>
        <w:rPr>
          <w:rFonts w:ascii="David" w:hAnsi="David" w:cs="David"/>
          <w:u w:val="single"/>
          <w:rtl/>
        </w:rPr>
      </w:pPr>
    </w:p>
    <w:p w14:paraId="2558B643" w14:textId="77777777" w:rsidR="00EC3DC3" w:rsidRPr="00DE5645" w:rsidRDefault="005D3D51" w:rsidP="005D3D51">
      <w:pPr>
        <w:tabs>
          <w:tab w:val="left" w:pos="7227"/>
        </w:tabs>
        <w:spacing w:line="360" w:lineRule="auto"/>
        <w:rPr>
          <w:rFonts w:ascii="David" w:hAnsi="David" w:cs="David"/>
          <w:u w:val="single"/>
          <w:rtl/>
        </w:rPr>
      </w:pPr>
      <w:r w:rsidRPr="00DE5645">
        <w:rPr>
          <w:rFonts w:ascii="David" w:hAnsi="David" w:cs="David"/>
          <w:u w:val="single"/>
          <w:rtl/>
        </w:rPr>
        <w:t>אסמכתאות  (</w:t>
      </w:r>
      <w:r w:rsidRPr="00DE5645">
        <w:rPr>
          <w:rFonts w:ascii="David" w:hAnsi="David" w:cs="David"/>
          <w:rtl/>
        </w:rPr>
        <w:t>למילוי על ידי המערכת הטכנולוגית, לא על ידי המשרד)</w:t>
      </w:r>
    </w:p>
    <w:p w14:paraId="5754FD75" w14:textId="77777777" w:rsidR="00EC3DC3" w:rsidRPr="00DE5645" w:rsidRDefault="005D3D51" w:rsidP="005D3D51">
      <w:pPr>
        <w:tabs>
          <w:tab w:val="left" w:pos="7227"/>
        </w:tabs>
        <w:spacing w:line="360" w:lineRule="auto"/>
        <w:rPr>
          <w:rFonts w:ascii="David" w:hAnsi="David" w:cs="David"/>
          <w:rtl/>
        </w:rPr>
      </w:pPr>
      <w:r w:rsidRPr="00DE5645">
        <w:rPr>
          <w:rFonts w:ascii="David" w:hAnsi="David" w:cs="David"/>
          <w:rtl/>
        </w:rPr>
        <w:t>אסמכתא פנימית של מנפיק הערבות: אאאאאאאאאאאאאאאאאאאאאאאאאאאאאאאאאאאאאאאא</w:t>
      </w:r>
    </w:p>
    <w:p w14:paraId="728C5887" w14:textId="77777777" w:rsidR="00EC3DC3" w:rsidRPr="00DE5645" w:rsidRDefault="005D3D51" w:rsidP="005D3D51">
      <w:pPr>
        <w:tabs>
          <w:tab w:val="left" w:pos="7227"/>
        </w:tabs>
        <w:spacing w:line="360" w:lineRule="auto"/>
        <w:rPr>
          <w:rFonts w:ascii="David" w:hAnsi="David" w:cs="David"/>
          <w:rtl/>
        </w:rPr>
      </w:pPr>
      <w:r w:rsidRPr="00DE5645">
        <w:rPr>
          <w:rFonts w:ascii="David" w:hAnsi="David" w:cs="David"/>
          <w:rtl/>
        </w:rPr>
        <w:t>אסמכתאות פנימיות 1 של מקבל הערבות: אאאאאאאאאאאאאאאאאאאא</w:t>
      </w:r>
    </w:p>
    <w:p w14:paraId="0D2D29E2" w14:textId="77777777" w:rsidR="00EC3DC3" w:rsidRPr="00DE5645" w:rsidRDefault="005D3D51" w:rsidP="005D3D51">
      <w:pPr>
        <w:tabs>
          <w:tab w:val="left" w:pos="7227"/>
        </w:tabs>
        <w:spacing w:line="360" w:lineRule="auto"/>
        <w:rPr>
          <w:rFonts w:ascii="David" w:hAnsi="David" w:cs="David"/>
          <w:rtl/>
        </w:rPr>
      </w:pPr>
      <w:r w:rsidRPr="00DE5645">
        <w:rPr>
          <w:rFonts w:ascii="David" w:hAnsi="David" w:cs="David"/>
          <w:rtl/>
        </w:rPr>
        <w:t>אסמכתאות פנימיות 2 של מקבל הערבות: אאאאאאאאאאאאאאאאאאאא</w:t>
      </w:r>
    </w:p>
    <w:p w14:paraId="18AC79E0" w14:textId="77777777" w:rsidR="00EC3DC3" w:rsidRPr="00DE5645" w:rsidRDefault="005D3D51" w:rsidP="005D3D51">
      <w:pPr>
        <w:tabs>
          <w:tab w:val="left" w:pos="7227"/>
        </w:tabs>
        <w:spacing w:line="360" w:lineRule="auto"/>
        <w:rPr>
          <w:rFonts w:ascii="David" w:hAnsi="David" w:cs="David"/>
          <w:rtl/>
        </w:rPr>
      </w:pPr>
      <w:r w:rsidRPr="00DE5645">
        <w:rPr>
          <w:rFonts w:ascii="David" w:hAnsi="David" w:cs="David"/>
          <w:rtl/>
        </w:rPr>
        <w:t>אסמכתאות פנימיות 3 של מקבל הערבות: אאאאאאאאאאאאאאאאאאאא</w:t>
      </w:r>
    </w:p>
    <w:p w14:paraId="2BCC57C0" w14:textId="77777777" w:rsidR="00EC3DC3" w:rsidRPr="005D3D51" w:rsidRDefault="005D3D51" w:rsidP="005D3D51">
      <w:pPr>
        <w:tabs>
          <w:tab w:val="left" w:pos="7227"/>
        </w:tabs>
        <w:spacing w:line="360" w:lineRule="auto"/>
        <w:rPr>
          <w:rFonts w:ascii="David" w:hAnsi="David" w:cs="David"/>
          <w:b/>
          <w:bCs/>
        </w:rPr>
      </w:pPr>
      <w:r w:rsidRPr="00DE5645">
        <w:rPr>
          <w:rFonts w:ascii="David" w:hAnsi="David" w:cs="David"/>
          <w:rtl/>
        </w:rPr>
        <w:t>אסמכתאות פנימיות 4 של מקבל הערבות: אאאאאאאאאאאאאאאאאאאא</w:t>
      </w:r>
    </w:p>
    <w:p w14:paraId="594F1E44" w14:textId="77777777" w:rsidR="00EC3DC3" w:rsidRPr="005D3D51" w:rsidRDefault="00EC3DC3" w:rsidP="005D3D51">
      <w:pPr>
        <w:spacing w:line="360" w:lineRule="auto"/>
        <w:jc w:val="both"/>
        <w:rPr>
          <w:rFonts w:ascii="David" w:hAnsi="David" w:cs="David"/>
          <w:rtl/>
        </w:rPr>
      </w:pPr>
    </w:p>
    <w:p w14:paraId="4B48F56A" w14:textId="77777777" w:rsidR="00225395" w:rsidRPr="005D3D51" w:rsidRDefault="00225395" w:rsidP="005D3D51">
      <w:pPr>
        <w:spacing w:line="360" w:lineRule="auto"/>
        <w:rPr>
          <w:rFonts w:ascii="David" w:hAnsi="David" w:cs="David"/>
          <w:rtl/>
        </w:rPr>
      </w:pPr>
    </w:p>
    <w:p w14:paraId="48FBADC3" w14:textId="77777777" w:rsidR="00EC3DC3" w:rsidRPr="005D3D51" w:rsidRDefault="00EC3DC3" w:rsidP="005D3D51">
      <w:pPr>
        <w:pStyle w:val="afffffffb"/>
        <w:spacing w:before="0" w:line="360" w:lineRule="auto"/>
        <w:rPr>
          <w:sz w:val="24"/>
          <w:szCs w:val="24"/>
          <w:rtl/>
        </w:rPr>
        <w:sectPr w:rsidR="00EC3DC3" w:rsidRPr="005D3D51" w:rsidSect="00654526">
          <w:pgSz w:w="11906" w:h="16838" w:code="9"/>
          <w:pgMar w:top="1616" w:right="1826" w:bottom="1440" w:left="1800" w:header="709" w:footer="709" w:gutter="0"/>
          <w:cols w:space="708"/>
          <w:titlePg/>
          <w:bidi/>
          <w:rtlGutter/>
          <w:docGrid w:linePitch="360"/>
        </w:sectPr>
      </w:pPr>
      <w:bookmarkStart w:id="547" w:name="_Toc32477915"/>
      <w:bookmarkStart w:id="548" w:name="_Toc44931979"/>
      <w:bookmarkStart w:id="549" w:name="_Toc44932066"/>
      <w:bookmarkStart w:id="550" w:name="_Toc53331386"/>
      <w:bookmarkStart w:id="551" w:name="show_nispach15"/>
      <w:bookmarkEnd w:id="544"/>
    </w:p>
    <w:p w14:paraId="7A45EBE7" w14:textId="77777777" w:rsidR="00CD6EC5" w:rsidRPr="005D3D51" w:rsidRDefault="005D3D51" w:rsidP="005D3D51">
      <w:pPr>
        <w:pStyle w:val="afffffffb"/>
        <w:spacing w:before="0" w:line="360" w:lineRule="auto"/>
        <w:rPr>
          <w:sz w:val="24"/>
          <w:szCs w:val="24"/>
          <w:rtl/>
        </w:rPr>
      </w:pPr>
      <w:r w:rsidRPr="005D3D51">
        <w:rPr>
          <w:sz w:val="24"/>
          <w:szCs w:val="24"/>
          <w:rtl/>
        </w:rPr>
        <w:t xml:space="preserve">נספח </w:t>
      </w:r>
      <w:bookmarkStart w:id="552" w:name="nispach15_3"/>
      <w:r w:rsidRPr="005D3D51">
        <w:rPr>
          <w:sz w:val="24"/>
          <w:szCs w:val="24"/>
          <w:rtl/>
        </w:rPr>
        <w:t>ד</w:t>
      </w:r>
      <w:bookmarkEnd w:id="552"/>
      <w:r w:rsidRPr="005D3D51">
        <w:rPr>
          <w:sz w:val="24"/>
          <w:szCs w:val="24"/>
          <w:rtl/>
        </w:rPr>
        <w:t>'– אישור ביטוחים</w:t>
      </w:r>
      <w:bookmarkEnd w:id="547"/>
      <w:bookmarkEnd w:id="548"/>
      <w:bookmarkEnd w:id="549"/>
      <w:bookmarkEnd w:id="550"/>
    </w:p>
    <w:p w14:paraId="6777E37E" w14:textId="77777777" w:rsidR="00CD6EC5" w:rsidRPr="005D3D51" w:rsidRDefault="00CD6EC5" w:rsidP="005D3D51">
      <w:pPr>
        <w:widowControl w:val="0"/>
        <w:spacing w:line="360" w:lineRule="auto"/>
        <w:ind w:left="397" w:hanging="397"/>
        <w:jc w:val="center"/>
        <w:rPr>
          <w:rFonts w:ascii="David" w:hAnsi="David" w:cs="David"/>
          <w:b/>
          <w:bCs/>
          <w:u w:val="single"/>
          <w:rtl/>
        </w:rPr>
      </w:pPr>
      <w:bookmarkStart w:id="553" w:name="add_FileBituach"/>
      <w:bookmarkEnd w:id="553"/>
    </w:p>
    <w:p w14:paraId="2259BA1B" w14:textId="77777777" w:rsidR="00575721" w:rsidRPr="000B753A" w:rsidRDefault="00575721" w:rsidP="00575721">
      <w:pPr>
        <w:pStyle w:val="af4"/>
        <w:keepNext/>
        <w:numPr>
          <w:ilvl w:val="0"/>
          <w:numId w:val="88"/>
        </w:numPr>
        <w:spacing w:line="360" w:lineRule="auto"/>
        <w:ind w:left="424"/>
        <w:jc w:val="both"/>
        <w:outlineLvl w:val="0"/>
        <w:rPr>
          <w:rFonts w:ascii="David" w:hAnsi="David" w:cs="David"/>
          <w:b/>
          <w:bCs/>
          <w:rtl/>
          <w:lang w:eastAsia="he-IL"/>
        </w:rPr>
      </w:pPr>
      <w:bookmarkStart w:id="554" w:name="_Toc32477916"/>
      <w:bookmarkStart w:id="555" w:name="_Toc44931980"/>
      <w:bookmarkStart w:id="556" w:name="_Toc44932067"/>
      <w:bookmarkStart w:id="557" w:name="_Toc53331387"/>
      <w:bookmarkEnd w:id="551"/>
      <w:r w:rsidRPr="000B753A">
        <w:rPr>
          <w:rFonts w:ascii="David" w:hAnsi="David" w:cs="David"/>
          <w:rtl/>
          <w:lang w:eastAsia="he-IL"/>
        </w:rPr>
        <w:t>הספק מתחייב לבצע ולקיים את הביטוחים המפורטים בזה לטובתו ולטובת מדינת ישראל – משרד ____________ את הביטוחים כשהם כוללים את כל הכיסויים והתנאים הנדרשים וכאשר גבולות האחריות לא יפחתו מהמצוין להלן:</w:t>
      </w:r>
    </w:p>
    <w:p w14:paraId="67455E9F" w14:textId="77777777" w:rsidR="00575721" w:rsidRPr="000B753A" w:rsidRDefault="00575721" w:rsidP="00575721">
      <w:pPr>
        <w:spacing w:line="360" w:lineRule="auto"/>
        <w:jc w:val="both"/>
        <w:rPr>
          <w:rFonts w:ascii="David" w:hAnsi="David" w:cs="David"/>
          <w:b/>
          <w:bCs/>
          <w:rtl/>
        </w:rPr>
      </w:pPr>
    </w:p>
    <w:p w14:paraId="57B0E4BA" w14:textId="6A3BEE27" w:rsidR="00575721" w:rsidRPr="00575721" w:rsidRDefault="00575721" w:rsidP="00710C69">
      <w:pPr>
        <w:pStyle w:val="af4"/>
        <w:keepNext/>
        <w:numPr>
          <w:ilvl w:val="1"/>
          <w:numId w:val="88"/>
        </w:numPr>
        <w:spacing w:line="360" w:lineRule="auto"/>
        <w:ind w:left="651" w:hanging="284"/>
        <w:jc w:val="both"/>
        <w:outlineLvl w:val="0"/>
        <w:rPr>
          <w:rFonts w:ascii="David" w:hAnsi="David" w:cs="David"/>
          <w:rtl/>
        </w:rPr>
      </w:pPr>
      <w:r w:rsidRPr="00575721">
        <w:rPr>
          <w:rFonts w:ascii="David" w:hAnsi="David" w:cs="David"/>
          <w:b/>
          <w:bCs/>
          <w:u w:val="single"/>
          <w:rtl/>
          <w:lang w:eastAsia="he-IL"/>
        </w:rPr>
        <w:t>ביטוח חבות מעבידים</w:t>
      </w:r>
      <w:r w:rsidRPr="00575721">
        <w:rPr>
          <w:rFonts w:ascii="David" w:hAnsi="David" w:cs="David"/>
          <w:rtl/>
        </w:rPr>
        <w:t xml:space="preserve"> </w:t>
      </w:r>
    </w:p>
    <w:p w14:paraId="38439E32" w14:textId="77777777" w:rsidR="00575721" w:rsidRPr="000B753A" w:rsidRDefault="00575721" w:rsidP="00575721">
      <w:pPr>
        <w:pStyle w:val="af4"/>
        <w:numPr>
          <w:ilvl w:val="0"/>
          <w:numId w:val="89"/>
        </w:numPr>
        <w:spacing w:after="120" w:line="360" w:lineRule="auto"/>
        <w:ind w:left="1218" w:hanging="567"/>
        <w:contextualSpacing w:val="0"/>
        <w:jc w:val="both"/>
        <w:rPr>
          <w:rFonts w:ascii="David" w:hAnsi="David" w:cs="David"/>
          <w:rtl/>
        </w:rPr>
      </w:pPr>
      <w:r w:rsidRPr="000B753A">
        <w:rPr>
          <w:rFonts w:ascii="David" w:hAnsi="David" w:cs="David"/>
          <w:rtl/>
        </w:rPr>
        <w:t>הספק יבטח את אחריותו החוקית כלפי עובדיו בביטוח חבות מעבידים בכל תחומי מדינת ישראל והשטחים המוחזקים.</w:t>
      </w:r>
    </w:p>
    <w:p w14:paraId="1518A9DA" w14:textId="77777777" w:rsidR="00575721" w:rsidRPr="000B753A" w:rsidRDefault="00575721" w:rsidP="00575721">
      <w:pPr>
        <w:pStyle w:val="af4"/>
        <w:numPr>
          <w:ilvl w:val="0"/>
          <w:numId w:val="89"/>
        </w:numPr>
        <w:spacing w:after="120" w:line="360" w:lineRule="auto"/>
        <w:ind w:left="1218" w:hanging="567"/>
        <w:contextualSpacing w:val="0"/>
        <w:jc w:val="both"/>
        <w:rPr>
          <w:rFonts w:ascii="David" w:hAnsi="David" w:cs="David"/>
        </w:rPr>
      </w:pPr>
      <w:r w:rsidRPr="000B753A">
        <w:rPr>
          <w:rFonts w:ascii="David" w:hAnsi="David" w:cs="David"/>
          <w:rtl/>
        </w:rPr>
        <w:t>גבול</w:t>
      </w:r>
      <w:r w:rsidRPr="000B753A">
        <w:rPr>
          <w:rFonts w:ascii="David" w:hAnsi="David" w:cs="David"/>
        </w:rPr>
        <w:t xml:space="preserve"> </w:t>
      </w:r>
      <w:r w:rsidRPr="000B753A">
        <w:rPr>
          <w:rFonts w:ascii="David" w:hAnsi="David" w:cs="David"/>
          <w:rtl/>
        </w:rPr>
        <w:t>האחריות לא יפחת מסך 20,000,000 ₪ לעובד, למקרה ולתקופת הביטוח.</w:t>
      </w:r>
    </w:p>
    <w:p w14:paraId="6E38C0D2" w14:textId="77777777" w:rsidR="00575721" w:rsidRPr="000B753A" w:rsidRDefault="00575721" w:rsidP="00575721">
      <w:pPr>
        <w:pStyle w:val="af4"/>
        <w:numPr>
          <w:ilvl w:val="0"/>
          <w:numId w:val="89"/>
        </w:numPr>
        <w:spacing w:after="120" w:line="360" w:lineRule="auto"/>
        <w:ind w:left="1218" w:hanging="567"/>
        <w:contextualSpacing w:val="0"/>
        <w:jc w:val="both"/>
        <w:rPr>
          <w:rFonts w:ascii="David" w:eastAsia="Calibri" w:hAnsi="David" w:cs="David"/>
        </w:rPr>
      </w:pPr>
      <w:r w:rsidRPr="000B753A">
        <w:rPr>
          <w:rFonts w:ascii="David" w:eastAsia="Calibri" w:hAnsi="David" w:cs="David"/>
          <w:rtl/>
        </w:rPr>
        <w:t>הביטוח יורחב לכסות את חבותו של המבוטח כלפי קבלנים, קבלני משנה ועובדיהם היה ויחשב כמעבידם.</w:t>
      </w:r>
    </w:p>
    <w:p w14:paraId="124A3413" w14:textId="77777777" w:rsidR="00575721" w:rsidRPr="000B753A" w:rsidRDefault="00575721" w:rsidP="00575721">
      <w:pPr>
        <w:pStyle w:val="af4"/>
        <w:numPr>
          <w:ilvl w:val="0"/>
          <w:numId w:val="89"/>
        </w:numPr>
        <w:spacing w:after="120" w:line="360" w:lineRule="auto"/>
        <w:ind w:left="1218" w:hanging="567"/>
        <w:contextualSpacing w:val="0"/>
        <w:jc w:val="both"/>
        <w:rPr>
          <w:rFonts w:ascii="David" w:hAnsi="David" w:cs="David"/>
        </w:rPr>
      </w:pPr>
      <w:r w:rsidRPr="000B753A">
        <w:rPr>
          <w:rFonts w:ascii="David" w:hAnsi="David" w:cs="David"/>
          <w:rtl/>
        </w:rPr>
        <w:t xml:space="preserve">הביטוח יורחב לשפות את מדינת ישראל – משרד ______ היה ונטען לעניין קרות תאונת עבודה/מחלת מקצוע כלשהי כי היא נושאת בחבות מעביד כלשהי כלפי מי מעובדי הספק, קבלנים, קבלני משנה ועובדיהם שבשירותו.  </w:t>
      </w:r>
    </w:p>
    <w:p w14:paraId="43BC7313" w14:textId="77777777" w:rsidR="00575721" w:rsidRPr="000B753A" w:rsidRDefault="00575721" w:rsidP="00575721">
      <w:pPr>
        <w:pStyle w:val="af4"/>
        <w:spacing w:line="360" w:lineRule="auto"/>
        <w:ind w:left="991"/>
        <w:rPr>
          <w:rFonts w:ascii="David" w:hAnsi="David" w:cs="David"/>
          <w:rtl/>
        </w:rPr>
      </w:pPr>
    </w:p>
    <w:p w14:paraId="2F978641" w14:textId="77777777" w:rsidR="00575721" w:rsidRPr="000B753A" w:rsidRDefault="00575721" w:rsidP="00575721">
      <w:pPr>
        <w:pStyle w:val="af4"/>
        <w:keepNext/>
        <w:numPr>
          <w:ilvl w:val="1"/>
          <w:numId w:val="88"/>
        </w:numPr>
        <w:spacing w:line="360" w:lineRule="auto"/>
        <w:ind w:left="651" w:hanging="284"/>
        <w:jc w:val="both"/>
        <w:outlineLvl w:val="0"/>
        <w:rPr>
          <w:rFonts w:ascii="David" w:hAnsi="David" w:cs="David"/>
          <w:b/>
          <w:bCs/>
          <w:u w:val="single"/>
          <w:rtl/>
          <w:lang w:eastAsia="he-IL"/>
        </w:rPr>
      </w:pPr>
      <w:r w:rsidRPr="000B753A">
        <w:rPr>
          <w:rFonts w:ascii="David" w:hAnsi="David" w:cs="David"/>
          <w:b/>
          <w:bCs/>
          <w:u w:val="single"/>
          <w:rtl/>
          <w:lang w:eastAsia="he-IL"/>
        </w:rPr>
        <w:t>ביטוח אחריות כלפי צד שלישי</w:t>
      </w:r>
    </w:p>
    <w:p w14:paraId="03557CCC" w14:textId="77777777" w:rsidR="00575721" w:rsidRPr="000B753A" w:rsidRDefault="00575721" w:rsidP="00575721">
      <w:pPr>
        <w:pStyle w:val="af4"/>
        <w:numPr>
          <w:ilvl w:val="0"/>
          <w:numId w:val="90"/>
        </w:numPr>
        <w:spacing w:after="120" w:line="360" w:lineRule="auto"/>
        <w:ind w:left="1218" w:hanging="567"/>
        <w:contextualSpacing w:val="0"/>
        <w:jc w:val="both"/>
        <w:rPr>
          <w:rFonts w:ascii="David" w:hAnsi="David" w:cs="David"/>
        </w:rPr>
      </w:pPr>
      <w:r w:rsidRPr="000B753A">
        <w:rPr>
          <w:rFonts w:ascii="David" w:hAnsi="David" w:cs="David"/>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1A15E2D" w14:textId="77777777" w:rsidR="00575721" w:rsidRPr="000B753A" w:rsidRDefault="00575721" w:rsidP="00575721">
      <w:pPr>
        <w:pStyle w:val="af4"/>
        <w:numPr>
          <w:ilvl w:val="0"/>
          <w:numId w:val="90"/>
        </w:numPr>
        <w:spacing w:after="120" w:line="360" w:lineRule="auto"/>
        <w:ind w:left="1218" w:hanging="567"/>
        <w:contextualSpacing w:val="0"/>
        <w:jc w:val="both"/>
        <w:rPr>
          <w:rFonts w:ascii="David" w:hAnsi="David" w:cs="David"/>
        </w:rPr>
      </w:pPr>
      <w:r w:rsidRPr="000B753A">
        <w:rPr>
          <w:rFonts w:ascii="David" w:hAnsi="David" w:cs="David"/>
          <w:rtl/>
        </w:rPr>
        <w:t>גבולות האחריות לא יפחתו מסך 1,000,000 ₪ למקרה ולתקופת הביטוח.</w:t>
      </w:r>
    </w:p>
    <w:p w14:paraId="26A6A370" w14:textId="77777777" w:rsidR="00575721" w:rsidRPr="000B753A" w:rsidRDefault="00575721" w:rsidP="00575721">
      <w:pPr>
        <w:pStyle w:val="af4"/>
        <w:numPr>
          <w:ilvl w:val="0"/>
          <w:numId w:val="90"/>
        </w:numPr>
        <w:spacing w:after="120" w:line="360" w:lineRule="auto"/>
        <w:ind w:left="1218" w:hanging="567"/>
        <w:contextualSpacing w:val="0"/>
        <w:jc w:val="both"/>
        <w:rPr>
          <w:rFonts w:ascii="David" w:eastAsia="Calibri" w:hAnsi="David" w:cs="David"/>
        </w:rPr>
      </w:pPr>
      <w:r w:rsidRPr="000B753A">
        <w:rPr>
          <w:rFonts w:ascii="David" w:hAnsi="David" w:cs="David"/>
          <w:rtl/>
        </w:rPr>
        <w:t>בפוליסה ייכלל סעיף אחריות צולבת (</w:t>
      </w:r>
      <w:r w:rsidRPr="000B753A">
        <w:rPr>
          <w:rFonts w:ascii="David" w:hAnsi="David" w:cs="David"/>
        </w:rPr>
        <w:t>CROSS LIABILITY</w:t>
      </w:r>
      <w:r w:rsidRPr="000B753A">
        <w:rPr>
          <w:rFonts w:ascii="David" w:hAnsi="David" w:cs="David"/>
          <w:rtl/>
        </w:rPr>
        <w:t>).</w:t>
      </w:r>
    </w:p>
    <w:p w14:paraId="61D8D747" w14:textId="77777777" w:rsidR="00575721" w:rsidRPr="000B753A" w:rsidRDefault="00575721" w:rsidP="00575721">
      <w:pPr>
        <w:pStyle w:val="af4"/>
        <w:numPr>
          <w:ilvl w:val="0"/>
          <w:numId w:val="90"/>
        </w:numPr>
        <w:spacing w:after="120" w:line="360" w:lineRule="auto"/>
        <w:ind w:left="1218" w:hanging="567"/>
        <w:contextualSpacing w:val="0"/>
        <w:jc w:val="both"/>
        <w:rPr>
          <w:rFonts w:ascii="David" w:hAnsi="David" w:cs="David"/>
        </w:rPr>
      </w:pPr>
      <w:r w:rsidRPr="000B753A">
        <w:rPr>
          <w:rFonts w:ascii="David" w:hAnsi="David" w:cs="David"/>
          <w:rtl/>
        </w:rPr>
        <w:t>הביטוח יורחב לכסות את חבותו של המבוטח כלפי צד שלישי בגין פעילות של קבלנים, קבלני משנה ועובדיהם.</w:t>
      </w:r>
    </w:p>
    <w:p w14:paraId="56C7B118" w14:textId="77777777" w:rsidR="00575721" w:rsidRPr="000B753A" w:rsidRDefault="00575721" w:rsidP="00575721">
      <w:pPr>
        <w:pStyle w:val="af4"/>
        <w:numPr>
          <w:ilvl w:val="0"/>
          <w:numId w:val="90"/>
        </w:numPr>
        <w:spacing w:after="120" w:line="360" w:lineRule="auto"/>
        <w:ind w:left="1218" w:hanging="567"/>
        <w:contextualSpacing w:val="0"/>
        <w:jc w:val="both"/>
        <w:rPr>
          <w:rFonts w:ascii="David" w:hAnsi="David" w:cs="David"/>
        </w:rPr>
      </w:pPr>
      <w:r w:rsidRPr="000B753A">
        <w:rPr>
          <w:rFonts w:ascii="David" w:hAnsi="David" w:cs="David"/>
          <w:rtl/>
        </w:rPr>
        <w:t>הביטוח יורחב לשפות את מדינת ישראל – משרד _______ ככל שייחשבו אחראים למעשי ו/או מחדלי הספק וכל הפועלים מטעמו.</w:t>
      </w:r>
    </w:p>
    <w:p w14:paraId="45E1D643" w14:textId="77777777" w:rsidR="00575721" w:rsidRPr="000B753A" w:rsidRDefault="00575721" w:rsidP="00575721">
      <w:pPr>
        <w:pStyle w:val="af4"/>
        <w:spacing w:line="360" w:lineRule="auto"/>
        <w:ind w:left="991"/>
        <w:rPr>
          <w:rFonts w:ascii="David" w:hAnsi="David" w:cs="David"/>
          <w:rtl/>
        </w:rPr>
      </w:pPr>
    </w:p>
    <w:p w14:paraId="03E59B70" w14:textId="77777777" w:rsidR="00575721" w:rsidRPr="000B753A" w:rsidRDefault="00575721" w:rsidP="00575721">
      <w:pPr>
        <w:pStyle w:val="af4"/>
        <w:spacing w:line="360" w:lineRule="auto"/>
        <w:ind w:left="991"/>
        <w:rPr>
          <w:rFonts w:ascii="David" w:hAnsi="David" w:cs="David"/>
          <w:rtl/>
        </w:rPr>
      </w:pPr>
    </w:p>
    <w:p w14:paraId="1A88DC06" w14:textId="77777777" w:rsidR="00575721" w:rsidRPr="000B753A" w:rsidRDefault="00575721" w:rsidP="00575721">
      <w:pPr>
        <w:pStyle w:val="af4"/>
        <w:keepNext/>
        <w:numPr>
          <w:ilvl w:val="1"/>
          <w:numId w:val="88"/>
        </w:numPr>
        <w:spacing w:line="360" w:lineRule="auto"/>
        <w:ind w:left="651" w:hanging="284"/>
        <w:jc w:val="both"/>
        <w:outlineLvl w:val="0"/>
        <w:rPr>
          <w:rFonts w:ascii="David" w:hAnsi="David" w:cs="David"/>
          <w:b/>
          <w:bCs/>
          <w:u w:val="single"/>
          <w:rtl/>
          <w:lang w:eastAsia="he-IL"/>
        </w:rPr>
      </w:pPr>
      <w:bookmarkStart w:id="558" w:name="_Hlk487099897"/>
      <w:r w:rsidRPr="000B753A">
        <w:rPr>
          <w:rFonts w:ascii="David" w:hAnsi="David" w:cs="David"/>
          <w:b/>
          <w:bCs/>
          <w:u w:val="single"/>
          <w:rtl/>
          <w:lang w:eastAsia="he-IL"/>
        </w:rPr>
        <w:t xml:space="preserve">ביטוח אחריות מקצועית   </w:t>
      </w:r>
    </w:p>
    <w:bookmarkEnd w:id="558"/>
    <w:p w14:paraId="0F6D9ED6" w14:textId="77777777" w:rsidR="00575721" w:rsidRPr="000B753A" w:rsidRDefault="00575721" w:rsidP="00575721">
      <w:pPr>
        <w:spacing w:line="360" w:lineRule="auto"/>
        <w:jc w:val="both"/>
        <w:rPr>
          <w:rFonts w:ascii="David" w:hAnsi="David" w:cs="David"/>
          <w:rtl/>
        </w:rPr>
      </w:pPr>
      <w:r w:rsidRPr="000B753A">
        <w:rPr>
          <w:rFonts w:ascii="David" w:hAnsi="David" w:cs="David"/>
          <w:rtl/>
        </w:rPr>
        <w:t xml:space="preserve"> </w:t>
      </w:r>
    </w:p>
    <w:p w14:paraId="7B73243F" w14:textId="77777777" w:rsidR="00575721" w:rsidRPr="000B753A" w:rsidRDefault="00575721" w:rsidP="00575721">
      <w:pPr>
        <w:pStyle w:val="af4"/>
        <w:numPr>
          <w:ilvl w:val="0"/>
          <w:numId w:val="91"/>
        </w:numPr>
        <w:spacing w:after="120" w:line="360" w:lineRule="auto"/>
        <w:ind w:left="1218" w:hanging="567"/>
        <w:contextualSpacing w:val="0"/>
        <w:jc w:val="both"/>
        <w:rPr>
          <w:rFonts w:ascii="David" w:hAnsi="David" w:cs="David"/>
        </w:rPr>
      </w:pPr>
      <w:r w:rsidRPr="000B753A">
        <w:rPr>
          <w:rFonts w:ascii="David" w:hAnsi="David" w:cs="David"/>
          <w:rtl/>
        </w:rPr>
        <w:t>הספק יבטח את אחריותו המקצועית בביטוח אחריות מקצועית.</w:t>
      </w:r>
    </w:p>
    <w:p w14:paraId="0B42810C" w14:textId="77777777" w:rsidR="00575721" w:rsidRPr="000B753A" w:rsidRDefault="00575721" w:rsidP="00575721">
      <w:pPr>
        <w:pStyle w:val="af4"/>
        <w:numPr>
          <w:ilvl w:val="0"/>
          <w:numId w:val="91"/>
        </w:numPr>
        <w:spacing w:after="120" w:line="360" w:lineRule="auto"/>
        <w:ind w:left="1218" w:hanging="567"/>
        <w:contextualSpacing w:val="0"/>
        <w:jc w:val="both"/>
        <w:rPr>
          <w:rFonts w:ascii="David" w:hAnsi="David" w:cs="David"/>
          <w:rtl/>
        </w:rPr>
      </w:pPr>
      <w:r w:rsidRPr="000B753A">
        <w:rPr>
          <w:rFonts w:ascii="David" w:hAnsi="David" w:cs="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הכנת  מכרזים לרכישת שירותים ו/או טובין עבור משרד __________, בהתאם למכרז וחוזה עם מדינת ישראל – משרד _________.</w:t>
      </w:r>
    </w:p>
    <w:p w14:paraId="115D5C17" w14:textId="77777777" w:rsidR="00575721" w:rsidRPr="000B753A" w:rsidRDefault="00575721" w:rsidP="00575721">
      <w:pPr>
        <w:pStyle w:val="af4"/>
        <w:numPr>
          <w:ilvl w:val="0"/>
          <w:numId w:val="91"/>
        </w:numPr>
        <w:spacing w:after="120" w:line="360" w:lineRule="auto"/>
        <w:ind w:left="1218" w:hanging="567"/>
        <w:contextualSpacing w:val="0"/>
        <w:jc w:val="both"/>
        <w:rPr>
          <w:rFonts w:ascii="David" w:hAnsi="David" w:cs="David"/>
        </w:rPr>
      </w:pPr>
      <w:r w:rsidRPr="000B753A">
        <w:rPr>
          <w:rFonts w:ascii="David" w:hAnsi="David" w:cs="David"/>
          <w:rtl/>
        </w:rPr>
        <w:t xml:space="preserve">גבול האחריות לא יפחת מסך 1,000,000 ₪ למקרה ולתקופת הביטוח. </w:t>
      </w:r>
    </w:p>
    <w:p w14:paraId="45A290B5" w14:textId="77777777" w:rsidR="00575721" w:rsidRPr="000B753A" w:rsidRDefault="00575721" w:rsidP="00575721">
      <w:pPr>
        <w:pStyle w:val="af4"/>
        <w:numPr>
          <w:ilvl w:val="0"/>
          <w:numId w:val="91"/>
        </w:numPr>
        <w:spacing w:line="360" w:lineRule="auto"/>
        <w:ind w:left="1218" w:hanging="567"/>
        <w:jc w:val="both"/>
        <w:rPr>
          <w:rFonts w:ascii="David" w:hAnsi="David" w:cs="David"/>
          <w:rtl/>
        </w:rPr>
      </w:pPr>
      <w:r w:rsidRPr="000B753A">
        <w:rPr>
          <w:rFonts w:ascii="David" w:hAnsi="David" w:cs="David"/>
          <w:rtl/>
        </w:rPr>
        <w:t>הפוליסה תכלול את ההרחבות הבאות:</w:t>
      </w:r>
    </w:p>
    <w:p w14:paraId="08964BFF" w14:textId="77777777" w:rsidR="00575721" w:rsidRPr="000B753A" w:rsidRDefault="00575721" w:rsidP="00575721">
      <w:pPr>
        <w:pStyle w:val="af4"/>
        <w:numPr>
          <w:ilvl w:val="1"/>
          <w:numId w:val="87"/>
        </w:numPr>
        <w:spacing w:line="360" w:lineRule="auto"/>
        <w:ind w:left="1785" w:hanging="425"/>
        <w:jc w:val="both"/>
        <w:rPr>
          <w:rFonts w:ascii="David" w:hAnsi="David" w:cs="David"/>
        </w:rPr>
      </w:pPr>
      <w:r w:rsidRPr="000B753A">
        <w:rPr>
          <w:rFonts w:ascii="David" w:hAnsi="David" w:cs="David"/>
          <w:rtl/>
        </w:rPr>
        <w:t>מרמה ואי יושר של עובדים.</w:t>
      </w:r>
    </w:p>
    <w:p w14:paraId="08EE19C1" w14:textId="77777777" w:rsidR="00575721" w:rsidRPr="000B753A" w:rsidRDefault="00575721" w:rsidP="00575721">
      <w:pPr>
        <w:pStyle w:val="af4"/>
        <w:numPr>
          <w:ilvl w:val="1"/>
          <w:numId w:val="87"/>
        </w:numPr>
        <w:spacing w:line="360" w:lineRule="auto"/>
        <w:ind w:left="1785" w:hanging="425"/>
        <w:jc w:val="both"/>
        <w:rPr>
          <w:rFonts w:ascii="David" w:hAnsi="David" w:cs="David"/>
          <w:rtl/>
        </w:rPr>
      </w:pPr>
      <w:r w:rsidRPr="000B753A">
        <w:rPr>
          <w:rFonts w:ascii="David" w:hAnsi="David" w:cs="David"/>
          <w:rtl/>
        </w:rPr>
        <w:t>אובדן מסמכים, לרבות אובדן השימוש ו/או העיכוב עקב מקרה ביטוח.</w:t>
      </w:r>
    </w:p>
    <w:p w14:paraId="315EC9B8" w14:textId="77777777" w:rsidR="00575721" w:rsidRPr="000B753A" w:rsidRDefault="00575721" w:rsidP="00575721">
      <w:pPr>
        <w:pStyle w:val="af4"/>
        <w:numPr>
          <w:ilvl w:val="1"/>
          <w:numId w:val="87"/>
        </w:numPr>
        <w:spacing w:line="360" w:lineRule="auto"/>
        <w:ind w:left="1785" w:hanging="425"/>
        <w:jc w:val="both"/>
        <w:rPr>
          <w:rFonts w:ascii="David" w:hAnsi="David" w:cs="David"/>
          <w:rtl/>
        </w:rPr>
      </w:pPr>
      <w:r w:rsidRPr="000B753A">
        <w:rPr>
          <w:rFonts w:ascii="David" w:hAnsi="David" w:cs="David"/>
          <w:rtl/>
        </w:rPr>
        <w:t>אחריות צולבת, אולם הכיסוי לא יחול על תביעות הספק כנגד מדינת ישראל – משרד ________.</w:t>
      </w:r>
    </w:p>
    <w:p w14:paraId="1C6D720F" w14:textId="77777777" w:rsidR="00575721" w:rsidRPr="000B753A" w:rsidRDefault="00575721" w:rsidP="00575721">
      <w:pPr>
        <w:pStyle w:val="af4"/>
        <w:numPr>
          <w:ilvl w:val="1"/>
          <w:numId w:val="87"/>
        </w:numPr>
        <w:spacing w:after="120" w:line="360" w:lineRule="auto"/>
        <w:ind w:left="1785" w:hanging="425"/>
        <w:contextualSpacing w:val="0"/>
        <w:jc w:val="both"/>
        <w:rPr>
          <w:rFonts w:ascii="David" w:hAnsi="David" w:cs="David"/>
          <w:rtl/>
        </w:rPr>
      </w:pPr>
      <w:r w:rsidRPr="000B753A">
        <w:rPr>
          <w:rFonts w:ascii="David" w:hAnsi="David" w:cs="David"/>
          <w:rtl/>
        </w:rPr>
        <w:t>תקופת גילוי של לפחות 6 חודשים.</w:t>
      </w:r>
    </w:p>
    <w:p w14:paraId="2DBD779A" w14:textId="77777777" w:rsidR="00575721" w:rsidRPr="000B753A" w:rsidRDefault="00575721" w:rsidP="00575721">
      <w:pPr>
        <w:pStyle w:val="af4"/>
        <w:numPr>
          <w:ilvl w:val="0"/>
          <w:numId w:val="91"/>
        </w:numPr>
        <w:spacing w:after="120" w:line="360" w:lineRule="auto"/>
        <w:ind w:left="1218" w:hanging="567"/>
        <w:contextualSpacing w:val="0"/>
        <w:jc w:val="both"/>
        <w:rPr>
          <w:rFonts w:ascii="David" w:hAnsi="David" w:cs="David"/>
        </w:rPr>
      </w:pPr>
      <w:r w:rsidRPr="000B753A">
        <w:rPr>
          <w:rFonts w:ascii="David" w:hAnsi="David" w:cs="David"/>
          <w:rtl/>
        </w:rPr>
        <w:t xml:space="preserve">הביטוח יורחב לשפות את מדינת ישראל – משרד ________ ככל שיחשבו אחראים למעשי ו/או מחדלי הספק והפועלים מטעמו.  </w:t>
      </w:r>
    </w:p>
    <w:p w14:paraId="58A213BA" w14:textId="77777777" w:rsidR="00575721" w:rsidRPr="000B753A" w:rsidRDefault="00575721" w:rsidP="00575721">
      <w:pPr>
        <w:spacing w:line="360" w:lineRule="auto"/>
        <w:jc w:val="both"/>
        <w:rPr>
          <w:rFonts w:ascii="David" w:hAnsi="David" w:cs="David"/>
          <w:b/>
          <w:bCs/>
          <w:u w:val="single"/>
          <w:rtl/>
          <w:lang w:eastAsia="he-IL"/>
        </w:rPr>
      </w:pPr>
      <w:r w:rsidRPr="000B753A">
        <w:rPr>
          <w:rFonts w:ascii="David" w:hAnsi="David" w:cs="David"/>
          <w:b/>
          <w:bCs/>
          <w:u w:val="single"/>
          <w:rtl/>
          <w:lang w:eastAsia="he-IL"/>
        </w:rPr>
        <w:t xml:space="preserve"> </w:t>
      </w:r>
    </w:p>
    <w:p w14:paraId="5CDBBD08" w14:textId="77777777" w:rsidR="00575721" w:rsidRPr="000B753A" w:rsidRDefault="00575721" w:rsidP="00575721">
      <w:pPr>
        <w:pStyle w:val="af4"/>
        <w:keepNext/>
        <w:numPr>
          <w:ilvl w:val="1"/>
          <w:numId w:val="88"/>
        </w:numPr>
        <w:spacing w:line="360" w:lineRule="auto"/>
        <w:ind w:left="651" w:hanging="284"/>
        <w:jc w:val="both"/>
        <w:outlineLvl w:val="0"/>
        <w:rPr>
          <w:rFonts w:ascii="David" w:hAnsi="David" w:cs="David"/>
          <w:b/>
          <w:bCs/>
          <w:u w:val="single"/>
          <w:rtl/>
          <w:lang w:eastAsia="he-IL"/>
        </w:rPr>
      </w:pPr>
      <w:r w:rsidRPr="000B753A">
        <w:rPr>
          <w:rFonts w:ascii="David" w:hAnsi="David" w:cs="David"/>
          <w:b/>
          <w:bCs/>
          <w:u w:val="single"/>
          <w:rtl/>
          <w:lang w:eastAsia="he-IL"/>
        </w:rPr>
        <w:t>כללי</w:t>
      </w:r>
    </w:p>
    <w:p w14:paraId="2C1C068D" w14:textId="77777777" w:rsidR="00575721" w:rsidRPr="000B753A" w:rsidRDefault="00575721" w:rsidP="00575721">
      <w:pPr>
        <w:spacing w:line="360" w:lineRule="auto"/>
        <w:ind w:firstLine="651"/>
        <w:jc w:val="both"/>
        <w:rPr>
          <w:rFonts w:ascii="David" w:hAnsi="David" w:cs="David"/>
          <w:rtl/>
        </w:rPr>
      </w:pPr>
      <w:r w:rsidRPr="000B753A">
        <w:rPr>
          <w:rFonts w:ascii="David" w:hAnsi="David" w:cs="David"/>
          <w:rtl/>
        </w:rPr>
        <w:t>בכל פוליסות הביטוח הנ"ל יכללו התנאים הבאים:</w:t>
      </w:r>
    </w:p>
    <w:p w14:paraId="4A34132F"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Pr>
      </w:pPr>
      <w:r w:rsidRPr="000B753A">
        <w:rPr>
          <w:rFonts w:ascii="David" w:hAnsi="David" w:cs="David"/>
          <w:rtl/>
        </w:rPr>
        <w:t>לשם המבוטח יתווספו כמבוטחים נוספים:</w:t>
      </w:r>
      <w:r w:rsidRPr="000B753A">
        <w:rPr>
          <w:rFonts w:ascii="David" w:hAnsi="David" w:cs="David"/>
        </w:rPr>
        <w:t xml:space="preserve"> </w:t>
      </w:r>
      <w:r w:rsidRPr="000B753A">
        <w:rPr>
          <w:rFonts w:ascii="David" w:hAnsi="David" w:cs="David"/>
          <w:rtl/>
        </w:rPr>
        <w:t>מדינת ישראל – משרד ________, בכפוף להרחבי השיפוי לעיל.</w:t>
      </w:r>
    </w:p>
    <w:p w14:paraId="4AD0C23F"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Pr>
      </w:pPr>
      <w:r w:rsidRPr="000B753A">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 ___________.</w:t>
      </w:r>
    </w:p>
    <w:p w14:paraId="45B8D25D"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Pr>
      </w:pPr>
      <w:r w:rsidRPr="000B753A">
        <w:rPr>
          <w:rFonts w:ascii="David" w:hAnsi="David" w:cs="David"/>
          <w:rtl/>
        </w:rPr>
        <w:t>המבטח מוותר על כל זכות תחלוף/שיבוב, תביעה, השתתפות או חזרה כלפי מדינת ישראל – משרד ________ ועובדיהם, ובלבד שהוויתור לא יחול לטובת אדם שגרם לנזק מתוך כוונת זדון.</w:t>
      </w:r>
    </w:p>
    <w:p w14:paraId="5E6B0DB4"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tl/>
        </w:rPr>
      </w:pPr>
      <w:r w:rsidRPr="000B753A">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4BF99D03"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Pr>
      </w:pPr>
      <w:r w:rsidRPr="000B753A">
        <w:rPr>
          <w:rFonts w:ascii="David" w:hAnsi="David" w:cs="David"/>
          <w:rtl/>
        </w:rPr>
        <w:t>ההשתתפויות העצמיות הנקובות בכל פוליסה ופוליסה תחולנה בלעדית על הספק.</w:t>
      </w:r>
    </w:p>
    <w:p w14:paraId="42096823"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Pr>
      </w:pPr>
      <w:r w:rsidRPr="000B753A">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7DECDDB4" w14:textId="77777777" w:rsidR="00575721" w:rsidRPr="000B753A" w:rsidRDefault="00575721" w:rsidP="00575721">
      <w:pPr>
        <w:pStyle w:val="af4"/>
        <w:numPr>
          <w:ilvl w:val="0"/>
          <w:numId w:val="92"/>
        </w:numPr>
        <w:spacing w:after="120" w:line="360" w:lineRule="auto"/>
        <w:ind w:left="1218" w:hanging="567"/>
        <w:contextualSpacing w:val="0"/>
        <w:jc w:val="both"/>
        <w:rPr>
          <w:rFonts w:ascii="David" w:hAnsi="David" w:cs="David"/>
        </w:rPr>
      </w:pPr>
      <w:r w:rsidRPr="000B753A">
        <w:rPr>
          <w:rFonts w:ascii="David" w:hAnsi="David" w:cs="David"/>
          <w:rtl/>
        </w:rPr>
        <w:t>חריג כוונה ו/או רשלנות רבתי יבוטל ככל שקיים.</w:t>
      </w:r>
      <w:r w:rsidRPr="000B753A">
        <w:rPr>
          <w:rFonts w:ascii="David" w:hAnsi="David" w:cs="David"/>
          <w:rtl/>
        </w:rPr>
        <w:tab/>
        <w:t xml:space="preserve"> </w:t>
      </w:r>
    </w:p>
    <w:p w14:paraId="03023E2D" w14:textId="77777777" w:rsidR="00575721" w:rsidRPr="000B753A" w:rsidRDefault="00575721" w:rsidP="00575721">
      <w:pPr>
        <w:spacing w:after="120" w:line="360" w:lineRule="auto"/>
        <w:rPr>
          <w:rFonts w:ascii="David" w:eastAsia="Calibri" w:hAnsi="David" w:cs="David"/>
          <w:b/>
          <w:bCs/>
          <w:rtl/>
        </w:rPr>
      </w:pPr>
    </w:p>
    <w:p w14:paraId="0817FA86" w14:textId="77777777" w:rsidR="00575721" w:rsidRPr="000B753A" w:rsidRDefault="00575721" w:rsidP="00575721">
      <w:pPr>
        <w:pStyle w:val="af4"/>
        <w:keepNext/>
        <w:numPr>
          <w:ilvl w:val="0"/>
          <w:numId w:val="88"/>
        </w:numPr>
        <w:spacing w:line="360" w:lineRule="auto"/>
        <w:ind w:left="368"/>
        <w:jc w:val="both"/>
        <w:outlineLvl w:val="0"/>
        <w:rPr>
          <w:rFonts w:ascii="David" w:hAnsi="David" w:cs="David"/>
          <w:rtl/>
          <w:lang w:eastAsia="he-IL"/>
        </w:rPr>
      </w:pPr>
      <w:r w:rsidRPr="000B753A">
        <w:rPr>
          <w:rFonts w:ascii="David" w:hAnsi="David" w:cs="David"/>
          <w:rtl/>
          <w:lang w:eastAsia="he-IL"/>
        </w:rPr>
        <w:t>הספק מתחייב בכל תקופת ההתקשרות החוזית עם מדינת ישראל – משרד ____________, וכל עוד אחריתו קיימת, להחזיק בתוקף את פוליסות הביטוח. הספק מתחייב כי פוליסות הביטוח תחודשנה מדי תקופת ביטוח, כל עוד החוזה עם מדינת ישראל – משרד ____________, בתוקף.</w:t>
      </w:r>
    </w:p>
    <w:p w14:paraId="1AF2A6AC" w14:textId="77777777" w:rsidR="00575721" w:rsidRPr="000B753A" w:rsidRDefault="00575721" w:rsidP="00575721">
      <w:pPr>
        <w:jc w:val="both"/>
        <w:rPr>
          <w:rFonts w:ascii="David" w:hAnsi="David" w:cs="David"/>
          <w:rtl/>
        </w:rPr>
      </w:pPr>
    </w:p>
    <w:p w14:paraId="69F0E399" w14:textId="77777777" w:rsidR="00575721" w:rsidRPr="000B753A" w:rsidRDefault="00575721" w:rsidP="00575721">
      <w:pPr>
        <w:pStyle w:val="af4"/>
        <w:keepNext/>
        <w:numPr>
          <w:ilvl w:val="0"/>
          <w:numId w:val="88"/>
        </w:numPr>
        <w:spacing w:line="360" w:lineRule="auto"/>
        <w:ind w:left="282" w:hanging="283"/>
        <w:jc w:val="both"/>
        <w:outlineLvl w:val="0"/>
        <w:rPr>
          <w:rFonts w:ascii="David" w:hAnsi="David" w:cs="David"/>
          <w:lang w:eastAsia="he-IL"/>
        </w:rPr>
      </w:pPr>
      <w:r w:rsidRPr="000B753A">
        <w:rPr>
          <w:rFonts w:ascii="David" w:hAnsi="David" w:cs="David"/>
          <w:rtl/>
          <w:lang w:eastAsia="he-IL"/>
        </w:rPr>
        <w:t>אישור בחתימתו של המבטח על קיום הביטוחים יומצא על ידי הספק למשרד ____________עד למועד חתימת החוזה. הספק מתחייב להציג את האישור חתום בחתימת המבטח אודות חידוש הפוליסות למשרד ____________לכל המאוחר שבעה ימים לפני תום תקופת הביטוח.</w:t>
      </w:r>
    </w:p>
    <w:p w14:paraId="59584E58" w14:textId="77777777" w:rsidR="00575721" w:rsidRPr="000B753A" w:rsidRDefault="00575721" w:rsidP="00575721">
      <w:pPr>
        <w:jc w:val="both"/>
        <w:rPr>
          <w:rFonts w:ascii="David" w:hAnsi="David" w:cs="David"/>
          <w:rtl/>
        </w:rPr>
      </w:pPr>
      <w:r w:rsidRPr="000B753A">
        <w:rPr>
          <w:rFonts w:ascii="David" w:hAnsi="David" w:cs="David"/>
          <w:rtl/>
        </w:rPr>
        <w:t xml:space="preserve">  </w:t>
      </w:r>
    </w:p>
    <w:p w14:paraId="2BC25B63" w14:textId="77777777" w:rsidR="00575721" w:rsidRPr="000B753A" w:rsidRDefault="00575721" w:rsidP="00575721">
      <w:pPr>
        <w:pStyle w:val="af4"/>
        <w:keepNext/>
        <w:spacing w:line="360" w:lineRule="auto"/>
        <w:ind w:left="226"/>
        <w:jc w:val="both"/>
        <w:outlineLvl w:val="0"/>
        <w:rPr>
          <w:rFonts w:ascii="David" w:hAnsi="David" w:cs="David"/>
          <w:lang w:eastAsia="he-IL"/>
        </w:rPr>
      </w:pPr>
      <w:r w:rsidRPr="000B753A">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38C180" w14:textId="77777777" w:rsidR="00575721" w:rsidRPr="000B753A" w:rsidRDefault="00575721" w:rsidP="00575721">
      <w:pPr>
        <w:ind w:left="720"/>
        <w:jc w:val="both"/>
        <w:rPr>
          <w:rFonts w:ascii="David" w:hAnsi="David" w:cs="David"/>
        </w:rPr>
      </w:pPr>
    </w:p>
    <w:p w14:paraId="4E6431DA" w14:textId="77777777" w:rsidR="00575721" w:rsidRPr="000B753A" w:rsidRDefault="00575721" w:rsidP="00575721">
      <w:pPr>
        <w:pStyle w:val="af4"/>
        <w:keepNext/>
        <w:numPr>
          <w:ilvl w:val="0"/>
          <w:numId w:val="88"/>
        </w:numPr>
        <w:spacing w:line="360" w:lineRule="auto"/>
        <w:ind w:left="282" w:hanging="283"/>
        <w:jc w:val="both"/>
        <w:outlineLvl w:val="0"/>
        <w:rPr>
          <w:rFonts w:ascii="David" w:hAnsi="David" w:cs="David"/>
          <w:lang w:eastAsia="he-IL"/>
        </w:rPr>
      </w:pPr>
      <w:r w:rsidRPr="000B753A">
        <w:rPr>
          <w:rFonts w:ascii="David" w:hAnsi="David" w:cs="David"/>
          <w:rtl/>
          <w:lang w:eastAsia="he-IL"/>
        </w:rPr>
        <w:t>מדינת ישראל – משרד ____________,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0B753A">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0B753A">
        <w:rPr>
          <w:rFonts w:ascii="David" w:hAnsi="David" w:cs="David"/>
          <w:rtl/>
          <w:lang w:eastAsia="he-IL"/>
        </w:rPr>
        <w:t>.</w:t>
      </w:r>
    </w:p>
    <w:p w14:paraId="74D956AD" w14:textId="77777777" w:rsidR="00575721" w:rsidRPr="000B753A" w:rsidRDefault="00575721" w:rsidP="00575721">
      <w:pPr>
        <w:pStyle w:val="af4"/>
        <w:jc w:val="both"/>
        <w:rPr>
          <w:rFonts w:ascii="David" w:hAnsi="David" w:cs="David"/>
          <w:rtl/>
          <w:lang w:eastAsia="he-IL"/>
        </w:rPr>
      </w:pPr>
    </w:p>
    <w:p w14:paraId="50DF2CEC" w14:textId="77777777" w:rsidR="00575721" w:rsidRPr="000B753A" w:rsidRDefault="00575721" w:rsidP="00575721">
      <w:pPr>
        <w:pStyle w:val="af4"/>
        <w:keepNext/>
        <w:spacing w:line="360" w:lineRule="auto"/>
        <w:ind w:left="226"/>
        <w:jc w:val="both"/>
        <w:outlineLvl w:val="0"/>
        <w:rPr>
          <w:rFonts w:ascii="David" w:hAnsi="David" w:cs="David"/>
          <w:b/>
          <w:bCs/>
          <w:rtl/>
        </w:rPr>
      </w:pPr>
      <w:r w:rsidRPr="000B753A">
        <w:rPr>
          <w:rFonts w:ascii="David" w:hAnsi="David" w:cs="David"/>
          <w:rtl/>
          <w:lang w:eastAsia="he-IL"/>
        </w:rPr>
        <w:t xml:space="preserve">הספק </w:t>
      </w:r>
      <w:r w:rsidRPr="000B753A">
        <w:rPr>
          <w:rFonts w:ascii="David" w:hAnsi="David" w:cs="David"/>
          <w:rtl/>
        </w:rPr>
        <w:t xml:space="preserve">מצהיר ומתחייב כי זכות מדינת ישראל – </w:t>
      </w:r>
      <w:r w:rsidRPr="000B753A">
        <w:rPr>
          <w:rFonts w:ascii="David" w:hAnsi="David" w:cs="David"/>
          <w:rtl/>
          <w:lang w:eastAsia="he-IL"/>
        </w:rPr>
        <w:t>משרד ____________</w:t>
      </w:r>
      <w:r w:rsidRPr="000B753A">
        <w:rPr>
          <w:rFonts w:ascii="David" w:hAnsi="David" w:cs="David"/>
          <w:rtl/>
        </w:rPr>
        <w:t xml:space="preserve">לעריכת הבדיקה ולדרישת השינויים כמפורט לעיל אינן מטילות על מדינת ישראל – </w:t>
      </w:r>
      <w:r w:rsidRPr="000B753A">
        <w:rPr>
          <w:rFonts w:ascii="David" w:hAnsi="David" w:cs="David"/>
          <w:rtl/>
          <w:lang w:eastAsia="he-IL"/>
        </w:rPr>
        <w:t>משרד ____________</w:t>
      </w:r>
      <w:r w:rsidRPr="000B753A">
        <w:rPr>
          <w:rFonts w:ascii="David" w:hAnsi="David" w:cs="David"/>
          <w:rtl/>
        </w:rPr>
        <w:t>או</w:t>
      </w:r>
      <w:r w:rsidRPr="000B753A">
        <w:rPr>
          <w:rFonts w:ascii="David" w:hAnsi="David" w:cs="David"/>
        </w:rPr>
        <w:t xml:space="preserve"> </w:t>
      </w:r>
      <w:r w:rsidRPr="000B753A">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B753A">
        <w:rPr>
          <w:rFonts w:ascii="David" w:hAnsi="David" w:cs="David"/>
          <w:rtl/>
          <w:lang w:eastAsia="he-IL"/>
        </w:rPr>
        <w:t xml:space="preserve">הספק </w:t>
      </w:r>
      <w:r w:rsidRPr="000B753A">
        <w:rPr>
          <w:rFonts w:ascii="David" w:hAnsi="David" w:cs="David"/>
          <w:rtl/>
        </w:rPr>
        <w:t>לפי החוזה, וזאת בין אם נדרשו התאמות ובין אם לאו, בין אם נבדקו ובין אם לאו.</w:t>
      </w:r>
    </w:p>
    <w:p w14:paraId="1CCB402A" w14:textId="77777777" w:rsidR="00575721" w:rsidRPr="000B753A" w:rsidRDefault="00575721" w:rsidP="00575721">
      <w:pPr>
        <w:jc w:val="both"/>
        <w:rPr>
          <w:rFonts w:ascii="David" w:hAnsi="David" w:cs="David"/>
          <w:rtl/>
        </w:rPr>
      </w:pPr>
    </w:p>
    <w:p w14:paraId="3C694A59" w14:textId="77777777" w:rsidR="00575721" w:rsidRPr="000B753A" w:rsidRDefault="00575721" w:rsidP="00575721">
      <w:pPr>
        <w:jc w:val="both"/>
        <w:rPr>
          <w:rFonts w:ascii="David" w:hAnsi="David" w:cs="David"/>
          <w:rtl/>
        </w:rPr>
      </w:pPr>
    </w:p>
    <w:p w14:paraId="2E560FED" w14:textId="77777777" w:rsidR="00575721" w:rsidRPr="000B753A" w:rsidRDefault="00575721" w:rsidP="00575721">
      <w:pPr>
        <w:pStyle w:val="af4"/>
        <w:keepNext/>
        <w:numPr>
          <w:ilvl w:val="0"/>
          <w:numId w:val="88"/>
        </w:numPr>
        <w:spacing w:line="360" w:lineRule="auto"/>
        <w:ind w:left="282" w:hanging="283"/>
        <w:jc w:val="both"/>
        <w:outlineLvl w:val="0"/>
        <w:rPr>
          <w:rFonts w:ascii="David" w:hAnsi="David" w:cs="David"/>
          <w:rtl/>
          <w:lang w:eastAsia="he-IL"/>
        </w:rPr>
      </w:pPr>
      <w:r w:rsidRPr="000B753A">
        <w:rPr>
          <w:rFonts w:ascii="David" w:hAnsi="David" w:cs="David"/>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36ADB789" w14:textId="77777777" w:rsidR="00575721" w:rsidRPr="000B753A" w:rsidRDefault="00575721" w:rsidP="00575721">
      <w:pPr>
        <w:jc w:val="both"/>
        <w:rPr>
          <w:rFonts w:ascii="David" w:hAnsi="David" w:cs="David"/>
        </w:rPr>
      </w:pPr>
    </w:p>
    <w:p w14:paraId="4166E4B3" w14:textId="77777777" w:rsidR="00575721" w:rsidRPr="000B753A" w:rsidRDefault="00575721" w:rsidP="00575721">
      <w:pPr>
        <w:pStyle w:val="af4"/>
        <w:keepNext/>
        <w:numPr>
          <w:ilvl w:val="0"/>
          <w:numId w:val="88"/>
        </w:numPr>
        <w:spacing w:line="360" w:lineRule="auto"/>
        <w:ind w:left="282" w:hanging="283"/>
        <w:jc w:val="both"/>
        <w:outlineLvl w:val="0"/>
        <w:rPr>
          <w:rFonts w:ascii="David" w:hAnsi="David" w:cs="David"/>
          <w:lang w:eastAsia="he-IL"/>
        </w:rPr>
      </w:pPr>
      <w:r w:rsidRPr="000B753A">
        <w:rPr>
          <w:rFonts w:ascii="David" w:hAnsi="David" w:cs="David"/>
          <w:rtl/>
          <w:lang w:eastAsia="he-IL"/>
        </w:rPr>
        <w:t>אין בכל האמור בסעיפי הביטוח כדי לפטור את הספק</w:t>
      </w:r>
      <w:r w:rsidRPr="000B753A">
        <w:rPr>
          <w:rFonts w:ascii="David" w:hAnsi="David" w:cs="David"/>
          <w:rtl/>
        </w:rPr>
        <w:t xml:space="preserve"> </w:t>
      </w:r>
      <w:r w:rsidRPr="000B753A">
        <w:rPr>
          <w:rFonts w:ascii="David" w:hAnsi="David" w:cs="David"/>
          <w:rtl/>
          <w:lang w:eastAsia="he-IL"/>
        </w:rPr>
        <w:t>מכל חובה החלה עליו על פי דין ועל פי החוזה ואין לפרש את האמור כוויתור של מדינת ישראל – משרד ____________, על כל זכות או סעד המוקנים להם על פי כל דין ועל פי חוזה זה.</w:t>
      </w:r>
    </w:p>
    <w:p w14:paraId="23609061" w14:textId="77777777" w:rsidR="00575721" w:rsidRPr="000B753A" w:rsidRDefault="00575721" w:rsidP="00575721">
      <w:pPr>
        <w:keepNext/>
        <w:spacing w:line="360" w:lineRule="auto"/>
        <w:ind w:left="-1"/>
        <w:contextualSpacing/>
        <w:jc w:val="both"/>
        <w:outlineLvl w:val="0"/>
        <w:rPr>
          <w:rFonts w:ascii="David" w:hAnsi="David" w:cs="David"/>
          <w:rtl/>
          <w:lang w:eastAsia="he-IL"/>
        </w:rPr>
      </w:pPr>
    </w:p>
    <w:p w14:paraId="4A8F9B8D" w14:textId="77777777" w:rsidR="00575721" w:rsidRPr="000B753A" w:rsidRDefault="00575721" w:rsidP="00575721">
      <w:pPr>
        <w:pStyle w:val="af4"/>
        <w:keepNext/>
        <w:numPr>
          <w:ilvl w:val="0"/>
          <w:numId w:val="88"/>
        </w:numPr>
        <w:spacing w:line="360" w:lineRule="auto"/>
        <w:ind w:left="282" w:hanging="283"/>
        <w:jc w:val="both"/>
        <w:outlineLvl w:val="0"/>
        <w:rPr>
          <w:rFonts w:ascii="David" w:eastAsia="Calibri" w:hAnsi="David" w:cs="David"/>
          <w:b/>
          <w:bCs/>
        </w:rPr>
      </w:pPr>
      <w:r w:rsidRPr="000B753A">
        <w:rPr>
          <w:rFonts w:ascii="David" w:hAnsi="David" w:cs="David"/>
          <w:rtl/>
          <w:lang w:eastAsia="he-IL"/>
        </w:rPr>
        <w:t>אי עמידה בתנאי סעיפי ביטוח אלו מהווה הפרה יסודית של החוזה</w:t>
      </w:r>
      <w:r w:rsidRPr="000B753A">
        <w:rPr>
          <w:rFonts w:ascii="David" w:eastAsia="Calibri" w:hAnsi="David" w:cs="David"/>
          <w:b/>
          <w:bCs/>
          <w:rtl/>
        </w:rPr>
        <w:t xml:space="preserve">. </w:t>
      </w:r>
    </w:p>
    <w:p w14:paraId="024F408D" w14:textId="77777777" w:rsidR="00575721" w:rsidRPr="000B753A" w:rsidRDefault="00575721" w:rsidP="00575721">
      <w:pPr>
        <w:widowControl w:val="0"/>
        <w:spacing w:line="360" w:lineRule="auto"/>
        <w:ind w:left="397" w:hanging="397"/>
        <w:jc w:val="center"/>
        <w:rPr>
          <w:rFonts w:ascii="David" w:hAnsi="David" w:cs="David"/>
          <w:b/>
          <w:bCs/>
          <w:u w:val="single"/>
          <w:rtl/>
        </w:rPr>
      </w:pPr>
    </w:p>
    <w:p w14:paraId="4CC7FA7C" w14:textId="77777777" w:rsidR="00E72CE6" w:rsidRDefault="00E72CE6">
      <w:pPr>
        <w:bidi w:val="0"/>
        <w:spacing w:before="200" w:after="200" w:line="276" w:lineRule="auto"/>
        <w:rPr>
          <w:rFonts w:ascii="David" w:hAnsi="David" w:cs="David"/>
          <w:bCs/>
          <w:i/>
          <w:caps/>
          <w:spacing w:val="15"/>
          <w:kern w:val="28"/>
          <w:rtl/>
        </w:rPr>
      </w:pPr>
      <w:r>
        <w:rPr>
          <w:rtl/>
        </w:rPr>
        <w:br w:type="page"/>
      </w:r>
    </w:p>
    <w:p w14:paraId="3425A9C0" w14:textId="46447EF9" w:rsidR="0009150A" w:rsidRPr="005D3D51" w:rsidRDefault="005D3D51" w:rsidP="005D3D51">
      <w:pPr>
        <w:pStyle w:val="afffffffb"/>
        <w:spacing w:before="0" w:line="360" w:lineRule="auto"/>
        <w:rPr>
          <w:sz w:val="24"/>
          <w:szCs w:val="24"/>
          <w:rtl/>
        </w:rPr>
      </w:pPr>
      <w:r w:rsidRPr="005D3D51">
        <w:rPr>
          <w:sz w:val="24"/>
          <w:szCs w:val="24"/>
          <w:rtl/>
        </w:rPr>
        <w:t xml:space="preserve">נספח </w:t>
      </w:r>
      <w:bookmarkStart w:id="559" w:name="nispach16_2"/>
      <w:r w:rsidR="00CD6EC5" w:rsidRPr="005D3D51">
        <w:rPr>
          <w:sz w:val="24"/>
          <w:szCs w:val="24"/>
          <w:rtl/>
        </w:rPr>
        <w:t>ה</w:t>
      </w:r>
      <w:bookmarkEnd w:id="559"/>
      <w:r w:rsidRPr="005D3D51">
        <w:rPr>
          <w:sz w:val="24"/>
          <w:szCs w:val="24"/>
          <w:rtl/>
        </w:rPr>
        <w:t xml:space="preserve">'– התחייבות </w:t>
      </w:r>
      <w:r w:rsidR="00DE3E2F" w:rsidRPr="005D3D51">
        <w:rPr>
          <w:sz w:val="24"/>
          <w:szCs w:val="24"/>
          <w:rtl/>
        </w:rPr>
        <w:t>לסודיות והיעדר ניגוד עניינים</w:t>
      </w:r>
      <w:bookmarkEnd w:id="554"/>
      <w:bookmarkEnd w:id="555"/>
      <w:bookmarkEnd w:id="556"/>
      <w:bookmarkEnd w:id="557"/>
      <w:r w:rsidRPr="005D3D51">
        <w:rPr>
          <w:sz w:val="24"/>
          <w:szCs w:val="24"/>
          <w:rtl/>
        </w:rPr>
        <w:t xml:space="preserve"> </w:t>
      </w:r>
    </w:p>
    <w:p w14:paraId="23EE0604" w14:textId="77777777" w:rsidR="0009150A" w:rsidRPr="005D3D51" w:rsidRDefault="005D3D51" w:rsidP="005D3D51">
      <w:pPr>
        <w:widowControl w:val="0"/>
        <w:spacing w:line="360" w:lineRule="auto"/>
        <w:ind w:left="397"/>
        <w:jc w:val="center"/>
        <w:rPr>
          <w:rFonts w:ascii="David" w:hAnsi="David" w:cs="David"/>
          <w:rtl/>
        </w:rPr>
      </w:pPr>
      <w:r w:rsidRPr="005D3D51">
        <w:rPr>
          <w:rFonts w:ascii="David" w:hAnsi="David" w:cs="David"/>
          <w:rtl/>
        </w:rPr>
        <w:t xml:space="preserve"> </w:t>
      </w:r>
    </w:p>
    <w:p w14:paraId="7D698411" w14:textId="77777777" w:rsidR="0009150A" w:rsidRPr="005D3D51" w:rsidRDefault="005D3D51" w:rsidP="005D3D51">
      <w:pPr>
        <w:spacing w:line="360" w:lineRule="auto"/>
        <w:jc w:val="both"/>
        <w:rPr>
          <w:rFonts w:ascii="David" w:hAnsi="David" w:cs="David"/>
          <w:b/>
          <w:bCs/>
          <w:rtl/>
        </w:rPr>
      </w:pPr>
      <w:r w:rsidRPr="005D3D51">
        <w:rPr>
          <w:rFonts w:ascii="David" w:hAnsi="David" w:cs="David"/>
          <w:b/>
          <w:bCs/>
          <w:rtl/>
        </w:rPr>
        <w:t>לכבוד</w:t>
      </w:r>
    </w:p>
    <w:p w14:paraId="53FC7E5B" w14:textId="56E464C6" w:rsidR="0009150A" w:rsidRPr="005D3D51" w:rsidRDefault="005D3D51" w:rsidP="005D3D51">
      <w:pPr>
        <w:spacing w:line="360" w:lineRule="auto"/>
        <w:jc w:val="both"/>
        <w:rPr>
          <w:rFonts w:ascii="David" w:hAnsi="David" w:cs="David"/>
          <w:b/>
          <w:bCs/>
          <w:rtl/>
        </w:rPr>
      </w:pPr>
      <w:bookmarkStart w:id="560" w:name="OfficeValue_5"/>
      <w:r w:rsidRPr="005D3D51">
        <w:rPr>
          <w:rFonts w:ascii="David" w:hAnsi="David" w:cs="David"/>
          <w:b/>
          <w:bCs/>
          <w:rtl/>
        </w:rPr>
        <w:t xml:space="preserve">משרד </w:t>
      </w:r>
      <w:r w:rsidR="00E72CE6">
        <w:rPr>
          <w:rFonts w:ascii="David" w:hAnsi="David" w:cs="David" w:hint="cs"/>
          <w:b/>
          <w:bCs/>
          <w:rtl/>
        </w:rPr>
        <w:t xml:space="preserve">תרבות והספורט ומשרד החדשנות, </w:t>
      </w:r>
      <w:r w:rsidRPr="005D3D51">
        <w:rPr>
          <w:rFonts w:ascii="David" w:hAnsi="David" w:cs="David"/>
          <w:b/>
          <w:bCs/>
          <w:rtl/>
        </w:rPr>
        <w:t>המדע</w:t>
      </w:r>
      <w:bookmarkEnd w:id="560"/>
      <w:r w:rsidR="00E72CE6">
        <w:rPr>
          <w:rFonts w:ascii="David" w:hAnsi="David" w:cs="David" w:hint="cs"/>
          <w:b/>
          <w:bCs/>
          <w:rtl/>
        </w:rPr>
        <w:t xml:space="preserve"> והטכנולוגיה</w:t>
      </w:r>
      <w:r w:rsidRPr="005D3D51">
        <w:rPr>
          <w:rFonts w:ascii="David" w:hAnsi="David" w:cs="David"/>
          <w:b/>
          <w:bCs/>
          <w:rtl/>
        </w:rPr>
        <w:t xml:space="preserve"> </w:t>
      </w:r>
    </w:p>
    <w:p w14:paraId="18883E68" w14:textId="77777777" w:rsidR="0009150A" w:rsidRPr="005D3D51" w:rsidRDefault="0009150A" w:rsidP="005D3D51">
      <w:pPr>
        <w:spacing w:line="360" w:lineRule="auto"/>
        <w:ind w:left="397"/>
        <w:jc w:val="both"/>
        <w:rPr>
          <w:rFonts w:ascii="David" w:hAnsi="David" w:cs="David"/>
          <w:rtl/>
        </w:rPr>
      </w:pPr>
    </w:p>
    <w:p w14:paraId="3DCECAFD" w14:textId="77777777" w:rsidR="00DE3E2F" w:rsidRPr="005D3D51" w:rsidRDefault="005D3D51" w:rsidP="005D3D51">
      <w:pPr>
        <w:spacing w:line="360" w:lineRule="auto"/>
        <w:jc w:val="both"/>
        <w:rPr>
          <w:rFonts w:ascii="David" w:hAnsi="David" w:cs="David"/>
          <w:u w:val="single"/>
          <w:rtl/>
        </w:rPr>
      </w:pPr>
      <w:r w:rsidRPr="005D3D51">
        <w:rPr>
          <w:rFonts w:ascii="David" w:hAnsi="David" w:cs="David"/>
          <w:rtl/>
        </w:rPr>
        <w:t>אני _______________________, ת.ז. __________________, אשר תפקידי אצל</w:t>
      </w:r>
      <w:r w:rsidR="00B77F16" w:rsidRPr="005D3D51">
        <w:rPr>
          <w:rFonts w:ascii="David" w:hAnsi="David" w:cs="David"/>
          <w:rtl/>
        </w:rPr>
        <w:t xml:space="preserve">  __________________________________ </w:t>
      </w:r>
      <w:r w:rsidR="00B77F16" w:rsidRPr="005D3D51">
        <w:rPr>
          <w:rFonts w:ascii="David" w:hAnsi="David" w:cs="David"/>
          <w:i/>
          <w:iCs/>
          <w:rtl/>
        </w:rPr>
        <w:t>[למלא שם הספק]</w:t>
      </w:r>
      <w:r w:rsidR="00B77F16" w:rsidRPr="005D3D51">
        <w:rPr>
          <w:rFonts w:ascii="David" w:hAnsi="David" w:cs="David"/>
          <w:rtl/>
        </w:rPr>
        <w:t xml:space="preserve"> (להלן - "</w:t>
      </w:r>
      <w:r w:rsidR="00B77F16" w:rsidRPr="005D3D51">
        <w:rPr>
          <w:rFonts w:ascii="David" w:hAnsi="David" w:cs="David"/>
          <w:b/>
          <w:bCs/>
          <w:rtl/>
        </w:rPr>
        <w:t>הספק</w:t>
      </w:r>
      <w:r w:rsidR="00B77F16" w:rsidRPr="005D3D51">
        <w:rPr>
          <w:rFonts w:ascii="David" w:hAnsi="David" w:cs="David"/>
          <w:rtl/>
        </w:rPr>
        <w:t>")</w:t>
      </w:r>
      <w:r w:rsidRPr="005D3D51">
        <w:rPr>
          <w:rFonts w:ascii="David" w:hAnsi="David" w:cs="David"/>
          <w:rtl/>
        </w:rPr>
        <w:t xml:space="preserve"> </w:t>
      </w:r>
      <w:r w:rsidR="00B77F16" w:rsidRPr="005D3D51">
        <w:rPr>
          <w:rFonts w:ascii="David" w:hAnsi="David" w:cs="David"/>
          <w:rtl/>
        </w:rPr>
        <w:t>ה</w:t>
      </w:r>
      <w:r w:rsidRPr="005D3D51">
        <w:rPr>
          <w:rFonts w:ascii="David" w:hAnsi="David" w:cs="David"/>
          <w:rtl/>
        </w:rPr>
        <w:t xml:space="preserve">ינו ______________________, נותן התחייבות זו בקשר </w:t>
      </w:r>
      <w:r w:rsidR="00133420" w:rsidRPr="005D3D51">
        <w:rPr>
          <w:rFonts w:ascii="David" w:hAnsi="David" w:cs="David"/>
          <w:rtl/>
        </w:rPr>
        <w:t>ל</w:t>
      </w:r>
      <w:r w:rsidRPr="005D3D51">
        <w:rPr>
          <w:rFonts w:ascii="David" w:hAnsi="David" w:cs="David"/>
          <w:rtl/>
        </w:rPr>
        <w:t xml:space="preserve">מכרז </w:t>
      </w:r>
      <w:bookmarkStart w:id="561" w:name="TenderDesc_10"/>
      <w:r w:rsidRPr="005D3D51">
        <w:rPr>
          <w:rFonts w:ascii="David" w:hAnsi="David" w:cs="David"/>
          <w:rtl/>
        </w:rPr>
        <w:t>ייעוץ וליווי כתיבת ובדיקת מכרזים</w:t>
      </w:r>
      <w:bookmarkEnd w:id="561"/>
      <w:r w:rsidR="00133420" w:rsidRPr="005D3D51">
        <w:rPr>
          <w:rFonts w:ascii="David" w:hAnsi="David" w:cs="David"/>
          <w:rtl/>
        </w:rPr>
        <w:t xml:space="preserve"> מספר  </w:t>
      </w:r>
      <w:bookmarkStart w:id="562" w:name="TenderNumber_9"/>
      <w:r w:rsidRPr="005D3D51">
        <w:rPr>
          <w:rFonts w:ascii="David" w:hAnsi="David" w:cs="David"/>
          <w:rtl/>
        </w:rPr>
        <w:t>1/2022</w:t>
      </w:r>
      <w:bookmarkEnd w:id="562"/>
      <w:r w:rsidRPr="005D3D51">
        <w:rPr>
          <w:rFonts w:ascii="David" w:hAnsi="David" w:cs="David"/>
          <w:rtl/>
        </w:rPr>
        <w:t xml:space="preserve"> (להלן - "</w:t>
      </w:r>
      <w:r w:rsidRPr="005D3D51">
        <w:rPr>
          <w:rFonts w:ascii="David" w:hAnsi="David" w:cs="David"/>
          <w:b/>
          <w:bCs/>
          <w:rtl/>
        </w:rPr>
        <w:t>המכרז</w:t>
      </w:r>
      <w:r w:rsidRPr="005D3D51">
        <w:rPr>
          <w:rFonts w:ascii="David" w:hAnsi="David" w:cs="David"/>
          <w:rtl/>
        </w:rPr>
        <w:t>").</w:t>
      </w:r>
    </w:p>
    <w:p w14:paraId="414E1005" w14:textId="77777777" w:rsidR="00DE3E2F" w:rsidRPr="005D3D51" w:rsidRDefault="005D3D51" w:rsidP="000A31CD">
      <w:pPr>
        <w:pStyle w:val="N1"/>
        <w:widowControl w:val="0"/>
        <w:numPr>
          <w:ilvl w:val="0"/>
          <w:numId w:val="63"/>
        </w:numPr>
        <w:spacing w:before="0" w:after="0" w:line="360" w:lineRule="auto"/>
        <w:rPr>
          <w:rFonts w:ascii="David" w:hAnsi="David"/>
          <w:sz w:val="24"/>
          <w:rtl/>
        </w:rPr>
      </w:pPr>
      <w:r w:rsidRPr="005D3D51">
        <w:rPr>
          <w:rFonts w:ascii="David" w:hAnsi="David"/>
          <w:sz w:val="24"/>
          <w:rtl/>
        </w:rPr>
        <w:t>בהתחייבות זו תהיה למונחים הבאים המשמעות המופיעה לצידם:</w:t>
      </w:r>
    </w:p>
    <w:p w14:paraId="6AC96DED" w14:textId="77777777" w:rsidR="00DE3E2F" w:rsidRPr="005D3D51" w:rsidRDefault="005D3D51" w:rsidP="009A4405">
      <w:pPr>
        <w:pStyle w:val="affff1"/>
        <w:widowControl w:val="0"/>
        <w:spacing w:line="360" w:lineRule="auto"/>
        <w:ind w:left="810" w:firstLine="0"/>
        <w:rPr>
          <w:rFonts w:ascii="David" w:hAnsi="David"/>
          <w:sz w:val="24"/>
          <w:rtl/>
        </w:rPr>
      </w:pPr>
      <w:r w:rsidRPr="005D3D51">
        <w:rPr>
          <w:rFonts w:ascii="David" w:hAnsi="David"/>
          <w:b/>
          <w:bCs/>
          <w:sz w:val="24"/>
          <w:rtl/>
        </w:rPr>
        <w:t>"מידע"</w:t>
      </w:r>
      <w:r w:rsidRPr="005D3D51">
        <w:rPr>
          <w:rFonts w:ascii="David" w:hAnsi="David"/>
          <w:sz w:val="24"/>
          <w:rtl/>
        </w:rPr>
        <w:t xml:space="preserve"> - כל מידע (</w:t>
      </w:r>
      <w:r w:rsidRPr="005D3D51">
        <w:rPr>
          <w:rFonts w:ascii="David" w:hAnsi="David"/>
          <w:sz w:val="24"/>
        </w:rPr>
        <w:t>Information</w:t>
      </w:r>
      <w:r w:rsidRPr="005D3D51">
        <w:rPr>
          <w:rFonts w:ascii="David" w:hAnsi="David"/>
          <w:sz w:val="24"/>
          <w:rtl/>
        </w:rPr>
        <w:t>), ידע (</w:t>
      </w:r>
      <w:r w:rsidRPr="005D3D51">
        <w:rPr>
          <w:rFonts w:ascii="David" w:hAnsi="David"/>
          <w:sz w:val="24"/>
        </w:rPr>
        <w:t>Know-How</w:t>
      </w:r>
      <w:r w:rsidRPr="005D3D51">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C8AFC55" w14:textId="77777777" w:rsidR="00DE3E2F" w:rsidRPr="005D3D51" w:rsidRDefault="005D3D51" w:rsidP="009A4405">
      <w:pPr>
        <w:pStyle w:val="affff1"/>
        <w:widowControl w:val="0"/>
        <w:spacing w:line="360" w:lineRule="auto"/>
        <w:ind w:left="810" w:firstLine="0"/>
        <w:rPr>
          <w:rFonts w:ascii="David" w:hAnsi="David"/>
          <w:sz w:val="24"/>
          <w:rtl/>
        </w:rPr>
      </w:pPr>
      <w:r w:rsidRPr="005D3D51">
        <w:rPr>
          <w:rFonts w:ascii="David" w:hAnsi="David"/>
          <w:b/>
          <w:bCs/>
          <w:sz w:val="24"/>
          <w:rtl/>
        </w:rPr>
        <w:t xml:space="preserve">"סודות מקצועיים" </w:t>
      </w:r>
      <w:r w:rsidRPr="005D3D5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AFF1DA0" w14:textId="77777777" w:rsidR="00DE3E2F" w:rsidRPr="005D3D51" w:rsidRDefault="005D3D51" w:rsidP="000A31CD">
      <w:pPr>
        <w:pStyle w:val="af4"/>
        <w:numPr>
          <w:ilvl w:val="0"/>
          <w:numId w:val="63"/>
        </w:numPr>
        <w:spacing w:line="360" w:lineRule="auto"/>
        <w:jc w:val="both"/>
        <w:rPr>
          <w:rFonts w:ascii="David" w:hAnsi="David" w:cs="David"/>
        </w:rPr>
      </w:pPr>
      <w:r w:rsidRPr="005D3D5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820474F" w14:textId="77777777" w:rsidR="00DE3E2F" w:rsidRPr="005D3D51" w:rsidRDefault="005D3D51" w:rsidP="000A31CD">
      <w:pPr>
        <w:pStyle w:val="af4"/>
        <w:numPr>
          <w:ilvl w:val="0"/>
          <w:numId w:val="63"/>
        </w:numPr>
        <w:spacing w:line="360" w:lineRule="auto"/>
        <w:jc w:val="both"/>
        <w:rPr>
          <w:rFonts w:ascii="David" w:hAnsi="David" w:cs="David"/>
          <w:rtl/>
        </w:rPr>
      </w:pPr>
      <w:r w:rsidRPr="005D3D5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95C86C8" w14:textId="77777777" w:rsidR="00DE3E2F" w:rsidRPr="005D3D51" w:rsidRDefault="005D3D51" w:rsidP="000A31CD">
      <w:pPr>
        <w:pStyle w:val="af4"/>
        <w:numPr>
          <w:ilvl w:val="0"/>
          <w:numId w:val="63"/>
        </w:numPr>
        <w:spacing w:line="360" w:lineRule="auto"/>
        <w:jc w:val="both"/>
        <w:rPr>
          <w:rFonts w:ascii="David" w:hAnsi="David" w:cs="David"/>
          <w:rtl/>
        </w:rPr>
      </w:pPr>
      <w:r w:rsidRPr="005D3D5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3DAB5B7B" w14:textId="77777777" w:rsidR="00DE3E2F" w:rsidRPr="005D3D51" w:rsidRDefault="005D3D51" w:rsidP="000A31CD">
      <w:pPr>
        <w:pStyle w:val="af4"/>
        <w:numPr>
          <w:ilvl w:val="0"/>
          <w:numId w:val="63"/>
        </w:numPr>
        <w:spacing w:line="360" w:lineRule="auto"/>
        <w:jc w:val="both"/>
        <w:rPr>
          <w:rFonts w:ascii="David" w:hAnsi="David" w:cs="David"/>
        </w:rPr>
      </w:pPr>
      <w:r w:rsidRPr="005D3D5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1E159B1" w14:textId="77777777" w:rsidR="00DE3E2F" w:rsidRPr="005D3D51" w:rsidRDefault="005D3D51" w:rsidP="000A31CD">
      <w:pPr>
        <w:pStyle w:val="af4"/>
        <w:numPr>
          <w:ilvl w:val="0"/>
          <w:numId w:val="63"/>
        </w:numPr>
        <w:spacing w:line="360" w:lineRule="auto"/>
        <w:jc w:val="both"/>
        <w:rPr>
          <w:rFonts w:ascii="David" w:hAnsi="David" w:cs="David"/>
          <w:rtl/>
        </w:rPr>
      </w:pPr>
      <w:r w:rsidRPr="005D3D51">
        <w:rPr>
          <w:rFonts w:ascii="David" w:hAnsi="David" w:cs="David"/>
          <w:rtl/>
        </w:rPr>
        <w:t xml:space="preserve">אני מתחייב להודיע </w:t>
      </w:r>
      <w:r w:rsidR="0042795F" w:rsidRPr="005D3D51">
        <w:rPr>
          <w:rFonts w:ascii="David" w:hAnsi="David" w:cs="David"/>
          <w:rtl/>
        </w:rPr>
        <w:t>למזמין</w:t>
      </w:r>
      <w:r w:rsidRPr="005D3D51">
        <w:rPr>
          <w:rFonts w:ascii="David" w:hAnsi="David" w:cs="David"/>
          <w:rtl/>
        </w:rPr>
        <w:t xml:space="preserve"> ולמזמין על כל </w:t>
      </w:r>
      <w:r w:rsidRPr="005D3D51">
        <w:rPr>
          <w:rFonts w:ascii="David" w:hAnsi="David" w:cs="David"/>
          <w:i/>
          <w:iCs/>
          <w:rtl/>
        </w:rPr>
        <w:t>חשש</w:t>
      </w:r>
      <w:r w:rsidRPr="005D3D51">
        <w:rPr>
          <w:rFonts w:ascii="David" w:hAnsi="David" w:cs="David"/>
          <w:rtl/>
        </w:rPr>
        <w:t xml:space="preserve"> לקיום ניגוד עניינים בין התחייבויותיי על פי ההסכם לבין פעילות אחרת שלי. </w:t>
      </w:r>
    </w:p>
    <w:p w14:paraId="6D3ADD99" w14:textId="77777777" w:rsidR="00DE3E2F" w:rsidRPr="005D3D51" w:rsidRDefault="00DE3E2F" w:rsidP="005D3D51">
      <w:pPr>
        <w:pStyle w:val="af4"/>
        <w:spacing w:line="360" w:lineRule="auto"/>
        <w:jc w:val="both"/>
        <w:rPr>
          <w:rFonts w:ascii="David" w:hAnsi="David" w:cs="David"/>
          <w:rtl/>
        </w:rPr>
      </w:pPr>
    </w:p>
    <w:p w14:paraId="065431FE" w14:textId="77777777" w:rsidR="00DE3E2F" w:rsidRPr="005D3D51" w:rsidRDefault="00DE3E2F" w:rsidP="005D3D51">
      <w:pPr>
        <w:spacing w:line="360" w:lineRule="auto"/>
        <w:jc w:val="center"/>
        <w:rPr>
          <w:rFonts w:ascii="David" w:hAnsi="David" w:cs="David"/>
          <w:rtl/>
        </w:rPr>
      </w:pPr>
    </w:p>
    <w:p w14:paraId="670E970B" w14:textId="77777777" w:rsidR="0009150A" w:rsidRPr="005D3D51" w:rsidRDefault="005D3D51" w:rsidP="005D3D51">
      <w:pPr>
        <w:bidi w:val="0"/>
        <w:spacing w:line="360" w:lineRule="auto"/>
        <w:rPr>
          <w:rFonts w:ascii="David" w:hAnsi="David" w:cs="David"/>
        </w:rPr>
      </w:pPr>
      <w:r w:rsidRPr="005D3D51">
        <w:rPr>
          <w:rFonts w:ascii="David" w:hAnsi="David" w:cs="David"/>
          <w:rtl/>
        </w:rPr>
        <w:t>שם: _________________ חתימה: _____________ תאריך:___________</w:t>
      </w:r>
      <w:bookmarkStart w:id="563" w:name="_Toc185193199"/>
      <w:bookmarkStart w:id="564" w:name="_Toc171667620"/>
      <w:bookmarkStart w:id="565" w:name="_Toc330777766"/>
      <w:bookmarkEnd w:id="539"/>
      <w:bookmarkEnd w:id="563"/>
      <w:bookmarkEnd w:id="564"/>
      <w:bookmarkEnd w:id="565"/>
    </w:p>
    <w:p w14:paraId="35C55C8F" w14:textId="77777777" w:rsidR="00C21D13" w:rsidRPr="005D3D51" w:rsidRDefault="00C21D13" w:rsidP="005D3D51">
      <w:pPr>
        <w:bidi w:val="0"/>
        <w:spacing w:line="360" w:lineRule="auto"/>
        <w:rPr>
          <w:rFonts w:ascii="David" w:hAnsi="David" w:cs="David"/>
        </w:rPr>
      </w:pPr>
    </w:p>
    <w:p w14:paraId="6F7CB270" w14:textId="77777777" w:rsidR="00C21D13" w:rsidRPr="005D3D51" w:rsidRDefault="00C21D13" w:rsidP="005D3D51">
      <w:pPr>
        <w:bidi w:val="0"/>
        <w:spacing w:line="360" w:lineRule="auto"/>
        <w:rPr>
          <w:rFonts w:ascii="David" w:hAnsi="David" w:cs="David"/>
        </w:rPr>
      </w:pPr>
    </w:p>
    <w:p w14:paraId="1DD66063" w14:textId="77777777" w:rsidR="00C21D13" w:rsidRPr="005D3D51" w:rsidRDefault="00C21D13" w:rsidP="005D3D51">
      <w:pPr>
        <w:bidi w:val="0"/>
        <w:spacing w:line="360" w:lineRule="auto"/>
        <w:rPr>
          <w:rFonts w:ascii="David" w:hAnsi="David" w:cs="David"/>
        </w:rPr>
      </w:pPr>
    </w:p>
    <w:p w14:paraId="443C6672" w14:textId="77777777" w:rsidR="009A4405" w:rsidRDefault="009A4405">
      <w:pPr>
        <w:bidi w:val="0"/>
        <w:spacing w:before="200" w:after="200" w:line="276" w:lineRule="auto"/>
        <w:rPr>
          <w:rFonts w:ascii="David" w:hAnsi="David" w:cs="David"/>
          <w:bCs/>
          <w:i/>
          <w:caps/>
          <w:spacing w:val="15"/>
          <w:kern w:val="28"/>
          <w:rtl/>
        </w:rPr>
      </w:pPr>
      <w:bookmarkStart w:id="566" w:name="show_IsHatzmadatTmura_2"/>
      <w:r>
        <w:rPr>
          <w:rtl/>
        </w:rPr>
        <w:br w:type="page"/>
      </w:r>
    </w:p>
    <w:p w14:paraId="5C32EAE5" w14:textId="77777777" w:rsidR="00C21D13" w:rsidRPr="005D3D51" w:rsidRDefault="005D3D51" w:rsidP="005D3D51">
      <w:pPr>
        <w:pStyle w:val="afffffffb"/>
        <w:spacing w:before="0" w:line="360" w:lineRule="auto"/>
        <w:rPr>
          <w:sz w:val="24"/>
          <w:szCs w:val="24"/>
          <w:rtl/>
        </w:rPr>
      </w:pPr>
      <w:r w:rsidRPr="005D3D51">
        <w:rPr>
          <w:sz w:val="24"/>
          <w:szCs w:val="24"/>
          <w:rtl/>
        </w:rPr>
        <w:t xml:space="preserve">נספח </w:t>
      </w:r>
      <w:bookmarkStart w:id="567" w:name="nispach17"/>
      <w:r w:rsidRPr="005D3D51">
        <w:rPr>
          <w:sz w:val="24"/>
          <w:szCs w:val="24"/>
          <w:rtl/>
        </w:rPr>
        <w:t>ו</w:t>
      </w:r>
      <w:bookmarkEnd w:id="567"/>
      <w:r w:rsidRPr="005D3D51">
        <w:rPr>
          <w:sz w:val="24"/>
          <w:szCs w:val="24"/>
          <w:rtl/>
        </w:rPr>
        <w:t>'– כללי הצמדה לתמורה</w:t>
      </w:r>
    </w:p>
    <w:p w14:paraId="286A37F9" w14:textId="77777777" w:rsidR="00C21D13" w:rsidRPr="005D3D51" w:rsidRDefault="00C21D13" w:rsidP="005D3D51">
      <w:pPr>
        <w:pStyle w:val="2"/>
        <w:numPr>
          <w:ilvl w:val="0"/>
          <w:numId w:val="0"/>
        </w:numPr>
        <w:ind w:left="523"/>
        <w:rPr>
          <w:rFonts w:ascii="David" w:hAnsi="David" w:cs="David"/>
          <w:sz w:val="24"/>
          <w:szCs w:val="24"/>
          <w:u w:val="single"/>
        </w:rPr>
      </w:pPr>
    </w:p>
    <w:p w14:paraId="0DF20AB3" w14:textId="77777777" w:rsidR="00C21D13" w:rsidRPr="005D3D51" w:rsidRDefault="005D3D51" w:rsidP="000A31CD">
      <w:pPr>
        <w:pStyle w:val="2"/>
        <w:numPr>
          <w:ilvl w:val="0"/>
          <w:numId w:val="70"/>
        </w:numPr>
        <w:ind w:left="523" w:hanging="426"/>
        <w:rPr>
          <w:rFonts w:ascii="David" w:hAnsi="David" w:cs="David"/>
          <w:sz w:val="24"/>
          <w:szCs w:val="24"/>
          <w:u w:val="single"/>
          <w:rtl/>
        </w:rPr>
      </w:pPr>
      <w:r w:rsidRPr="005D3D51">
        <w:rPr>
          <w:rFonts w:ascii="David" w:hAnsi="David" w:cs="David"/>
          <w:sz w:val="24"/>
          <w:szCs w:val="24"/>
          <w:u w:val="single"/>
          <w:rtl/>
        </w:rPr>
        <w:t>הגדרות בנושא הצמדה</w:t>
      </w:r>
    </w:p>
    <w:p w14:paraId="19913432" w14:textId="77777777" w:rsidR="00C21D13" w:rsidRPr="005D3D51" w:rsidRDefault="005D3D51" w:rsidP="000A31CD">
      <w:pPr>
        <w:pStyle w:val="af4"/>
        <w:numPr>
          <w:ilvl w:val="1"/>
          <w:numId w:val="70"/>
        </w:numPr>
        <w:spacing w:line="360" w:lineRule="auto"/>
        <w:ind w:left="806" w:hanging="567"/>
        <w:jc w:val="both"/>
        <w:rPr>
          <w:rFonts w:ascii="David" w:hAnsi="David" w:cs="David"/>
          <w:rtl/>
        </w:rPr>
      </w:pPr>
      <w:r w:rsidRPr="005D3D51">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28C1A5C" w14:textId="77777777" w:rsidR="00C21D13" w:rsidRPr="005D3D51" w:rsidRDefault="005D3D51" w:rsidP="000A31CD">
      <w:pPr>
        <w:pStyle w:val="af4"/>
        <w:numPr>
          <w:ilvl w:val="1"/>
          <w:numId w:val="70"/>
        </w:numPr>
        <w:spacing w:line="360" w:lineRule="auto"/>
        <w:ind w:left="806" w:hanging="567"/>
        <w:jc w:val="both"/>
        <w:rPr>
          <w:rFonts w:ascii="David" w:hAnsi="David" w:cs="David"/>
          <w:rtl/>
        </w:rPr>
      </w:pPr>
      <w:r w:rsidRPr="005D3D51">
        <w:rPr>
          <w:rFonts w:ascii="David" w:hAnsi="David" w:cs="David"/>
          <w:rtl/>
        </w:rPr>
        <w:t>מדד הבסיס – המדד הידוע בתאריך הבסיס.</w:t>
      </w:r>
    </w:p>
    <w:p w14:paraId="03DC1E1B" w14:textId="77777777" w:rsidR="00C21D13" w:rsidRPr="005D3D51" w:rsidRDefault="005D3D51" w:rsidP="000A31CD">
      <w:pPr>
        <w:pStyle w:val="af4"/>
        <w:numPr>
          <w:ilvl w:val="1"/>
          <w:numId w:val="70"/>
        </w:numPr>
        <w:spacing w:line="360" w:lineRule="auto"/>
        <w:ind w:left="806" w:hanging="567"/>
        <w:jc w:val="both"/>
        <w:rPr>
          <w:rFonts w:ascii="David" w:hAnsi="David" w:cs="David"/>
          <w:rtl/>
        </w:rPr>
      </w:pPr>
      <w:r w:rsidRPr="005D3D51">
        <w:rPr>
          <w:rFonts w:ascii="David" w:hAnsi="David" w:cs="David"/>
          <w:rtl/>
        </w:rPr>
        <w:t>מדד קובע – המדד הידוע בתאריך הקובע.</w:t>
      </w:r>
    </w:p>
    <w:p w14:paraId="2E7BADD4" w14:textId="77777777" w:rsidR="007F08A1" w:rsidRPr="005D3D51" w:rsidRDefault="005D3D51" w:rsidP="000A31CD">
      <w:pPr>
        <w:pStyle w:val="af4"/>
        <w:numPr>
          <w:ilvl w:val="1"/>
          <w:numId w:val="70"/>
        </w:numPr>
        <w:spacing w:line="360" w:lineRule="auto"/>
        <w:ind w:left="806" w:hanging="567"/>
        <w:jc w:val="both"/>
        <w:rPr>
          <w:rFonts w:ascii="David" w:hAnsi="David" w:cs="David"/>
        </w:rPr>
      </w:pPr>
      <w:r w:rsidRPr="005D3D51">
        <w:rPr>
          <w:rFonts w:ascii="David" w:hAnsi="David" w:cs="David"/>
          <w:rtl/>
        </w:rPr>
        <w:t>תאריך הבסיס – נקודת הזמן בה התקבע הערך אשר ביחס אליו תבוצע ההצמדה לאורך תקופת ההתקשרות.</w:t>
      </w:r>
    </w:p>
    <w:p w14:paraId="59C86472" w14:textId="77777777" w:rsidR="00C21D13" w:rsidRPr="005D3D51" w:rsidRDefault="005D3D51" w:rsidP="000A31CD">
      <w:pPr>
        <w:pStyle w:val="af4"/>
        <w:numPr>
          <w:ilvl w:val="1"/>
          <w:numId w:val="70"/>
        </w:numPr>
        <w:spacing w:line="360" w:lineRule="auto"/>
        <w:ind w:left="806" w:hanging="567"/>
        <w:jc w:val="both"/>
        <w:rPr>
          <w:rFonts w:ascii="David" w:hAnsi="David" w:cs="David"/>
        </w:rPr>
      </w:pPr>
      <w:r w:rsidRPr="005D3D51">
        <w:rPr>
          <w:rFonts w:ascii="David" w:hAnsi="David" w:cs="David"/>
          <w:rtl/>
        </w:rPr>
        <w:t>התאריך הקובע – נקודת הזמן שלפיה תחושב ההצמדה בפועל עבור תקופה מוגדרת.</w:t>
      </w:r>
    </w:p>
    <w:p w14:paraId="77C25FB9" w14:textId="77777777" w:rsidR="00C21D13" w:rsidRPr="005D3D51" w:rsidRDefault="00C21D13" w:rsidP="005D3D51">
      <w:pPr>
        <w:pStyle w:val="3"/>
        <w:numPr>
          <w:ilvl w:val="0"/>
          <w:numId w:val="0"/>
        </w:numPr>
        <w:ind w:left="1304" w:hanging="737"/>
        <w:rPr>
          <w:rFonts w:ascii="David" w:hAnsi="David" w:cs="David"/>
          <w:sz w:val="24"/>
          <w:szCs w:val="24"/>
          <w:rtl/>
        </w:rPr>
      </w:pPr>
    </w:p>
    <w:p w14:paraId="76DF3523" w14:textId="77777777" w:rsidR="00C21D13" w:rsidRPr="005D3D51" w:rsidRDefault="005D3D51" w:rsidP="000A31CD">
      <w:pPr>
        <w:pStyle w:val="2"/>
        <w:numPr>
          <w:ilvl w:val="0"/>
          <w:numId w:val="70"/>
        </w:numPr>
        <w:ind w:left="523" w:hanging="426"/>
        <w:rPr>
          <w:rFonts w:ascii="David" w:hAnsi="David" w:cs="David"/>
          <w:sz w:val="24"/>
          <w:szCs w:val="24"/>
          <w:u w:val="single"/>
        </w:rPr>
      </w:pPr>
      <w:r w:rsidRPr="005D3D51">
        <w:rPr>
          <w:rFonts w:ascii="David" w:hAnsi="David" w:cs="David"/>
          <w:sz w:val="24"/>
          <w:szCs w:val="24"/>
          <w:u w:val="single"/>
          <w:rtl/>
        </w:rPr>
        <w:t>תנאי ההצמדה</w:t>
      </w:r>
    </w:p>
    <w:p w14:paraId="6C068682" w14:textId="77777777" w:rsidR="00C21D13" w:rsidRPr="005D3D51" w:rsidRDefault="005D3D51" w:rsidP="000A31CD">
      <w:pPr>
        <w:pStyle w:val="2"/>
        <w:numPr>
          <w:ilvl w:val="1"/>
          <w:numId w:val="70"/>
        </w:numPr>
        <w:ind w:left="806" w:hanging="567"/>
        <w:rPr>
          <w:rFonts w:ascii="David" w:hAnsi="David" w:cs="David"/>
          <w:sz w:val="24"/>
          <w:szCs w:val="24"/>
          <w:u w:val="single"/>
          <w:rtl/>
        </w:rPr>
      </w:pPr>
      <w:r w:rsidRPr="005D3D51">
        <w:rPr>
          <w:rFonts w:ascii="David" w:hAnsi="David" w:cs="David"/>
          <w:sz w:val="24"/>
          <w:szCs w:val="24"/>
          <w:rtl/>
        </w:rPr>
        <w:t xml:space="preserve">תאריך הבסיס – </w:t>
      </w:r>
      <w:bookmarkStart w:id="568" w:name="TaarichBasisTmura"/>
      <w:r w:rsidR="007F08A1" w:rsidRPr="005D3D51">
        <w:rPr>
          <w:rFonts w:ascii="David" w:hAnsi="David" w:cs="David"/>
          <w:sz w:val="24"/>
          <w:szCs w:val="24"/>
          <w:u w:val="single"/>
          <w:rtl/>
        </w:rPr>
        <w:t>המועד האחרון להגשת הצעות</w:t>
      </w:r>
      <w:bookmarkEnd w:id="568"/>
      <w:r w:rsidR="007F08A1" w:rsidRPr="005D3D51">
        <w:rPr>
          <w:rFonts w:ascii="David" w:hAnsi="David" w:cs="David"/>
          <w:sz w:val="24"/>
          <w:szCs w:val="24"/>
          <w:u w:val="single"/>
          <w:rtl/>
        </w:rPr>
        <w:t>.</w:t>
      </w:r>
    </w:p>
    <w:p w14:paraId="516320BD" w14:textId="77777777" w:rsidR="00C21D13" w:rsidRPr="005D3D51" w:rsidRDefault="005D3D51" w:rsidP="000A31CD">
      <w:pPr>
        <w:pStyle w:val="2"/>
        <w:numPr>
          <w:ilvl w:val="1"/>
          <w:numId w:val="70"/>
        </w:numPr>
        <w:ind w:left="806" w:hanging="567"/>
        <w:rPr>
          <w:rFonts w:ascii="David" w:hAnsi="David" w:cs="David"/>
          <w:b/>
          <w:bCs/>
          <w:sz w:val="24"/>
          <w:szCs w:val="24"/>
          <w:u w:val="single"/>
        </w:rPr>
      </w:pPr>
      <w:r w:rsidRPr="005D3D51">
        <w:rPr>
          <w:rFonts w:ascii="David" w:hAnsi="David" w:cs="David"/>
          <w:sz w:val="24"/>
          <w:szCs w:val="24"/>
          <w:rtl/>
        </w:rPr>
        <w:t xml:space="preserve">התאריך הקובע – </w:t>
      </w:r>
      <w:bookmarkStart w:id="569" w:name="TaarichKoveaTmura"/>
      <w:r w:rsidR="007F08A1" w:rsidRPr="005D3D51">
        <w:rPr>
          <w:rFonts w:ascii="David" w:hAnsi="David" w:cs="David"/>
          <w:sz w:val="24"/>
          <w:szCs w:val="24"/>
          <w:u w:val="single"/>
          <w:rtl/>
        </w:rPr>
        <w:t>תאריך הגשת החשבונית</w:t>
      </w:r>
      <w:bookmarkEnd w:id="569"/>
      <w:r w:rsidR="007F08A1" w:rsidRPr="005D3D51">
        <w:rPr>
          <w:rFonts w:ascii="David" w:hAnsi="David" w:cs="David"/>
          <w:sz w:val="24"/>
          <w:szCs w:val="24"/>
          <w:u w:val="single"/>
          <w:rtl/>
        </w:rPr>
        <w:t>.</w:t>
      </w:r>
    </w:p>
    <w:p w14:paraId="62EBC1B5" w14:textId="77777777" w:rsidR="00C21D13" w:rsidRPr="005D3D51" w:rsidRDefault="005D3D51" w:rsidP="000A31CD">
      <w:pPr>
        <w:pStyle w:val="2"/>
        <w:numPr>
          <w:ilvl w:val="1"/>
          <w:numId w:val="70"/>
        </w:numPr>
        <w:ind w:left="806" w:hanging="567"/>
        <w:rPr>
          <w:rFonts w:ascii="David" w:hAnsi="David" w:cs="David"/>
          <w:sz w:val="24"/>
          <w:szCs w:val="24"/>
        </w:rPr>
      </w:pPr>
      <w:r w:rsidRPr="005D3D51">
        <w:rPr>
          <w:rFonts w:ascii="David" w:hAnsi="David" w:cs="David"/>
          <w:sz w:val="24"/>
          <w:szCs w:val="24"/>
          <w:rtl/>
        </w:rPr>
        <w:t xml:space="preserve">המדד – </w:t>
      </w:r>
      <w:bookmarkStart w:id="570" w:name="SugHatzmadaTmura"/>
      <w:r w:rsidRPr="005D3D51">
        <w:rPr>
          <w:rFonts w:ascii="David" w:hAnsi="David" w:cs="David"/>
          <w:sz w:val="24"/>
          <w:szCs w:val="24"/>
          <w:u w:val="single"/>
          <w:rtl/>
        </w:rPr>
        <w:t>מדד מחירים לצרכן</w:t>
      </w:r>
      <w:bookmarkEnd w:id="570"/>
      <w:r w:rsidRPr="005D3D51">
        <w:rPr>
          <w:rFonts w:ascii="David" w:hAnsi="David" w:cs="David"/>
          <w:sz w:val="24"/>
          <w:szCs w:val="24"/>
          <w:u w:val="single"/>
          <w:rtl/>
        </w:rPr>
        <w:t>.</w:t>
      </w:r>
    </w:p>
    <w:p w14:paraId="09732ECC" w14:textId="77777777" w:rsidR="00C21D13" w:rsidRPr="005D3D51" w:rsidRDefault="005D3D51" w:rsidP="000A31CD">
      <w:pPr>
        <w:pStyle w:val="2"/>
        <w:numPr>
          <w:ilvl w:val="1"/>
          <w:numId w:val="70"/>
        </w:numPr>
        <w:ind w:left="806" w:hanging="567"/>
        <w:rPr>
          <w:rFonts w:ascii="David" w:hAnsi="David" w:cs="David"/>
          <w:sz w:val="24"/>
          <w:szCs w:val="24"/>
        </w:rPr>
      </w:pPr>
      <w:r w:rsidRPr="005D3D51">
        <w:rPr>
          <w:rFonts w:ascii="David" w:hAnsi="David" w:cs="David"/>
          <w:sz w:val="24"/>
          <w:szCs w:val="24"/>
          <w:rtl/>
        </w:rPr>
        <w:t xml:space="preserve">תדירות ההצמדה – </w:t>
      </w:r>
      <w:bookmarkStart w:id="571" w:name="TadirutHatzmadaTmura"/>
      <w:r w:rsidR="007F08A1" w:rsidRPr="005D3D51">
        <w:rPr>
          <w:rFonts w:ascii="David" w:hAnsi="David" w:cs="David"/>
          <w:sz w:val="24"/>
          <w:szCs w:val="24"/>
          <w:u w:val="single"/>
          <w:rtl/>
        </w:rPr>
        <w:t>חודשית</w:t>
      </w:r>
      <w:bookmarkEnd w:id="571"/>
      <w:r w:rsidR="007F08A1" w:rsidRPr="005D3D51">
        <w:rPr>
          <w:rFonts w:ascii="David" w:hAnsi="David" w:cs="David"/>
          <w:sz w:val="24"/>
          <w:szCs w:val="24"/>
          <w:u w:val="single"/>
          <w:rtl/>
        </w:rPr>
        <w:t>.</w:t>
      </w:r>
    </w:p>
    <w:p w14:paraId="22D70D1F" w14:textId="77777777" w:rsidR="00C21D13" w:rsidRPr="005D3D51" w:rsidRDefault="00C21D13" w:rsidP="005D3D51">
      <w:pPr>
        <w:pStyle w:val="2"/>
        <w:numPr>
          <w:ilvl w:val="0"/>
          <w:numId w:val="0"/>
        </w:numPr>
        <w:ind w:left="948" w:hanging="709"/>
        <w:rPr>
          <w:rFonts w:ascii="David" w:hAnsi="David" w:cs="David"/>
          <w:sz w:val="24"/>
          <w:szCs w:val="24"/>
          <w:rtl/>
        </w:rPr>
      </w:pPr>
    </w:p>
    <w:p w14:paraId="2F1F1CE7" w14:textId="77777777" w:rsidR="00C21D13" w:rsidRPr="005D3D51" w:rsidRDefault="005D3D51" w:rsidP="000A31CD">
      <w:pPr>
        <w:pStyle w:val="2"/>
        <w:numPr>
          <w:ilvl w:val="0"/>
          <w:numId w:val="70"/>
        </w:numPr>
        <w:ind w:left="523" w:hanging="426"/>
        <w:rPr>
          <w:rFonts w:ascii="David" w:hAnsi="David" w:cs="David"/>
          <w:sz w:val="24"/>
          <w:szCs w:val="24"/>
          <w:u w:val="single"/>
        </w:rPr>
      </w:pPr>
      <w:r w:rsidRPr="005D3D51">
        <w:rPr>
          <w:rFonts w:ascii="David" w:hAnsi="David" w:cs="David"/>
          <w:sz w:val="24"/>
          <w:szCs w:val="24"/>
          <w:u w:val="single"/>
          <w:rtl/>
        </w:rPr>
        <w:t>ביצוע ההצמדה</w:t>
      </w:r>
    </w:p>
    <w:p w14:paraId="57A49E10" w14:textId="77777777" w:rsidR="00C21D13" w:rsidRPr="005D3D51" w:rsidRDefault="005D3D51" w:rsidP="000A31CD">
      <w:pPr>
        <w:pStyle w:val="2"/>
        <w:numPr>
          <w:ilvl w:val="1"/>
          <w:numId w:val="70"/>
        </w:numPr>
        <w:ind w:left="948" w:hanging="567"/>
        <w:rPr>
          <w:rFonts w:ascii="David" w:hAnsi="David" w:cs="David"/>
          <w:sz w:val="24"/>
          <w:szCs w:val="24"/>
        </w:rPr>
      </w:pPr>
      <w:r w:rsidRPr="005D3D51">
        <w:rPr>
          <w:rFonts w:ascii="David" w:hAnsi="David" w:cs="David"/>
          <w:sz w:val="24"/>
          <w:szCs w:val="24"/>
          <w:rtl/>
        </w:rPr>
        <w:t>ביצוע ההצמדה יחל מהחשבונית הראשונה להתקשרות.</w:t>
      </w:r>
    </w:p>
    <w:p w14:paraId="6150A4FA" w14:textId="77777777" w:rsidR="00C21D13" w:rsidRPr="005D3D51" w:rsidRDefault="005D3D51" w:rsidP="000A31CD">
      <w:pPr>
        <w:pStyle w:val="2"/>
        <w:numPr>
          <w:ilvl w:val="1"/>
          <w:numId w:val="70"/>
        </w:numPr>
        <w:ind w:left="948" w:hanging="567"/>
        <w:rPr>
          <w:rFonts w:ascii="David" w:hAnsi="David" w:cs="David"/>
          <w:sz w:val="24"/>
          <w:szCs w:val="24"/>
        </w:rPr>
      </w:pPr>
      <w:r w:rsidRPr="005D3D51">
        <w:rPr>
          <w:rFonts w:ascii="David" w:hAnsi="David" w:cs="David"/>
          <w:sz w:val="24"/>
          <w:szCs w:val="24"/>
          <w:rtl/>
        </w:rPr>
        <w:t xml:space="preserve">אופן חישוב ההצמדה - </w:t>
      </w:r>
    </w:p>
    <w:p w14:paraId="6DD5EA80" w14:textId="77777777" w:rsidR="009463FC" w:rsidRPr="005D3D51" w:rsidRDefault="005D3D51" w:rsidP="000A31CD">
      <w:pPr>
        <w:pStyle w:val="2"/>
        <w:numPr>
          <w:ilvl w:val="2"/>
          <w:numId w:val="70"/>
        </w:numPr>
        <w:ind w:left="1657" w:hanging="709"/>
        <w:rPr>
          <w:rFonts w:ascii="David" w:hAnsi="David" w:cs="David"/>
          <w:sz w:val="24"/>
          <w:szCs w:val="24"/>
        </w:rPr>
      </w:pPr>
      <w:r w:rsidRPr="005D3D51">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2922EFB" w14:textId="77777777" w:rsidR="00C21D13" w:rsidRPr="005D3D51" w:rsidRDefault="005D3D51" w:rsidP="000A31CD">
      <w:pPr>
        <w:pStyle w:val="2"/>
        <w:numPr>
          <w:ilvl w:val="2"/>
          <w:numId w:val="70"/>
        </w:numPr>
        <w:ind w:left="1657" w:hanging="709"/>
        <w:rPr>
          <w:rFonts w:ascii="David" w:hAnsi="David" w:cs="David"/>
          <w:sz w:val="24"/>
          <w:szCs w:val="24"/>
        </w:rPr>
      </w:pPr>
      <w:r w:rsidRPr="005D3D51">
        <w:rPr>
          <w:rFonts w:ascii="David" w:hAnsi="David" w:cs="David"/>
          <w:sz w:val="24"/>
          <w:szCs w:val="24"/>
          <w:rtl/>
        </w:rPr>
        <w:t xml:space="preserve">חישוב ההצמדה יבוצע אחת לתקופה, בהתאם לתדירות </w:t>
      </w:r>
      <w:r w:rsidR="009463FC" w:rsidRPr="005D3D51">
        <w:rPr>
          <w:rFonts w:ascii="David" w:hAnsi="David" w:cs="David"/>
          <w:sz w:val="24"/>
          <w:szCs w:val="24"/>
          <w:rtl/>
        </w:rPr>
        <w:t>ההצמדה הקבוע לעיל</w:t>
      </w:r>
      <w:r w:rsidRPr="005D3D51">
        <w:rPr>
          <w:rFonts w:ascii="David" w:hAnsi="David" w:cs="David"/>
          <w:sz w:val="24"/>
          <w:szCs w:val="24"/>
          <w:rtl/>
        </w:rPr>
        <w:t xml:space="preserve">. </w:t>
      </w:r>
    </w:p>
    <w:p w14:paraId="7D211E09" w14:textId="77777777" w:rsidR="009463FC" w:rsidRPr="005D3D51" w:rsidRDefault="005D3D51" w:rsidP="000A31CD">
      <w:pPr>
        <w:pStyle w:val="2"/>
        <w:numPr>
          <w:ilvl w:val="2"/>
          <w:numId w:val="70"/>
        </w:numPr>
        <w:ind w:left="1657" w:hanging="709"/>
        <w:rPr>
          <w:rFonts w:ascii="David" w:hAnsi="David" w:cs="David"/>
          <w:sz w:val="24"/>
          <w:szCs w:val="24"/>
        </w:rPr>
      </w:pPr>
      <w:r w:rsidRPr="005D3D51">
        <w:rPr>
          <w:rFonts w:ascii="David" w:hAnsi="David" w:cs="David"/>
          <w:sz w:val="24"/>
          <w:szCs w:val="24"/>
          <w:rtl/>
        </w:rPr>
        <w:t>סכום ההצמדה שיחושב יתווסף או יופחת לתעריפים שנקבעו בהתקשרות.</w:t>
      </w:r>
    </w:p>
    <w:bookmarkEnd w:id="566"/>
    <w:p w14:paraId="7A8A2AB7" w14:textId="77777777" w:rsidR="00C21D13" w:rsidRDefault="00C21D13" w:rsidP="005D3D51">
      <w:pPr>
        <w:bidi w:val="0"/>
        <w:spacing w:line="360" w:lineRule="auto"/>
        <w:rPr>
          <w:rFonts w:ascii="David" w:hAnsi="David" w:cs="David"/>
          <w:rtl/>
        </w:rPr>
      </w:pPr>
    </w:p>
    <w:p w14:paraId="21959A9B" w14:textId="77777777" w:rsidR="00576666" w:rsidRDefault="00576666" w:rsidP="00576666">
      <w:pPr>
        <w:bidi w:val="0"/>
        <w:spacing w:line="360" w:lineRule="auto"/>
        <w:rPr>
          <w:rFonts w:ascii="David" w:hAnsi="David" w:cs="David"/>
          <w:rtl/>
        </w:rPr>
      </w:pPr>
    </w:p>
    <w:p w14:paraId="0358E3FC" w14:textId="77777777" w:rsidR="00576666" w:rsidRDefault="00576666" w:rsidP="00576666">
      <w:pPr>
        <w:bidi w:val="0"/>
        <w:spacing w:line="360" w:lineRule="auto"/>
        <w:rPr>
          <w:rFonts w:ascii="David" w:hAnsi="David" w:cs="David"/>
          <w:rtl/>
        </w:rPr>
      </w:pPr>
    </w:p>
    <w:p w14:paraId="042EEC74" w14:textId="77777777" w:rsidR="00576666" w:rsidRDefault="00576666" w:rsidP="00576666">
      <w:pPr>
        <w:bidi w:val="0"/>
        <w:spacing w:line="360" w:lineRule="auto"/>
        <w:rPr>
          <w:rFonts w:ascii="David" w:hAnsi="David" w:cs="David"/>
          <w:rtl/>
        </w:rPr>
      </w:pPr>
    </w:p>
    <w:p w14:paraId="1731D092" w14:textId="77777777" w:rsidR="00576666" w:rsidRDefault="00576666" w:rsidP="00576666">
      <w:pPr>
        <w:bidi w:val="0"/>
        <w:spacing w:line="360" w:lineRule="auto"/>
        <w:rPr>
          <w:rFonts w:ascii="David" w:hAnsi="David" w:cs="David"/>
          <w:rtl/>
        </w:rPr>
      </w:pPr>
    </w:p>
    <w:p w14:paraId="6D1B2DE1" w14:textId="77777777" w:rsidR="00576666" w:rsidRDefault="00576666" w:rsidP="00576666">
      <w:pPr>
        <w:bidi w:val="0"/>
        <w:spacing w:line="360" w:lineRule="auto"/>
        <w:rPr>
          <w:rFonts w:ascii="David" w:hAnsi="David" w:cs="David"/>
          <w:rtl/>
        </w:rPr>
      </w:pPr>
    </w:p>
    <w:p w14:paraId="46BBFD76" w14:textId="77777777" w:rsidR="00576666" w:rsidRDefault="00576666" w:rsidP="00576666">
      <w:pPr>
        <w:bidi w:val="0"/>
        <w:spacing w:line="360" w:lineRule="auto"/>
        <w:rPr>
          <w:rFonts w:ascii="David" w:hAnsi="David" w:cs="David"/>
          <w:rtl/>
        </w:rPr>
      </w:pPr>
    </w:p>
    <w:p w14:paraId="34F760EC" w14:textId="77777777" w:rsidR="00576666" w:rsidRDefault="00576666" w:rsidP="00576666">
      <w:pPr>
        <w:bidi w:val="0"/>
        <w:spacing w:line="360" w:lineRule="auto"/>
        <w:rPr>
          <w:rFonts w:ascii="David" w:hAnsi="David" w:cs="David"/>
          <w:rtl/>
        </w:rPr>
      </w:pPr>
    </w:p>
    <w:p w14:paraId="114E1B66" w14:textId="77777777" w:rsidR="00576666" w:rsidRDefault="00576666" w:rsidP="00576666">
      <w:pPr>
        <w:bidi w:val="0"/>
        <w:spacing w:line="360" w:lineRule="auto"/>
        <w:rPr>
          <w:rFonts w:ascii="David" w:hAnsi="David" w:cs="David"/>
          <w:rtl/>
        </w:rPr>
      </w:pPr>
    </w:p>
    <w:p w14:paraId="7C7DCD7A" w14:textId="77777777" w:rsidR="00576666" w:rsidRDefault="00576666" w:rsidP="00576666">
      <w:pPr>
        <w:bidi w:val="0"/>
        <w:spacing w:line="360" w:lineRule="auto"/>
        <w:rPr>
          <w:rFonts w:ascii="David" w:hAnsi="David" w:cs="David"/>
          <w:rtl/>
        </w:rPr>
      </w:pPr>
    </w:p>
    <w:p w14:paraId="0140AEB8" w14:textId="77777777" w:rsidR="00576666" w:rsidRDefault="00576666" w:rsidP="00576666">
      <w:pPr>
        <w:bidi w:val="0"/>
        <w:spacing w:line="360" w:lineRule="auto"/>
        <w:rPr>
          <w:rFonts w:ascii="David" w:hAnsi="David" w:cs="David"/>
          <w:rtl/>
        </w:rPr>
      </w:pPr>
    </w:p>
    <w:p w14:paraId="297B83D0" w14:textId="77777777" w:rsidR="00576666" w:rsidRDefault="00576666" w:rsidP="00576666">
      <w:pPr>
        <w:bidi w:val="0"/>
        <w:spacing w:line="360" w:lineRule="auto"/>
        <w:rPr>
          <w:rFonts w:ascii="David" w:hAnsi="David" w:cs="David"/>
          <w:rtl/>
        </w:rPr>
      </w:pPr>
    </w:p>
    <w:p w14:paraId="027C9A89" w14:textId="77777777" w:rsidR="00576666" w:rsidRDefault="00576666" w:rsidP="00576666">
      <w:pPr>
        <w:bidi w:val="0"/>
        <w:spacing w:line="360" w:lineRule="auto"/>
        <w:rPr>
          <w:rFonts w:ascii="David" w:hAnsi="David" w:cs="David"/>
          <w:rtl/>
        </w:rPr>
      </w:pPr>
    </w:p>
    <w:sectPr w:rsidR="0057666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0EC00" w14:textId="77777777" w:rsidR="00287AB0" w:rsidRDefault="00287AB0">
      <w:r>
        <w:separator/>
      </w:r>
    </w:p>
  </w:endnote>
  <w:endnote w:type="continuationSeparator" w:id="0">
    <w:p w14:paraId="0C41331D" w14:textId="77777777" w:rsidR="00287AB0" w:rsidRDefault="00287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3D864" w14:textId="77777777" w:rsidR="00287AB0" w:rsidRDefault="00287AB0" w:rsidP="00264E54">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77727" w14:textId="77777777" w:rsidR="00287AB0" w:rsidRPr="003236F8" w:rsidRDefault="00287AB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90FF8" w14:textId="77777777" w:rsidR="00287AB0" w:rsidRPr="003236F8" w:rsidRDefault="00287AB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449953" w14:textId="77777777" w:rsidR="00287AB0" w:rsidRDefault="00287AB0">
      <w:r>
        <w:separator/>
      </w:r>
    </w:p>
  </w:footnote>
  <w:footnote w:type="continuationSeparator" w:id="0">
    <w:p w14:paraId="76375A5D" w14:textId="77777777" w:rsidR="00287AB0" w:rsidRDefault="00287AB0">
      <w:r>
        <w:continuationSeparator/>
      </w:r>
    </w:p>
  </w:footnote>
  <w:footnote w:id="1">
    <w:p w14:paraId="66E29B33" w14:textId="77777777" w:rsidR="00287AB0" w:rsidRPr="00E43286" w:rsidRDefault="00287AB0" w:rsidP="00E72CE6">
      <w:pPr>
        <w:pStyle w:val="afff8"/>
        <w:spacing w:line="276" w:lineRule="auto"/>
        <w:rPr>
          <w:rFonts w:ascii="David" w:hAnsi="David" w:cs="David"/>
          <w:b/>
          <w:bCs/>
          <w:sz w:val="24"/>
          <w:szCs w:val="24"/>
        </w:rPr>
      </w:pPr>
      <w:r w:rsidRPr="00E43286">
        <w:rPr>
          <w:rStyle w:val="afffd"/>
          <w:rFonts w:ascii="David" w:hAnsi="David" w:cs="David"/>
          <w:sz w:val="24"/>
          <w:szCs w:val="24"/>
        </w:rPr>
        <w:footnoteRef/>
      </w:r>
      <w:r w:rsidRPr="00E43286">
        <w:rPr>
          <w:rFonts w:ascii="David" w:hAnsi="David" w:cs="David"/>
          <w:sz w:val="24"/>
          <w:szCs w:val="24"/>
          <w:rtl/>
        </w:rPr>
        <w:t xml:space="preserve"> </w:t>
      </w:r>
      <w:r w:rsidRPr="00E43286">
        <w:rPr>
          <w:rFonts w:ascii="David" w:hAnsi="David" w:cs="David"/>
          <w:rtl/>
          <w:lang w:eastAsia="he-IL"/>
        </w:rPr>
        <w:t xml:space="preserve">מספרי היקף היחידות המוערך משקפים הערכה כללית ולא מחייבת, לצורך חישוב הצעת המחיר בלבד. </w:t>
      </w:r>
      <w:r w:rsidRPr="00E43286">
        <w:rPr>
          <w:rFonts w:ascii="David" w:hAnsi="David" w:cs="David"/>
          <w:b/>
          <w:bCs/>
          <w:rtl/>
          <w:lang w:eastAsia="he-IL"/>
        </w:rPr>
        <w:t>אין לראות בהם התחייבות להיקף רכישת השירותים בפועל</w:t>
      </w:r>
      <w:r>
        <w:rPr>
          <w:rFonts w:ascii="David" w:hAnsi="David" w:cs="David" w:hint="cs"/>
          <w:b/>
          <w:bCs/>
          <w:sz w:val="24"/>
          <w:szCs w:val="24"/>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875D6F"/>
    <w:multiLevelType w:val="hybridMultilevel"/>
    <w:tmpl w:val="50727DA2"/>
    <w:lvl w:ilvl="0" w:tplc="04090005">
      <w:start w:val="1"/>
      <w:numFmt w:val="bullet"/>
      <w:lvlText w:val=""/>
      <w:lvlJc w:val="left"/>
      <w:pPr>
        <w:ind w:left="2952" w:hanging="360"/>
      </w:pPr>
      <w:rPr>
        <w:rFonts w:ascii="Wingdings" w:hAnsi="Wingdings"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C56985E">
      <w:start w:val="1"/>
      <w:numFmt w:val="bullet"/>
      <w:lvlText w:val=""/>
      <w:lvlJc w:val="left"/>
      <w:pPr>
        <w:ind w:left="720" w:hanging="360"/>
      </w:pPr>
      <w:rPr>
        <w:rFonts w:ascii="Symbol" w:hAnsi="Symbol" w:hint="default"/>
      </w:rPr>
    </w:lvl>
    <w:lvl w:ilvl="1" w:tplc="FD788418" w:tentative="1">
      <w:start w:val="1"/>
      <w:numFmt w:val="bullet"/>
      <w:lvlText w:val="o"/>
      <w:lvlJc w:val="left"/>
      <w:pPr>
        <w:ind w:left="1440" w:hanging="360"/>
      </w:pPr>
      <w:rPr>
        <w:rFonts w:ascii="Courier New" w:hAnsi="Courier New" w:cs="Courier New" w:hint="default"/>
      </w:rPr>
    </w:lvl>
    <w:lvl w:ilvl="2" w:tplc="0B96D1F8" w:tentative="1">
      <w:start w:val="1"/>
      <w:numFmt w:val="bullet"/>
      <w:lvlText w:val=""/>
      <w:lvlJc w:val="left"/>
      <w:pPr>
        <w:ind w:left="2160" w:hanging="360"/>
      </w:pPr>
      <w:rPr>
        <w:rFonts w:ascii="Wingdings" w:hAnsi="Wingdings" w:hint="default"/>
      </w:rPr>
    </w:lvl>
    <w:lvl w:ilvl="3" w:tplc="93B4F818">
      <w:start w:val="1"/>
      <w:numFmt w:val="bullet"/>
      <w:lvlText w:val=""/>
      <w:lvlJc w:val="left"/>
      <w:pPr>
        <w:ind w:left="2880" w:hanging="360"/>
      </w:pPr>
      <w:rPr>
        <w:rFonts w:ascii="Symbol" w:hAnsi="Symbol" w:hint="default"/>
      </w:rPr>
    </w:lvl>
    <w:lvl w:ilvl="4" w:tplc="381A8A8C" w:tentative="1">
      <w:start w:val="1"/>
      <w:numFmt w:val="bullet"/>
      <w:lvlText w:val="o"/>
      <w:lvlJc w:val="left"/>
      <w:pPr>
        <w:ind w:left="3600" w:hanging="360"/>
      </w:pPr>
      <w:rPr>
        <w:rFonts w:ascii="Courier New" w:hAnsi="Courier New" w:cs="Courier New" w:hint="default"/>
      </w:rPr>
    </w:lvl>
    <w:lvl w:ilvl="5" w:tplc="B9CAFADA">
      <w:start w:val="1"/>
      <w:numFmt w:val="bullet"/>
      <w:pStyle w:val="60"/>
      <w:lvlText w:val=""/>
      <w:lvlJc w:val="left"/>
      <w:pPr>
        <w:ind w:left="4320" w:hanging="360"/>
      </w:pPr>
      <w:rPr>
        <w:rFonts w:ascii="Wingdings" w:hAnsi="Wingdings" w:hint="default"/>
      </w:rPr>
    </w:lvl>
    <w:lvl w:ilvl="6" w:tplc="0120A0E6">
      <w:start w:val="1"/>
      <w:numFmt w:val="bullet"/>
      <w:pStyle w:val="7"/>
      <w:lvlText w:val=""/>
      <w:lvlJc w:val="left"/>
      <w:pPr>
        <w:ind w:left="5040" w:hanging="360"/>
      </w:pPr>
      <w:rPr>
        <w:rFonts w:ascii="Symbol" w:hAnsi="Symbol" w:hint="default"/>
      </w:rPr>
    </w:lvl>
    <w:lvl w:ilvl="7" w:tplc="24A42888" w:tentative="1">
      <w:start w:val="1"/>
      <w:numFmt w:val="bullet"/>
      <w:lvlText w:val="o"/>
      <w:lvlJc w:val="left"/>
      <w:pPr>
        <w:ind w:left="5760" w:hanging="360"/>
      </w:pPr>
      <w:rPr>
        <w:rFonts w:ascii="Courier New" w:hAnsi="Courier New" w:cs="Courier New" w:hint="default"/>
      </w:rPr>
    </w:lvl>
    <w:lvl w:ilvl="8" w:tplc="62048E6C"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8A16E04A">
      <w:start w:val="1"/>
      <w:numFmt w:val="hebrew1"/>
      <w:pStyle w:val="-"/>
      <w:lvlText w:val="%1."/>
      <w:lvlJc w:val="center"/>
      <w:pPr>
        <w:tabs>
          <w:tab w:val="num" w:pos="227"/>
        </w:tabs>
        <w:ind w:left="227" w:hanging="227"/>
      </w:pPr>
      <w:rPr>
        <w:rFonts w:hint="default"/>
        <w:color w:val="auto"/>
        <w:lang w:val="en-US"/>
      </w:rPr>
    </w:lvl>
    <w:lvl w:ilvl="1" w:tplc="27B4ABAC">
      <w:start w:val="1"/>
      <w:numFmt w:val="lowerLetter"/>
      <w:lvlText w:val="%2."/>
      <w:lvlJc w:val="left"/>
      <w:pPr>
        <w:tabs>
          <w:tab w:val="num" w:pos="1440"/>
        </w:tabs>
        <w:ind w:left="1440" w:hanging="360"/>
      </w:pPr>
    </w:lvl>
    <w:lvl w:ilvl="2" w:tplc="8CF4DBE8" w:tentative="1">
      <w:start w:val="1"/>
      <w:numFmt w:val="lowerRoman"/>
      <w:lvlText w:val="%3."/>
      <w:lvlJc w:val="right"/>
      <w:pPr>
        <w:tabs>
          <w:tab w:val="num" w:pos="2160"/>
        </w:tabs>
        <w:ind w:left="2160" w:hanging="180"/>
      </w:pPr>
    </w:lvl>
    <w:lvl w:ilvl="3" w:tplc="FF0CFA78" w:tentative="1">
      <w:start w:val="1"/>
      <w:numFmt w:val="decimal"/>
      <w:lvlText w:val="%4."/>
      <w:lvlJc w:val="left"/>
      <w:pPr>
        <w:tabs>
          <w:tab w:val="num" w:pos="2880"/>
        </w:tabs>
        <w:ind w:left="2880" w:hanging="360"/>
      </w:pPr>
    </w:lvl>
    <w:lvl w:ilvl="4" w:tplc="6C08DB8C" w:tentative="1">
      <w:start w:val="1"/>
      <w:numFmt w:val="lowerLetter"/>
      <w:lvlText w:val="%5."/>
      <w:lvlJc w:val="left"/>
      <w:pPr>
        <w:tabs>
          <w:tab w:val="num" w:pos="3600"/>
        </w:tabs>
        <w:ind w:left="3600" w:hanging="360"/>
      </w:pPr>
    </w:lvl>
    <w:lvl w:ilvl="5" w:tplc="1D7687C2" w:tentative="1">
      <w:start w:val="1"/>
      <w:numFmt w:val="lowerRoman"/>
      <w:lvlText w:val="%6."/>
      <w:lvlJc w:val="right"/>
      <w:pPr>
        <w:tabs>
          <w:tab w:val="num" w:pos="4320"/>
        </w:tabs>
        <w:ind w:left="4320" w:hanging="180"/>
      </w:pPr>
    </w:lvl>
    <w:lvl w:ilvl="6" w:tplc="9C2CC470" w:tentative="1">
      <w:start w:val="1"/>
      <w:numFmt w:val="decimal"/>
      <w:lvlText w:val="%7."/>
      <w:lvlJc w:val="left"/>
      <w:pPr>
        <w:tabs>
          <w:tab w:val="num" w:pos="5040"/>
        </w:tabs>
        <w:ind w:left="5040" w:hanging="360"/>
      </w:pPr>
    </w:lvl>
    <w:lvl w:ilvl="7" w:tplc="88767DEC" w:tentative="1">
      <w:start w:val="1"/>
      <w:numFmt w:val="lowerLetter"/>
      <w:lvlText w:val="%8."/>
      <w:lvlJc w:val="left"/>
      <w:pPr>
        <w:tabs>
          <w:tab w:val="num" w:pos="5760"/>
        </w:tabs>
        <w:ind w:left="5760" w:hanging="360"/>
      </w:pPr>
    </w:lvl>
    <w:lvl w:ilvl="8" w:tplc="52E8F1A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0E5FE2"/>
    <w:multiLevelType w:val="multilevel"/>
    <w:tmpl w:val="453C638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Wingdings" w:hAnsi="Wingding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513286"/>
    <w:multiLevelType w:val="hybridMultilevel"/>
    <w:tmpl w:val="D99A943C"/>
    <w:lvl w:ilvl="0" w:tplc="04090005">
      <w:start w:val="1"/>
      <w:numFmt w:val="bullet"/>
      <w:lvlText w:val=""/>
      <w:lvlJc w:val="left"/>
      <w:pPr>
        <w:ind w:left="2790" w:hanging="360"/>
      </w:pPr>
      <w:rPr>
        <w:rFonts w:ascii="Wingdings" w:hAnsi="Wingdings" w:hint="default"/>
      </w:rPr>
    </w:lvl>
    <w:lvl w:ilvl="1" w:tplc="04090003" w:tentative="1">
      <w:start w:val="1"/>
      <w:numFmt w:val="bullet"/>
      <w:lvlText w:val="o"/>
      <w:lvlJc w:val="left"/>
      <w:pPr>
        <w:ind w:left="3510" w:hanging="360"/>
      </w:pPr>
      <w:rPr>
        <w:rFonts w:ascii="Courier New" w:hAnsi="Courier New" w:cs="Courier New" w:hint="default"/>
      </w:rPr>
    </w:lvl>
    <w:lvl w:ilvl="2" w:tplc="04090005" w:tentative="1">
      <w:start w:val="1"/>
      <w:numFmt w:val="bullet"/>
      <w:lvlText w:val=""/>
      <w:lvlJc w:val="left"/>
      <w:pPr>
        <w:ind w:left="4230" w:hanging="360"/>
      </w:pPr>
      <w:rPr>
        <w:rFonts w:ascii="Wingdings" w:hAnsi="Wingdings" w:hint="default"/>
      </w:rPr>
    </w:lvl>
    <w:lvl w:ilvl="3" w:tplc="04090001" w:tentative="1">
      <w:start w:val="1"/>
      <w:numFmt w:val="bullet"/>
      <w:lvlText w:val=""/>
      <w:lvlJc w:val="left"/>
      <w:pPr>
        <w:ind w:left="4950" w:hanging="360"/>
      </w:pPr>
      <w:rPr>
        <w:rFonts w:ascii="Symbol" w:hAnsi="Symbol" w:hint="default"/>
      </w:rPr>
    </w:lvl>
    <w:lvl w:ilvl="4" w:tplc="04090003" w:tentative="1">
      <w:start w:val="1"/>
      <w:numFmt w:val="bullet"/>
      <w:lvlText w:val="o"/>
      <w:lvlJc w:val="left"/>
      <w:pPr>
        <w:ind w:left="5670" w:hanging="360"/>
      </w:pPr>
      <w:rPr>
        <w:rFonts w:ascii="Courier New" w:hAnsi="Courier New" w:cs="Courier New" w:hint="default"/>
      </w:rPr>
    </w:lvl>
    <w:lvl w:ilvl="5" w:tplc="04090005" w:tentative="1">
      <w:start w:val="1"/>
      <w:numFmt w:val="bullet"/>
      <w:lvlText w:val=""/>
      <w:lvlJc w:val="left"/>
      <w:pPr>
        <w:ind w:left="6390" w:hanging="360"/>
      </w:pPr>
      <w:rPr>
        <w:rFonts w:ascii="Wingdings" w:hAnsi="Wingdings" w:hint="default"/>
      </w:rPr>
    </w:lvl>
    <w:lvl w:ilvl="6" w:tplc="04090001" w:tentative="1">
      <w:start w:val="1"/>
      <w:numFmt w:val="bullet"/>
      <w:lvlText w:val=""/>
      <w:lvlJc w:val="left"/>
      <w:pPr>
        <w:ind w:left="7110" w:hanging="360"/>
      </w:pPr>
      <w:rPr>
        <w:rFonts w:ascii="Symbol" w:hAnsi="Symbol" w:hint="default"/>
      </w:rPr>
    </w:lvl>
    <w:lvl w:ilvl="7" w:tplc="04090003" w:tentative="1">
      <w:start w:val="1"/>
      <w:numFmt w:val="bullet"/>
      <w:lvlText w:val="o"/>
      <w:lvlJc w:val="left"/>
      <w:pPr>
        <w:ind w:left="7830" w:hanging="360"/>
      </w:pPr>
      <w:rPr>
        <w:rFonts w:ascii="Courier New" w:hAnsi="Courier New" w:cs="Courier New" w:hint="default"/>
      </w:rPr>
    </w:lvl>
    <w:lvl w:ilvl="8" w:tplc="04090005" w:tentative="1">
      <w:start w:val="1"/>
      <w:numFmt w:val="bullet"/>
      <w:lvlText w:val=""/>
      <w:lvlJc w:val="left"/>
      <w:pPr>
        <w:ind w:left="8550" w:hanging="360"/>
      </w:pPr>
      <w:rPr>
        <w:rFonts w:ascii="Wingdings" w:hAnsi="Wingdings" w:hint="default"/>
      </w:rPr>
    </w:lvl>
  </w:abstractNum>
  <w:abstractNum w:abstractNumId="15"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20"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B3927D68">
      <w:start w:val="1"/>
      <w:numFmt w:val="decimal"/>
      <w:lvlText w:val="%1."/>
      <w:lvlJc w:val="left"/>
      <w:pPr>
        <w:ind w:left="720" w:hanging="360"/>
      </w:pPr>
      <w:rPr>
        <w:rFonts w:hint="default"/>
      </w:rPr>
    </w:lvl>
    <w:lvl w:ilvl="1" w:tplc="68A4CE04" w:tentative="1">
      <w:start w:val="1"/>
      <w:numFmt w:val="lowerLetter"/>
      <w:lvlText w:val="%2."/>
      <w:lvlJc w:val="left"/>
      <w:pPr>
        <w:ind w:left="1440" w:hanging="360"/>
      </w:pPr>
    </w:lvl>
    <w:lvl w:ilvl="2" w:tplc="2E9C766C" w:tentative="1">
      <w:start w:val="1"/>
      <w:numFmt w:val="lowerRoman"/>
      <w:lvlText w:val="%3."/>
      <w:lvlJc w:val="right"/>
      <w:pPr>
        <w:ind w:left="2160" w:hanging="180"/>
      </w:pPr>
    </w:lvl>
    <w:lvl w:ilvl="3" w:tplc="6CC41FEC" w:tentative="1">
      <w:start w:val="1"/>
      <w:numFmt w:val="decimal"/>
      <w:lvlText w:val="%4."/>
      <w:lvlJc w:val="left"/>
      <w:pPr>
        <w:ind w:left="2880" w:hanging="360"/>
      </w:pPr>
    </w:lvl>
    <w:lvl w:ilvl="4" w:tplc="080612E4" w:tentative="1">
      <w:start w:val="1"/>
      <w:numFmt w:val="lowerLetter"/>
      <w:lvlText w:val="%5."/>
      <w:lvlJc w:val="left"/>
      <w:pPr>
        <w:ind w:left="3600" w:hanging="360"/>
      </w:pPr>
    </w:lvl>
    <w:lvl w:ilvl="5" w:tplc="3154C344" w:tentative="1">
      <w:start w:val="1"/>
      <w:numFmt w:val="lowerRoman"/>
      <w:lvlText w:val="%6."/>
      <w:lvlJc w:val="right"/>
      <w:pPr>
        <w:ind w:left="4320" w:hanging="180"/>
      </w:pPr>
    </w:lvl>
    <w:lvl w:ilvl="6" w:tplc="8924D42C" w:tentative="1">
      <w:start w:val="1"/>
      <w:numFmt w:val="decimal"/>
      <w:lvlText w:val="%7."/>
      <w:lvlJc w:val="left"/>
      <w:pPr>
        <w:ind w:left="5040" w:hanging="360"/>
      </w:pPr>
    </w:lvl>
    <w:lvl w:ilvl="7" w:tplc="3080E8A8" w:tentative="1">
      <w:start w:val="1"/>
      <w:numFmt w:val="lowerLetter"/>
      <w:lvlText w:val="%8."/>
      <w:lvlJc w:val="left"/>
      <w:pPr>
        <w:ind w:left="5760" w:hanging="360"/>
      </w:pPr>
    </w:lvl>
    <w:lvl w:ilvl="8" w:tplc="0BAABD26"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7C6A6A0C">
      <w:start w:val="1"/>
      <w:numFmt w:val="bullet"/>
      <w:pStyle w:val="ListBullet7"/>
      <w:lvlText w:val=""/>
      <w:lvlJc w:val="left"/>
      <w:pPr>
        <w:tabs>
          <w:tab w:val="num" w:pos="3240"/>
        </w:tabs>
        <w:ind w:left="3240" w:right="3240" w:hanging="360"/>
      </w:pPr>
      <w:rPr>
        <w:rFonts w:ascii="Symbol" w:hAnsi="Symbol" w:hint="default"/>
      </w:rPr>
    </w:lvl>
    <w:lvl w:ilvl="1" w:tplc="CFE65ECE" w:tentative="1">
      <w:start w:val="1"/>
      <w:numFmt w:val="bullet"/>
      <w:lvlText w:val="o"/>
      <w:lvlJc w:val="left"/>
      <w:pPr>
        <w:tabs>
          <w:tab w:val="num" w:pos="1440"/>
        </w:tabs>
        <w:ind w:left="1440" w:right="1440" w:hanging="360"/>
      </w:pPr>
      <w:rPr>
        <w:rFonts w:ascii="Courier New" w:hAnsi="Courier New" w:hint="default"/>
      </w:rPr>
    </w:lvl>
    <w:lvl w:ilvl="2" w:tplc="8C94A022" w:tentative="1">
      <w:start w:val="1"/>
      <w:numFmt w:val="bullet"/>
      <w:lvlText w:val=""/>
      <w:lvlJc w:val="left"/>
      <w:pPr>
        <w:tabs>
          <w:tab w:val="num" w:pos="2160"/>
        </w:tabs>
        <w:ind w:left="2160" w:right="2160" w:hanging="360"/>
      </w:pPr>
      <w:rPr>
        <w:rFonts w:ascii="Wingdings" w:hAnsi="Wingdings" w:hint="default"/>
      </w:rPr>
    </w:lvl>
    <w:lvl w:ilvl="3" w:tplc="BEB6CC7A" w:tentative="1">
      <w:start w:val="1"/>
      <w:numFmt w:val="bullet"/>
      <w:lvlText w:val=""/>
      <w:lvlJc w:val="left"/>
      <w:pPr>
        <w:tabs>
          <w:tab w:val="num" w:pos="2880"/>
        </w:tabs>
        <w:ind w:left="2880" w:right="2880" w:hanging="360"/>
      </w:pPr>
      <w:rPr>
        <w:rFonts w:ascii="Symbol" w:hAnsi="Symbol" w:hint="default"/>
      </w:rPr>
    </w:lvl>
    <w:lvl w:ilvl="4" w:tplc="23EEC272" w:tentative="1">
      <w:start w:val="1"/>
      <w:numFmt w:val="bullet"/>
      <w:lvlText w:val="o"/>
      <w:lvlJc w:val="left"/>
      <w:pPr>
        <w:tabs>
          <w:tab w:val="num" w:pos="3600"/>
        </w:tabs>
        <w:ind w:left="3600" w:right="3600" w:hanging="360"/>
      </w:pPr>
      <w:rPr>
        <w:rFonts w:ascii="Courier New" w:hAnsi="Courier New" w:hint="default"/>
      </w:rPr>
    </w:lvl>
    <w:lvl w:ilvl="5" w:tplc="1E16B55A" w:tentative="1">
      <w:start w:val="1"/>
      <w:numFmt w:val="bullet"/>
      <w:lvlText w:val=""/>
      <w:lvlJc w:val="left"/>
      <w:pPr>
        <w:tabs>
          <w:tab w:val="num" w:pos="4320"/>
        </w:tabs>
        <w:ind w:left="4320" w:right="4320" w:hanging="360"/>
      </w:pPr>
      <w:rPr>
        <w:rFonts w:ascii="Wingdings" w:hAnsi="Wingdings" w:hint="default"/>
      </w:rPr>
    </w:lvl>
    <w:lvl w:ilvl="6" w:tplc="AE8E041C" w:tentative="1">
      <w:start w:val="1"/>
      <w:numFmt w:val="bullet"/>
      <w:lvlText w:val=""/>
      <w:lvlJc w:val="left"/>
      <w:pPr>
        <w:tabs>
          <w:tab w:val="num" w:pos="5040"/>
        </w:tabs>
        <w:ind w:left="5040" w:right="5040" w:hanging="360"/>
      </w:pPr>
      <w:rPr>
        <w:rFonts w:ascii="Symbol" w:hAnsi="Symbol" w:hint="default"/>
      </w:rPr>
    </w:lvl>
    <w:lvl w:ilvl="7" w:tplc="1CF08A2E" w:tentative="1">
      <w:start w:val="1"/>
      <w:numFmt w:val="bullet"/>
      <w:lvlText w:val="o"/>
      <w:lvlJc w:val="left"/>
      <w:pPr>
        <w:tabs>
          <w:tab w:val="num" w:pos="5760"/>
        </w:tabs>
        <w:ind w:left="5760" w:right="5760" w:hanging="360"/>
      </w:pPr>
      <w:rPr>
        <w:rFonts w:ascii="Courier New" w:hAnsi="Courier New" w:hint="default"/>
      </w:rPr>
    </w:lvl>
    <w:lvl w:ilvl="8" w:tplc="AC060EF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30E137A"/>
    <w:multiLevelType w:val="hybridMultilevel"/>
    <w:tmpl w:val="D5407F8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15:restartNumberingAfterBreak="0">
    <w:nsid w:val="2495187D"/>
    <w:multiLevelType w:val="hybridMultilevel"/>
    <w:tmpl w:val="66D6ADBA"/>
    <w:lvl w:ilvl="0" w:tplc="762E60EE">
      <w:start w:val="1"/>
      <w:numFmt w:val="hebrew1"/>
      <w:lvlText w:val="%1."/>
      <w:lvlJc w:val="center"/>
      <w:pPr>
        <w:ind w:left="720" w:hanging="360"/>
      </w:pPr>
    </w:lvl>
    <w:lvl w:ilvl="1" w:tplc="E122780C" w:tentative="1">
      <w:start w:val="1"/>
      <w:numFmt w:val="lowerLetter"/>
      <w:lvlText w:val="%2."/>
      <w:lvlJc w:val="left"/>
      <w:pPr>
        <w:ind w:left="1440" w:hanging="360"/>
      </w:pPr>
    </w:lvl>
    <w:lvl w:ilvl="2" w:tplc="C0784222" w:tentative="1">
      <w:start w:val="1"/>
      <w:numFmt w:val="lowerRoman"/>
      <w:lvlText w:val="%3."/>
      <w:lvlJc w:val="right"/>
      <w:pPr>
        <w:ind w:left="2160" w:hanging="180"/>
      </w:pPr>
    </w:lvl>
    <w:lvl w:ilvl="3" w:tplc="623C3266" w:tentative="1">
      <w:start w:val="1"/>
      <w:numFmt w:val="decimal"/>
      <w:lvlText w:val="%4."/>
      <w:lvlJc w:val="left"/>
      <w:pPr>
        <w:ind w:left="2880" w:hanging="360"/>
      </w:pPr>
    </w:lvl>
    <w:lvl w:ilvl="4" w:tplc="E7DCA8BE" w:tentative="1">
      <w:start w:val="1"/>
      <w:numFmt w:val="lowerLetter"/>
      <w:lvlText w:val="%5."/>
      <w:lvlJc w:val="left"/>
      <w:pPr>
        <w:ind w:left="3600" w:hanging="360"/>
      </w:pPr>
    </w:lvl>
    <w:lvl w:ilvl="5" w:tplc="2D5EFEE6" w:tentative="1">
      <w:start w:val="1"/>
      <w:numFmt w:val="lowerRoman"/>
      <w:lvlText w:val="%6."/>
      <w:lvlJc w:val="right"/>
      <w:pPr>
        <w:ind w:left="4320" w:hanging="180"/>
      </w:pPr>
    </w:lvl>
    <w:lvl w:ilvl="6" w:tplc="4C6AFD18" w:tentative="1">
      <w:start w:val="1"/>
      <w:numFmt w:val="decimal"/>
      <w:lvlText w:val="%7."/>
      <w:lvlJc w:val="left"/>
      <w:pPr>
        <w:ind w:left="5040" w:hanging="360"/>
      </w:pPr>
    </w:lvl>
    <w:lvl w:ilvl="7" w:tplc="13DC3BFA" w:tentative="1">
      <w:start w:val="1"/>
      <w:numFmt w:val="lowerLetter"/>
      <w:lvlText w:val="%8."/>
      <w:lvlJc w:val="left"/>
      <w:pPr>
        <w:ind w:left="5760" w:hanging="360"/>
      </w:pPr>
    </w:lvl>
    <w:lvl w:ilvl="8" w:tplc="74F69AFA" w:tentative="1">
      <w:start w:val="1"/>
      <w:numFmt w:val="lowerRoman"/>
      <w:lvlText w:val="%9."/>
      <w:lvlJc w:val="right"/>
      <w:pPr>
        <w:ind w:left="6480" w:hanging="180"/>
      </w:pPr>
    </w:lvl>
  </w:abstractNum>
  <w:abstractNum w:abstractNumId="33" w15:restartNumberingAfterBreak="0">
    <w:nsid w:val="25B65E59"/>
    <w:multiLevelType w:val="multilevel"/>
    <w:tmpl w:val="D4C88E82"/>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lang w:val="en-US" w:bidi="he-IL"/>
      </w:rPr>
    </w:lvl>
    <w:lvl w:ilvl="2">
      <w:start w:val="1"/>
      <w:numFmt w:val="decimal"/>
      <w:lvlText w:val="%1.%2.%3"/>
      <w:lvlJc w:val="left"/>
      <w:pPr>
        <w:tabs>
          <w:tab w:val="num" w:pos="1570"/>
        </w:tabs>
        <w:ind w:left="1570" w:right="2268" w:hanging="850"/>
      </w:pPr>
      <w:rPr>
        <w:rFonts w:hint="default"/>
        <w:b w:val="0"/>
        <w:bCs/>
        <w:i w:val="0"/>
        <w:iCs w:val="0"/>
        <w:color w:val="auto"/>
      </w:rPr>
    </w:lvl>
    <w:lvl w:ilvl="3">
      <w:start w:val="1"/>
      <w:numFmt w:val="decimal"/>
      <w:lvlText w:val="%4."/>
      <w:lvlJc w:val="left"/>
      <w:pPr>
        <w:tabs>
          <w:tab w:val="num" w:pos="2628"/>
        </w:tabs>
        <w:ind w:left="2628" w:hanging="360"/>
      </w:pPr>
      <w:rPr>
        <w:rFonts w:hint="default"/>
        <w:b w:val="0"/>
        <w:bCs/>
        <w:iCs w:val="0"/>
        <w:sz w:val="24"/>
        <w:szCs w:val="24"/>
        <w:u w:val="none"/>
      </w:rPr>
    </w:lvl>
    <w:lvl w:ilvl="4">
      <w:start w:val="1"/>
      <w:numFmt w:val="decimal"/>
      <w:lvlText w:val="%5."/>
      <w:lvlJc w:val="left"/>
      <w:pPr>
        <w:tabs>
          <w:tab w:val="num" w:pos="3240"/>
        </w:tabs>
        <w:ind w:left="3240" w:hanging="360"/>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3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DED07442">
      <w:start w:val="1"/>
      <w:numFmt w:val="hebrew1"/>
      <w:pStyle w:val="a3"/>
      <w:lvlText w:val="%1."/>
      <w:lvlJc w:val="center"/>
      <w:pPr>
        <w:tabs>
          <w:tab w:val="num" w:pos="360"/>
        </w:tabs>
        <w:ind w:left="360" w:right="1117" w:hanging="360"/>
      </w:pPr>
    </w:lvl>
    <w:lvl w:ilvl="1" w:tplc="72DE0874">
      <w:start w:val="1"/>
      <w:numFmt w:val="decimal"/>
      <w:lvlText w:val="%2."/>
      <w:lvlJc w:val="left"/>
      <w:pPr>
        <w:tabs>
          <w:tab w:val="num" w:pos="1440"/>
        </w:tabs>
        <w:ind w:left="1440" w:hanging="360"/>
      </w:pPr>
    </w:lvl>
    <w:lvl w:ilvl="2" w:tplc="BA7CDA1C" w:tentative="1">
      <w:start w:val="1"/>
      <w:numFmt w:val="lowerRoman"/>
      <w:lvlText w:val="%3."/>
      <w:lvlJc w:val="right"/>
      <w:pPr>
        <w:tabs>
          <w:tab w:val="num" w:pos="2160"/>
        </w:tabs>
        <w:ind w:left="2160" w:hanging="180"/>
      </w:pPr>
    </w:lvl>
    <w:lvl w:ilvl="3" w:tplc="210ABF18" w:tentative="1">
      <w:start w:val="1"/>
      <w:numFmt w:val="decimal"/>
      <w:lvlText w:val="%4."/>
      <w:lvlJc w:val="left"/>
      <w:pPr>
        <w:tabs>
          <w:tab w:val="num" w:pos="2880"/>
        </w:tabs>
        <w:ind w:left="2880" w:hanging="360"/>
      </w:pPr>
    </w:lvl>
    <w:lvl w:ilvl="4" w:tplc="78141AAE" w:tentative="1">
      <w:start w:val="1"/>
      <w:numFmt w:val="lowerLetter"/>
      <w:lvlText w:val="%5."/>
      <w:lvlJc w:val="left"/>
      <w:pPr>
        <w:tabs>
          <w:tab w:val="num" w:pos="3600"/>
        </w:tabs>
        <w:ind w:left="3600" w:hanging="360"/>
      </w:pPr>
    </w:lvl>
    <w:lvl w:ilvl="5" w:tplc="C4BAA5D4" w:tentative="1">
      <w:start w:val="1"/>
      <w:numFmt w:val="lowerRoman"/>
      <w:lvlText w:val="%6."/>
      <w:lvlJc w:val="right"/>
      <w:pPr>
        <w:tabs>
          <w:tab w:val="num" w:pos="4320"/>
        </w:tabs>
        <w:ind w:left="4320" w:hanging="180"/>
      </w:pPr>
    </w:lvl>
    <w:lvl w:ilvl="6" w:tplc="661E11D6" w:tentative="1">
      <w:start w:val="1"/>
      <w:numFmt w:val="decimal"/>
      <w:lvlText w:val="%7."/>
      <w:lvlJc w:val="left"/>
      <w:pPr>
        <w:tabs>
          <w:tab w:val="num" w:pos="5040"/>
        </w:tabs>
        <w:ind w:left="5040" w:hanging="360"/>
      </w:pPr>
    </w:lvl>
    <w:lvl w:ilvl="7" w:tplc="8D8226E0" w:tentative="1">
      <w:start w:val="1"/>
      <w:numFmt w:val="lowerLetter"/>
      <w:lvlText w:val="%8."/>
      <w:lvlJc w:val="left"/>
      <w:pPr>
        <w:tabs>
          <w:tab w:val="num" w:pos="5760"/>
        </w:tabs>
        <w:ind w:left="5760" w:hanging="360"/>
      </w:pPr>
    </w:lvl>
    <w:lvl w:ilvl="8" w:tplc="C7FE056C"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0AB402A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1" w15:restartNumberingAfterBreak="0">
    <w:nsid w:val="32AF2122"/>
    <w:multiLevelType w:val="hybridMultilevel"/>
    <w:tmpl w:val="F97228AE"/>
    <w:lvl w:ilvl="0" w:tplc="ED902FC0">
      <w:start w:val="3"/>
      <w:numFmt w:val="bullet"/>
      <w:lvlText w:val="-"/>
      <w:lvlJc w:val="left"/>
      <w:pPr>
        <w:ind w:left="746" w:hanging="360"/>
      </w:pPr>
      <w:rPr>
        <w:rFonts w:ascii="Times New Roman" w:eastAsiaTheme="minorEastAsia" w:hAnsi="Times New Roman" w:cs="David" w:hint="default"/>
      </w:rPr>
    </w:lvl>
    <w:lvl w:ilvl="1" w:tplc="4E8CD224" w:tentative="1">
      <w:start w:val="1"/>
      <w:numFmt w:val="bullet"/>
      <w:pStyle w:val="21"/>
      <w:lvlText w:val="o"/>
      <w:lvlJc w:val="left"/>
      <w:pPr>
        <w:ind w:left="1466" w:hanging="360"/>
      </w:pPr>
      <w:rPr>
        <w:rFonts w:ascii="Courier New" w:hAnsi="Courier New" w:cs="Courier New" w:hint="default"/>
      </w:rPr>
    </w:lvl>
    <w:lvl w:ilvl="2" w:tplc="28D4A6A4" w:tentative="1">
      <w:start w:val="1"/>
      <w:numFmt w:val="bullet"/>
      <w:lvlText w:val=""/>
      <w:lvlJc w:val="left"/>
      <w:pPr>
        <w:ind w:left="2186" w:hanging="360"/>
      </w:pPr>
      <w:rPr>
        <w:rFonts w:ascii="Wingdings" w:hAnsi="Wingdings" w:hint="default"/>
      </w:rPr>
    </w:lvl>
    <w:lvl w:ilvl="3" w:tplc="7174E7CC" w:tentative="1">
      <w:start w:val="1"/>
      <w:numFmt w:val="bullet"/>
      <w:lvlText w:val=""/>
      <w:lvlJc w:val="left"/>
      <w:pPr>
        <w:ind w:left="2906" w:hanging="360"/>
      </w:pPr>
      <w:rPr>
        <w:rFonts w:ascii="Symbol" w:hAnsi="Symbol" w:hint="default"/>
      </w:rPr>
    </w:lvl>
    <w:lvl w:ilvl="4" w:tplc="0F885014" w:tentative="1">
      <w:start w:val="1"/>
      <w:numFmt w:val="bullet"/>
      <w:lvlText w:val="o"/>
      <w:lvlJc w:val="left"/>
      <w:pPr>
        <w:ind w:left="3626" w:hanging="360"/>
      </w:pPr>
      <w:rPr>
        <w:rFonts w:ascii="Courier New" w:hAnsi="Courier New" w:cs="Courier New" w:hint="default"/>
      </w:rPr>
    </w:lvl>
    <w:lvl w:ilvl="5" w:tplc="A24CD636" w:tentative="1">
      <w:start w:val="1"/>
      <w:numFmt w:val="bullet"/>
      <w:lvlText w:val=""/>
      <w:lvlJc w:val="left"/>
      <w:pPr>
        <w:ind w:left="4346" w:hanging="360"/>
      </w:pPr>
      <w:rPr>
        <w:rFonts w:ascii="Wingdings" w:hAnsi="Wingdings" w:hint="default"/>
      </w:rPr>
    </w:lvl>
    <w:lvl w:ilvl="6" w:tplc="5CDCE206" w:tentative="1">
      <w:start w:val="1"/>
      <w:numFmt w:val="bullet"/>
      <w:lvlText w:val=""/>
      <w:lvlJc w:val="left"/>
      <w:pPr>
        <w:ind w:left="5066" w:hanging="360"/>
      </w:pPr>
      <w:rPr>
        <w:rFonts w:ascii="Symbol" w:hAnsi="Symbol" w:hint="default"/>
      </w:rPr>
    </w:lvl>
    <w:lvl w:ilvl="7" w:tplc="7DBADD3E" w:tentative="1">
      <w:start w:val="1"/>
      <w:numFmt w:val="bullet"/>
      <w:lvlText w:val="o"/>
      <w:lvlJc w:val="left"/>
      <w:pPr>
        <w:ind w:left="5786" w:hanging="360"/>
      </w:pPr>
      <w:rPr>
        <w:rFonts w:ascii="Courier New" w:hAnsi="Courier New" w:cs="Courier New" w:hint="default"/>
      </w:rPr>
    </w:lvl>
    <w:lvl w:ilvl="8" w:tplc="0D6E8AD6" w:tentative="1">
      <w:start w:val="1"/>
      <w:numFmt w:val="bullet"/>
      <w:lvlText w:val=""/>
      <w:lvlJc w:val="left"/>
      <w:pPr>
        <w:ind w:left="6506" w:hanging="360"/>
      </w:pPr>
      <w:rPr>
        <w:rFonts w:ascii="Wingdings" w:hAnsi="Wingdings" w:hint="default"/>
      </w:rPr>
    </w:lvl>
  </w:abstractNum>
  <w:abstractNum w:abstractNumId="4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4" w15:restartNumberingAfterBreak="0">
    <w:nsid w:val="35302CB2"/>
    <w:multiLevelType w:val="hybridMultilevel"/>
    <w:tmpl w:val="98C8A912"/>
    <w:lvl w:ilvl="0" w:tplc="8DD48B4A">
      <w:start w:val="1"/>
      <w:numFmt w:val="decimal"/>
      <w:lvlText w:val="%1."/>
      <w:lvlJc w:val="left"/>
      <w:pPr>
        <w:tabs>
          <w:tab w:val="num" w:pos="720"/>
        </w:tabs>
        <w:ind w:left="720" w:hanging="360"/>
      </w:pPr>
      <w:rPr>
        <w:rFonts w:ascii="David" w:hAnsi="David" w:cs="David" w:hint="default"/>
      </w:rPr>
    </w:lvl>
    <w:lvl w:ilvl="1" w:tplc="3BBAA6AE">
      <w:start w:val="1"/>
      <w:numFmt w:val="lowerLetter"/>
      <w:lvlText w:val="%2."/>
      <w:lvlJc w:val="left"/>
      <w:pPr>
        <w:tabs>
          <w:tab w:val="num" w:pos="1440"/>
        </w:tabs>
        <w:ind w:left="1440" w:hanging="360"/>
      </w:pPr>
      <w:rPr>
        <w:rFonts w:cs="Times New Roman"/>
      </w:rPr>
    </w:lvl>
    <w:lvl w:ilvl="2" w:tplc="0F20942C">
      <w:start w:val="1"/>
      <w:numFmt w:val="lowerRoman"/>
      <w:lvlText w:val="%3."/>
      <w:lvlJc w:val="right"/>
      <w:pPr>
        <w:tabs>
          <w:tab w:val="num" w:pos="2160"/>
        </w:tabs>
        <w:ind w:left="2160" w:hanging="180"/>
      </w:pPr>
      <w:rPr>
        <w:rFonts w:cs="Times New Roman"/>
      </w:rPr>
    </w:lvl>
    <w:lvl w:ilvl="3" w:tplc="FEBAD1A2">
      <w:start w:val="1"/>
      <w:numFmt w:val="decimal"/>
      <w:lvlText w:val="%4."/>
      <w:lvlJc w:val="left"/>
      <w:pPr>
        <w:tabs>
          <w:tab w:val="num" w:pos="2880"/>
        </w:tabs>
        <w:ind w:left="2880" w:hanging="360"/>
      </w:pPr>
      <w:rPr>
        <w:rFonts w:cs="Times New Roman"/>
      </w:rPr>
    </w:lvl>
    <w:lvl w:ilvl="4" w:tplc="D4D6CAD6">
      <w:start w:val="1"/>
      <w:numFmt w:val="lowerLetter"/>
      <w:pStyle w:val="5-0"/>
      <w:lvlText w:val="%5."/>
      <w:lvlJc w:val="left"/>
      <w:pPr>
        <w:tabs>
          <w:tab w:val="num" w:pos="3600"/>
        </w:tabs>
        <w:ind w:left="3600" w:hanging="360"/>
      </w:pPr>
      <w:rPr>
        <w:rFonts w:cs="Times New Roman"/>
      </w:rPr>
    </w:lvl>
    <w:lvl w:ilvl="5" w:tplc="032645DE">
      <w:start w:val="1"/>
      <w:numFmt w:val="lowerRoman"/>
      <w:pStyle w:val="6-0"/>
      <w:lvlText w:val="%6."/>
      <w:lvlJc w:val="right"/>
      <w:pPr>
        <w:tabs>
          <w:tab w:val="num" w:pos="4320"/>
        </w:tabs>
        <w:ind w:left="4320" w:hanging="180"/>
      </w:pPr>
      <w:rPr>
        <w:rFonts w:cs="Times New Roman"/>
      </w:rPr>
    </w:lvl>
    <w:lvl w:ilvl="6" w:tplc="BEB005A4">
      <w:start w:val="1"/>
      <w:numFmt w:val="decimal"/>
      <w:pStyle w:val="7-0"/>
      <w:lvlText w:val="%7."/>
      <w:lvlJc w:val="left"/>
      <w:pPr>
        <w:tabs>
          <w:tab w:val="num" w:pos="5040"/>
        </w:tabs>
        <w:ind w:left="5040" w:hanging="360"/>
      </w:pPr>
      <w:rPr>
        <w:rFonts w:cs="Times New Roman"/>
      </w:rPr>
    </w:lvl>
    <w:lvl w:ilvl="7" w:tplc="9DF43ED0">
      <w:start w:val="1"/>
      <w:numFmt w:val="lowerLetter"/>
      <w:lvlText w:val="%8."/>
      <w:lvlJc w:val="left"/>
      <w:pPr>
        <w:tabs>
          <w:tab w:val="num" w:pos="5760"/>
        </w:tabs>
        <w:ind w:left="5760" w:hanging="360"/>
      </w:pPr>
      <w:rPr>
        <w:rFonts w:cs="Times New Roman"/>
      </w:rPr>
    </w:lvl>
    <w:lvl w:ilvl="8" w:tplc="11A445EC">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B86A5A4A">
      <w:start w:val="1"/>
      <w:numFmt w:val="bullet"/>
      <w:lvlText w:val=""/>
      <w:lvlJc w:val="left"/>
      <w:pPr>
        <w:tabs>
          <w:tab w:val="num" w:pos="360"/>
        </w:tabs>
        <w:ind w:left="360" w:hanging="360"/>
      </w:pPr>
      <w:rPr>
        <w:rFonts w:ascii="Symbol" w:hAnsi="Symbol" w:hint="default"/>
      </w:rPr>
    </w:lvl>
    <w:lvl w:ilvl="1" w:tplc="1DACBFCC">
      <w:start w:val="1"/>
      <w:numFmt w:val="bullet"/>
      <w:lvlText w:val="o"/>
      <w:lvlJc w:val="left"/>
      <w:pPr>
        <w:tabs>
          <w:tab w:val="num" w:pos="1080"/>
        </w:tabs>
        <w:ind w:left="1080" w:hanging="360"/>
      </w:pPr>
      <w:rPr>
        <w:rFonts w:ascii="Courier New" w:hAnsi="Courier New" w:cs="Courier New" w:hint="default"/>
      </w:rPr>
    </w:lvl>
    <w:lvl w:ilvl="2" w:tplc="7F1CFB38">
      <w:start w:val="1"/>
      <w:numFmt w:val="bullet"/>
      <w:lvlText w:val=""/>
      <w:lvlJc w:val="left"/>
      <w:pPr>
        <w:tabs>
          <w:tab w:val="num" w:pos="1800"/>
        </w:tabs>
        <w:ind w:left="1800" w:hanging="360"/>
      </w:pPr>
      <w:rPr>
        <w:rFonts w:ascii="Wingdings" w:hAnsi="Wingdings" w:hint="default"/>
      </w:rPr>
    </w:lvl>
    <w:lvl w:ilvl="3" w:tplc="59BCDA4E">
      <w:start w:val="1"/>
      <w:numFmt w:val="bullet"/>
      <w:lvlText w:val=""/>
      <w:lvlJc w:val="left"/>
      <w:pPr>
        <w:tabs>
          <w:tab w:val="num" w:pos="2520"/>
        </w:tabs>
        <w:ind w:left="2520" w:hanging="360"/>
      </w:pPr>
      <w:rPr>
        <w:rFonts w:ascii="Symbol" w:hAnsi="Symbol" w:hint="default"/>
      </w:rPr>
    </w:lvl>
    <w:lvl w:ilvl="4" w:tplc="85661652">
      <w:start w:val="1"/>
      <w:numFmt w:val="bullet"/>
      <w:lvlText w:val="o"/>
      <w:lvlJc w:val="left"/>
      <w:pPr>
        <w:tabs>
          <w:tab w:val="num" w:pos="3240"/>
        </w:tabs>
        <w:ind w:left="3240" w:hanging="360"/>
      </w:pPr>
      <w:rPr>
        <w:rFonts w:ascii="Courier New" w:hAnsi="Courier New" w:cs="Courier New" w:hint="default"/>
      </w:rPr>
    </w:lvl>
    <w:lvl w:ilvl="5" w:tplc="B3D8FA52" w:tentative="1">
      <w:start w:val="1"/>
      <w:numFmt w:val="bullet"/>
      <w:lvlText w:val=""/>
      <w:lvlJc w:val="left"/>
      <w:pPr>
        <w:tabs>
          <w:tab w:val="num" w:pos="3960"/>
        </w:tabs>
        <w:ind w:left="3960" w:hanging="360"/>
      </w:pPr>
      <w:rPr>
        <w:rFonts w:ascii="Wingdings" w:hAnsi="Wingdings" w:hint="default"/>
      </w:rPr>
    </w:lvl>
    <w:lvl w:ilvl="6" w:tplc="BBF65746" w:tentative="1">
      <w:start w:val="1"/>
      <w:numFmt w:val="bullet"/>
      <w:lvlText w:val=""/>
      <w:lvlJc w:val="left"/>
      <w:pPr>
        <w:tabs>
          <w:tab w:val="num" w:pos="4680"/>
        </w:tabs>
        <w:ind w:left="4680" w:hanging="360"/>
      </w:pPr>
      <w:rPr>
        <w:rFonts w:ascii="Symbol" w:hAnsi="Symbol" w:hint="default"/>
      </w:rPr>
    </w:lvl>
    <w:lvl w:ilvl="7" w:tplc="ADC86ACA" w:tentative="1">
      <w:start w:val="1"/>
      <w:numFmt w:val="bullet"/>
      <w:lvlText w:val="o"/>
      <w:lvlJc w:val="left"/>
      <w:pPr>
        <w:tabs>
          <w:tab w:val="num" w:pos="5400"/>
        </w:tabs>
        <w:ind w:left="5400" w:hanging="360"/>
      </w:pPr>
      <w:rPr>
        <w:rFonts w:ascii="Courier New" w:hAnsi="Courier New" w:cs="Courier New" w:hint="default"/>
      </w:rPr>
    </w:lvl>
    <w:lvl w:ilvl="8" w:tplc="57A26DBC"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B881FF5"/>
    <w:multiLevelType w:val="hybridMultilevel"/>
    <w:tmpl w:val="852C7C90"/>
    <w:lvl w:ilvl="0" w:tplc="854C3778">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1" w15:restartNumberingAfterBreak="0">
    <w:nsid w:val="3CE26A44"/>
    <w:multiLevelType w:val="hybridMultilevel"/>
    <w:tmpl w:val="194253B6"/>
    <w:lvl w:ilvl="0" w:tplc="CB344936">
      <w:start w:val="1"/>
      <w:numFmt w:val="bullet"/>
      <w:lvlText w:val=""/>
      <w:lvlJc w:val="left"/>
      <w:pPr>
        <w:tabs>
          <w:tab w:val="num" w:pos="360"/>
        </w:tabs>
        <w:ind w:left="360" w:hanging="360"/>
      </w:pPr>
      <w:rPr>
        <w:rFonts w:ascii="Wingdings" w:hAnsi="Wingdings" w:hint="default"/>
      </w:rPr>
    </w:lvl>
    <w:lvl w:ilvl="1" w:tplc="FA5EAB56">
      <w:start w:val="1"/>
      <w:numFmt w:val="bullet"/>
      <w:lvlText w:val=""/>
      <w:lvlJc w:val="left"/>
      <w:pPr>
        <w:tabs>
          <w:tab w:val="num" w:pos="720"/>
        </w:tabs>
        <w:ind w:left="720" w:hanging="360"/>
      </w:pPr>
      <w:rPr>
        <w:rFonts w:ascii="Wingdings" w:hAnsi="Wingdings" w:hint="default"/>
        <w:sz w:val="22"/>
        <w:szCs w:val="22"/>
      </w:rPr>
    </w:lvl>
    <w:lvl w:ilvl="2" w:tplc="8FA07B78">
      <w:start w:val="1"/>
      <w:numFmt w:val="bullet"/>
      <w:lvlText w:val=""/>
      <w:lvlJc w:val="left"/>
      <w:pPr>
        <w:tabs>
          <w:tab w:val="num" w:pos="1440"/>
        </w:tabs>
        <w:ind w:left="1440" w:hanging="360"/>
      </w:pPr>
      <w:rPr>
        <w:rFonts w:ascii="Wingdings" w:hAnsi="Wingdings" w:hint="default"/>
      </w:rPr>
    </w:lvl>
    <w:lvl w:ilvl="3" w:tplc="0B82F5F4">
      <w:start w:val="1"/>
      <w:numFmt w:val="bullet"/>
      <w:lvlText w:val=""/>
      <w:lvlJc w:val="left"/>
      <w:pPr>
        <w:tabs>
          <w:tab w:val="num" w:pos="2160"/>
        </w:tabs>
        <w:ind w:left="2160" w:hanging="360"/>
      </w:pPr>
      <w:rPr>
        <w:rFonts w:ascii="Wingdings" w:hAnsi="Wingdings" w:hint="default"/>
      </w:rPr>
    </w:lvl>
    <w:lvl w:ilvl="4" w:tplc="1B88A28C">
      <w:start w:val="1"/>
      <w:numFmt w:val="bullet"/>
      <w:lvlText w:val="o"/>
      <w:lvlJc w:val="left"/>
      <w:pPr>
        <w:tabs>
          <w:tab w:val="num" w:pos="2880"/>
        </w:tabs>
        <w:ind w:left="2880" w:hanging="360"/>
      </w:pPr>
      <w:rPr>
        <w:rFonts w:ascii="Courier New" w:hAnsi="Courier New" w:cs="Courier New" w:hint="default"/>
      </w:rPr>
    </w:lvl>
    <w:lvl w:ilvl="5" w:tplc="67FEFDC8" w:tentative="1">
      <w:start w:val="1"/>
      <w:numFmt w:val="bullet"/>
      <w:lvlText w:val=""/>
      <w:lvlJc w:val="left"/>
      <w:pPr>
        <w:tabs>
          <w:tab w:val="num" w:pos="3600"/>
        </w:tabs>
        <w:ind w:left="3600" w:hanging="360"/>
      </w:pPr>
      <w:rPr>
        <w:rFonts w:ascii="Wingdings" w:hAnsi="Wingdings" w:hint="default"/>
      </w:rPr>
    </w:lvl>
    <w:lvl w:ilvl="6" w:tplc="6D6E940C" w:tentative="1">
      <w:start w:val="1"/>
      <w:numFmt w:val="bullet"/>
      <w:lvlText w:val=""/>
      <w:lvlJc w:val="left"/>
      <w:pPr>
        <w:tabs>
          <w:tab w:val="num" w:pos="4320"/>
        </w:tabs>
        <w:ind w:left="4320" w:hanging="360"/>
      </w:pPr>
      <w:rPr>
        <w:rFonts w:ascii="Symbol" w:hAnsi="Symbol" w:hint="default"/>
      </w:rPr>
    </w:lvl>
    <w:lvl w:ilvl="7" w:tplc="06487584" w:tentative="1">
      <w:start w:val="1"/>
      <w:numFmt w:val="bullet"/>
      <w:lvlText w:val="o"/>
      <w:lvlJc w:val="left"/>
      <w:pPr>
        <w:tabs>
          <w:tab w:val="num" w:pos="5040"/>
        </w:tabs>
        <w:ind w:left="5040" w:hanging="360"/>
      </w:pPr>
      <w:rPr>
        <w:rFonts w:ascii="Courier New" w:hAnsi="Courier New" w:cs="Courier New" w:hint="default"/>
      </w:rPr>
    </w:lvl>
    <w:lvl w:ilvl="8" w:tplc="CA2A2618"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4136752B"/>
    <w:multiLevelType w:val="hybridMultilevel"/>
    <w:tmpl w:val="1130B9D4"/>
    <w:lvl w:ilvl="0" w:tplc="72D49EA6">
      <w:start w:val="1"/>
      <w:numFmt w:val="bullet"/>
      <w:pStyle w:val="Bullets-4-English"/>
      <w:lvlText w:val=""/>
      <w:lvlJc w:val="left"/>
      <w:pPr>
        <w:tabs>
          <w:tab w:val="num" w:pos="1063"/>
        </w:tabs>
        <w:ind w:left="1063" w:hanging="360"/>
      </w:pPr>
      <w:rPr>
        <w:rFonts w:ascii="Symbol" w:hAnsi="Symbol" w:hint="default"/>
        <w:color w:val="auto"/>
      </w:rPr>
    </w:lvl>
    <w:lvl w:ilvl="1" w:tplc="D138FD6E">
      <w:start w:val="1"/>
      <w:numFmt w:val="bullet"/>
      <w:lvlText w:val="o"/>
      <w:lvlJc w:val="left"/>
      <w:pPr>
        <w:tabs>
          <w:tab w:val="num" w:pos="1423"/>
        </w:tabs>
        <w:ind w:left="1423" w:hanging="360"/>
      </w:pPr>
      <w:rPr>
        <w:rFonts w:ascii="Courier New" w:hAnsi="Courier New" w:cs="Courier New" w:hint="default"/>
      </w:rPr>
    </w:lvl>
    <w:lvl w:ilvl="2" w:tplc="08A857E2">
      <w:start w:val="1"/>
      <w:numFmt w:val="bullet"/>
      <w:lvlText w:val=""/>
      <w:lvlJc w:val="left"/>
      <w:pPr>
        <w:tabs>
          <w:tab w:val="num" w:pos="2143"/>
        </w:tabs>
        <w:ind w:left="2143" w:hanging="360"/>
      </w:pPr>
      <w:rPr>
        <w:rFonts w:ascii="Wingdings" w:hAnsi="Wingdings" w:hint="default"/>
      </w:rPr>
    </w:lvl>
    <w:lvl w:ilvl="3" w:tplc="E4145DAC" w:tentative="1">
      <w:start w:val="1"/>
      <w:numFmt w:val="bullet"/>
      <w:lvlText w:val=""/>
      <w:lvlJc w:val="left"/>
      <w:pPr>
        <w:tabs>
          <w:tab w:val="num" w:pos="2863"/>
        </w:tabs>
        <w:ind w:left="2863" w:hanging="360"/>
      </w:pPr>
      <w:rPr>
        <w:rFonts w:ascii="Symbol" w:hAnsi="Symbol" w:hint="default"/>
      </w:rPr>
    </w:lvl>
    <w:lvl w:ilvl="4" w:tplc="29B432D4" w:tentative="1">
      <w:start w:val="1"/>
      <w:numFmt w:val="bullet"/>
      <w:lvlText w:val="o"/>
      <w:lvlJc w:val="left"/>
      <w:pPr>
        <w:tabs>
          <w:tab w:val="num" w:pos="3583"/>
        </w:tabs>
        <w:ind w:left="3583" w:hanging="360"/>
      </w:pPr>
      <w:rPr>
        <w:rFonts w:ascii="Courier New" w:hAnsi="Courier New" w:cs="Courier New" w:hint="default"/>
      </w:rPr>
    </w:lvl>
    <w:lvl w:ilvl="5" w:tplc="75B2BADC" w:tentative="1">
      <w:start w:val="1"/>
      <w:numFmt w:val="bullet"/>
      <w:lvlText w:val=""/>
      <w:lvlJc w:val="left"/>
      <w:pPr>
        <w:tabs>
          <w:tab w:val="num" w:pos="4303"/>
        </w:tabs>
        <w:ind w:left="4303" w:hanging="360"/>
      </w:pPr>
      <w:rPr>
        <w:rFonts w:ascii="Wingdings" w:hAnsi="Wingdings" w:hint="default"/>
      </w:rPr>
    </w:lvl>
    <w:lvl w:ilvl="6" w:tplc="1EFE3C28" w:tentative="1">
      <w:start w:val="1"/>
      <w:numFmt w:val="bullet"/>
      <w:lvlText w:val=""/>
      <w:lvlJc w:val="left"/>
      <w:pPr>
        <w:tabs>
          <w:tab w:val="num" w:pos="5023"/>
        </w:tabs>
        <w:ind w:left="5023" w:hanging="360"/>
      </w:pPr>
      <w:rPr>
        <w:rFonts w:ascii="Symbol" w:hAnsi="Symbol" w:hint="default"/>
      </w:rPr>
    </w:lvl>
    <w:lvl w:ilvl="7" w:tplc="185259FC" w:tentative="1">
      <w:start w:val="1"/>
      <w:numFmt w:val="bullet"/>
      <w:lvlText w:val="o"/>
      <w:lvlJc w:val="left"/>
      <w:pPr>
        <w:tabs>
          <w:tab w:val="num" w:pos="5743"/>
        </w:tabs>
        <w:ind w:left="5743" w:hanging="360"/>
      </w:pPr>
      <w:rPr>
        <w:rFonts w:ascii="Courier New" w:hAnsi="Courier New" w:cs="Courier New" w:hint="default"/>
      </w:rPr>
    </w:lvl>
    <w:lvl w:ilvl="8" w:tplc="7ED406F6"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87D3420"/>
    <w:multiLevelType w:val="hybridMultilevel"/>
    <w:tmpl w:val="DB7CB332"/>
    <w:lvl w:ilvl="0" w:tplc="1DFE1E94">
      <w:start w:val="1"/>
      <w:numFmt w:val="hebrew1"/>
      <w:lvlText w:val="%1."/>
      <w:lvlJc w:val="left"/>
      <w:pPr>
        <w:tabs>
          <w:tab w:val="num" w:pos="2835"/>
        </w:tabs>
        <w:ind w:left="2835" w:hanging="567"/>
      </w:pPr>
      <w:rPr>
        <w:rFonts w:hint="default"/>
        <w:bCs/>
        <w:iCs w:val="0"/>
      </w:rPr>
    </w:lvl>
    <w:lvl w:ilvl="1" w:tplc="955202B2">
      <w:start w:val="1"/>
      <w:numFmt w:val="bullet"/>
      <w:lvlText w:val=""/>
      <w:lvlJc w:val="left"/>
      <w:pPr>
        <w:tabs>
          <w:tab w:val="num" w:pos="1440"/>
        </w:tabs>
        <w:ind w:left="1440" w:hanging="360"/>
      </w:pPr>
      <w:rPr>
        <w:rFonts w:ascii="Wingdings" w:hAnsi="Wingdings" w:hint="default"/>
        <w:bCs/>
        <w:iCs w:val="0"/>
      </w:rPr>
    </w:lvl>
    <w:lvl w:ilvl="2" w:tplc="DFE04696" w:tentative="1">
      <w:start w:val="1"/>
      <w:numFmt w:val="lowerRoman"/>
      <w:lvlText w:val="%3."/>
      <w:lvlJc w:val="right"/>
      <w:pPr>
        <w:tabs>
          <w:tab w:val="num" w:pos="2160"/>
        </w:tabs>
        <w:ind w:left="2160" w:hanging="180"/>
      </w:pPr>
    </w:lvl>
    <w:lvl w:ilvl="3" w:tplc="3CFC0404" w:tentative="1">
      <w:start w:val="1"/>
      <w:numFmt w:val="decimal"/>
      <w:lvlText w:val="%4."/>
      <w:lvlJc w:val="left"/>
      <w:pPr>
        <w:tabs>
          <w:tab w:val="num" w:pos="2880"/>
        </w:tabs>
        <w:ind w:left="2880" w:hanging="360"/>
      </w:pPr>
    </w:lvl>
    <w:lvl w:ilvl="4" w:tplc="5D7CF6A2" w:tentative="1">
      <w:start w:val="1"/>
      <w:numFmt w:val="lowerLetter"/>
      <w:lvlText w:val="%5."/>
      <w:lvlJc w:val="left"/>
      <w:pPr>
        <w:tabs>
          <w:tab w:val="num" w:pos="3600"/>
        </w:tabs>
        <w:ind w:left="3600" w:hanging="360"/>
      </w:pPr>
    </w:lvl>
    <w:lvl w:ilvl="5" w:tplc="667C3C42" w:tentative="1">
      <w:start w:val="1"/>
      <w:numFmt w:val="lowerRoman"/>
      <w:lvlText w:val="%6."/>
      <w:lvlJc w:val="right"/>
      <w:pPr>
        <w:tabs>
          <w:tab w:val="num" w:pos="4320"/>
        </w:tabs>
        <w:ind w:left="4320" w:hanging="180"/>
      </w:pPr>
    </w:lvl>
    <w:lvl w:ilvl="6" w:tplc="0B0E658A" w:tentative="1">
      <w:start w:val="1"/>
      <w:numFmt w:val="decimal"/>
      <w:lvlText w:val="%7."/>
      <w:lvlJc w:val="left"/>
      <w:pPr>
        <w:tabs>
          <w:tab w:val="num" w:pos="5040"/>
        </w:tabs>
        <w:ind w:left="5040" w:hanging="360"/>
      </w:pPr>
    </w:lvl>
    <w:lvl w:ilvl="7" w:tplc="E7D43334" w:tentative="1">
      <w:start w:val="1"/>
      <w:numFmt w:val="lowerLetter"/>
      <w:lvlText w:val="%8."/>
      <w:lvlJc w:val="left"/>
      <w:pPr>
        <w:tabs>
          <w:tab w:val="num" w:pos="5760"/>
        </w:tabs>
        <w:ind w:left="5760" w:hanging="360"/>
      </w:pPr>
    </w:lvl>
    <w:lvl w:ilvl="8" w:tplc="B0BE02E8" w:tentative="1">
      <w:start w:val="1"/>
      <w:numFmt w:val="lowerRoman"/>
      <w:lvlText w:val="%9."/>
      <w:lvlJc w:val="right"/>
      <w:pPr>
        <w:tabs>
          <w:tab w:val="num" w:pos="6480"/>
        </w:tabs>
        <w:ind w:left="6480" w:hanging="180"/>
      </w:pPr>
    </w:lvl>
  </w:abstractNum>
  <w:abstractNum w:abstractNumId="57" w15:restartNumberingAfterBreak="0">
    <w:nsid w:val="4ACB1CCB"/>
    <w:multiLevelType w:val="hybridMultilevel"/>
    <w:tmpl w:val="ADF8A936"/>
    <w:name w:val="listhnumber432232223222332222222223422"/>
    <w:lvl w:ilvl="0" w:tplc="49862596">
      <w:start w:val="1"/>
      <w:numFmt w:val="decimal"/>
      <w:lvlText w:val="%1."/>
      <w:lvlJc w:val="left"/>
      <w:pPr>
        <w:tabs>
          <w:tab w:val="num" w:pos="720"/>
        </w:tabs>
        <w:ind w:left="720" w:right="720" w:hanging="360"/>
      </w:pPr>
    </w:lvl>
    <w:lvl w:ilvl="1" w:tplc="36FE0CA4">
      <w:start w:val="1"/>
      <w:numFmt w:val="decimal"/>
      <w:lvlText w:val="%2)"/>
      <w:lvlJc w:val="left"/>
      <w:pPr>
        <w:tabs>
          <w:tab w:val="num" w:pos="1440"/>
        </w:tabs>
        <w:ind w:left="1440" w:right="1440" w:hanging="360"/>
      </w:pPr>
    </w:lvl>
    <w:lvl w:ilvl="2" w:tplc="656A21C6" w:tentative="1">
      <w:start w:val="1"/>
      <w:numFmt w:val="lowerRoman"/>
      <w:lvlText w:val="%3."/>
      <w:lvlJc w:val="right"/>
      <w:pPr>
        <w:tabs>
          <w:tab w:val="num" w:pos="2160"/>
        </w:tabs>
        <w:ind w:left="2160" w:right="2160" w:hanging="180"/>
      </w:pPr>
    </w:lvl>
    <w:lvl w:ilvl="3" w:tplc="F8B4C83A" w:tentative="1">
      <w:start w:val="1"/>
      <w:numFmt w:val="decimal"/>
      <w:lvlText w:val="%4."/>
      <w:lvlJc w:val="left"/>
      <w:pPr>
        <w:tabs>
          <w:tab w:val="num" w:pos="2880"/>
        </w:tabs>
        <w:ind w:left="2880" w:right="2880" w:hanging="360"/>
      </w:pPr>
    </w:lvl>
    <w:lvl w:ilvl="4" w:tplc="ECDA27C2" w:tentative="1">
      <w:start w:val="1"/>
      <w:numFmt w:val="lowerLetter"/>
      <w:lvlText w:val="%5."/>
      <w:lvlJc w:val="left"/>
      <w:pPr>
        <w:tabs>
          <w:tab w:val="num" w:pos="3600"/>
        </w:tabs>
        <w:ind w:left="3600" w:right="3600" w:hanging="360"/>
      </w:pPr>
    </w:lvl>
    <w:lvl w:ilvl="5" w:tplc="B3E252EA" w:tentative="1">
      <w:start w:val="1"/>
      <w:numFmt w:val="lowerRoman"/>
      <w:lvlText w:val="%6."/>
      <w:lvlJc w:val="right"/>
      <w:pPr>
        <w:tabs>
          <w:tab w:val="num" w:pos="4320"/>
        </w:tabs>
        <w:ind w:left="4320" w:right="4320" w:hanging="180"/>
      </w:pPr>
    </w:lvl>
    <w:lvl w:ilvl="6" w:tplc="6C90350E" w:tentative="1">
      <w:start w:val="1"/>
      <w:numFmt w:val="decimal"/>
      <w:lvlText w:val="%7."/>
      <w:lvlJc w:val="left"/>
      <w:pPr>
        <w:tabs>
          <w:tab w:val="num" w:pos="5040"/>
        </w:tabs>
        <w:ind w:left="5040" w:right="5040" w:hanging="360"/>
      </w:pPr>
    </w:lvl>
    <w:lvl w:ilvl="7" w:tplc="A82876AC" w:tentative="1">
      <w:start w:val="1"/>
      <w:numFmt w:val="lowerLetter"/>
      <w:lvlText w:val="%8."/>
      <w:lvlJc w:val="left"/>
      <w:pPr>
        <w:tabs>
          <w:tab w:val="num" w:pos="5760"/>
        </w:tabs>
        <w:ind w:left="5760" w:right="5760" w:hanging="360"/>
      </w:pPr>
    </w:lvl>
    <w:lvl w:ilvl="8" w:tplc="23BE7364" w:tentative="1">
      <w:start w:val="1"/>
      <w:numFmt w:val="lowerRoman"/>
      <w:lvlText w:val="%9."/>
      <w:lvlJc w:val="right"/>
      <w:pPr>
        <w:tabs>
          <w:tab w:val="num" w:pos="6480"/>
        </w:tabs>
        <w:ind w:left="6480" w:right="6480" w:hanging="180"/>
      </w:pPr>
    </w:lvl>
  </w:abstractNum>
  <w:abstractNum w:abstractNumId="58" w15:restartNumberingAfterBreak="0">
    <w:nsid w:val="4B222F3F"/>
    <w:multiLevelType w:val="hybridMultilevel"/>
    <w:tmpl w:val="68F4E8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0DD7979"/>
    <w:multiLevelType w:val="hybridMultilevel"/>
    <w:tmpl w:val="EB98A8DA"/>
    <w:lvl w:ilvl="0" w:tplc="37729B70">
      <w:start w:val="1"/>
      <w:numFmt w:val="bullet"/>
      <w:lvlText w:val=""/>
      <w:lvlJc w:val="left"/>
      <w:pPr>
        <w:ind w:left="720" w:hanging="360"/>
      </w:pPr>
      <w:rPr>
        <w:rFonts w:ascii="Symbol" w:hAnsi="Symbol" w:hint="default"/>
      </w:rPr>
    </w:lvl>
    <w:lvl w:ilvl="1" w:tplc="AC3CECD0" w:tentative="1">
      <w:start w:val="1"/>
      <w:numFmt w:val="bullet"/>
      <w:lvlText w:val="o"/>
      <w:lvlJc w:val="left"/>
      <w:pPr>
        <w:ind w:left="1440" w:hanging="360"/>
      </w:pPr>
      <w:rPr>
        <w:rFonts w:ascii="Courier New" w:hAnsi="Courier New" w:cs="Courier New" w:hint="default"/>
      </w:rPr>
    </w:lvl>
    <w:lvl w:ilvl="2" w:tplc="9EF0CC62" w:tentative="1">
      <w:start w:val="1"/>
      <w:numFmt w:val="bullet"/>
      <w:lvlText w:val=""/>
      <w:lvlJc w:val="left"/>
      <w:pPr>
        <w:ind w:left="2160" w:hanging="360"/>
      </w:pPr>
      <w:rPr>
        <w:rFonts w:ascii="Wingdings" w:hAnsi="Wingdings" w:hint="default"/>
      </w:rPr>
    </w:lvl>
    <w:lvl w:ilvl="3" w:tplc="510C9622">
      <w:start w:val="1"/>
      <w:numFmt w:val="bullet"/>
      <w:lvlText w:val=""/>
      <w:lvlJc w:val="left"/>
      <w:pPr>
        <w:ind w:left="2880" w:hanging="360"/>
      </w:pPr>
      <w:rPr>
        <w:rFonts w:ascii="Symbol" w:hAnsi="Symbol" w:hint="default"/>
      </w:rPr>
    </w:lvl>
    <w:lvl w:ilvl="4" w:tplc="3894E280" w:tentative="1">
      <w:start w:val="1"/>
      <w:numFmt w:val="bullet"/>
      <w:lvlText w:val="o"/>
      <w:lvlJc w:val="left"/>
      <w:pPr>
        <w:ind w:left="3600" w:hanging="360"/>
      </w:pPr>
      <w:rPr>
        <w:rFonts w:ascii="Courier New" w:hAnsi="Courier New" w:cs="Courier New" w:hint="default"/>
      </w:rPr>
    </w:lvl>
    <w:lvl w:ilvl="5" w:tplc="F8D824B6" w:tentative="1">
      <w:start w:val="1"/>
      <w:numFmt w:val="bullet"/>
      <w:lvlText w:val=""/>
      <w:lvlJc w:val="left"/>
      <w:pPr>
        <w:ind w:left="4320" w:hanging="360"/>
      </w:pPr>
      <w:rPr>
        <w:rFonts w:ascii="Wingdings" w:hAnsi="Wingdings" w:hint="default"/>
      </w:rPr>
    </w:lvl>
    <w:lvl w:ilvl="6" w:tplc="C10A51FE" w:tentative="1">
      <w:start w:val="1"/>
      <w:numFmt w:val="bullet"/>
      <w:lvlText w:val=""/>
      <w:lvlJc w:val="left"/>
      <w:pPr>
        <w:ind w:left="5040" w:hanging="360"/>
      </w:pPr>
      <w:rPr>
        <w:rFonts w:ascii="Symbol" w:hAnsi="Symbol" w:hint="default"/>
      </w:rPr>
    </w:lvl>
    <w:lvl w:ilvl="7" w:tplc="00809F4C" w:tentative="1">
      <w:start w:val="1"/>
      <w:numFmt w:val="bullet"/>
      <w:lvlText w:val="o"/>
      <w:lvlJc w:val="left"/>
      <w:pPr>
        <w:ind w:left="5760" w:hanging="360"/>
      </w:pPr>
      <w:rPr>
        <w:rFonts w:ascii="Courier New" w:hAnsi="Courier New" w:cs="Courier New" w:hint="default"/>
      </w:rPr>
    </w:lvl>
    <w:lvl w:ilvl="8" w:tplc="AAB43134" w:tentative="1">
      <w:start w:val="1"/>
      <w:numFmt w:val="bullet"/>
      <w:lvlText w:val=""/>
      <w:lvlJc w:val="left"/>
      <w:pPr>
        <w:ind w:left="6480" w:hanging="360"/>
      </w:pPr>
      <w:rPr>
        <w:rFonts w:ascii="Wingdings" w:hAnsi="Wingdings" w:hint="default"/>
      </w:rPr>
    </w:lvl>
  </w:abstractNum>
  <w:abstractNum w:abstractNumId="60" w15:restartNumberingAfterBreak="0">
    <w:nsid w:val="529017DC"/>
    <w:multiLevelType w:val="hybridMultilevel"/>
    <w:tmpl w:val="0BFE7A0A"/>
    <w:lvl w:ilvl="0" w:tplc="04090005">
      <w:start w:val="1"/>
      <w:numFmt w:val="bullet"/>
      <w:lvlText w:val=""/>
      <w:lvlJc w:val="left"/>
      <w:pPr>
        <w:ind w:left="2952" w:hanging="360"/>
      </w:pPr>
      <w:rPr>
        <w:rFonts w:ascii="Wingdings" w:hAnsi="Wingdings"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B021A88"/>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15:restartNumberingAfterBreak="0">
    <w:nsid w:val="5C6D1CFB"/>
    <w:multiLevelType w:val="hybridMultilevel"/>
    <w:tmpl w:val="07C21868"/>
    <w:lvl w:ilvl="0" w:tplc="0A70E220">
      <w:start w:val="1"/>
      <w:numFmt w:val="bullet"/>
      <w:lvlText w:val=""/>
      <w:lvlJc w:val="left"/>
      <w:pPr>
        <w:ind w:left="720" w:hanging="360"/>
      </w:pPr>
      <w:rPr>
        <w:rFonts w:ascii="Wingdings" w:hAnsi="Wingdings" w:hint="default"/>
        <w:sz w:val="22"/>
        <w:szCs w:val="22"/>
      </w:rPr>
    </w:lvl>
    <w:lvl w:ilvl="1" w:tplc="67DE47A6" w:tentative="1">
      <w:start w:val="1"/>
      <w:numFmt w:val="bullet"/>
      <w:lvlText w:val="o"/>
      <w:lvlJc w:val="left"/>
      <w:pPr>
        <w:ind w:left="1440" w:hanging="360"/>
      </w:pPr>
      <w:rPr>
        <w:rFonts w:ascii="Courier New" w:hAnsi="Courier New" w:cs="Courier New" w:hint="default"/>
      </w:rPr>
    </w:lvl>
    <w:lvl w:ilvl="2" w:tplc="236C2A2E" w:tentative="1">
      <w:start w:val="1"/>
      <w:numFmt w:val="bullet"/>
      <w:lvlText w:val=""/>
      <w:lvlJc w:val="left"/>
      <w:pPr>
        <w:ind w:left="2160" w:hanging="360"/>
      </w:pPr>
      <w:rPr>
        <w:rFonts w:ascii="Wingdings" w:hAnsi="Wingdings" w:hint="default"/>
      </w:rPr>
    </w:lvl>
    <w:lvl w:ilvl="3" w:tplc="979244CA" w:tentative="1">
      <w:start w:val="1"/>
      <w:numFmt w:val="bullet"/>
      <w:lvlText w:val=""/>
      <w:lvlJc w:val="left"/>
      <w:pPr>
        <w:ind w:left="2880" w:hanging="360"/>
      </w:pPr>
      <w:rPr>
        <w:rFonts w:ascii="Symbol" w:hAnsi="Symbol" w:hint="default"/>
      </w:rPr>
    </w:lvl>
    <w:lvl w:ilvl="4" w:tplc="4F8AC448" w:tentative="1">
      <w:start w:val="1"/>
      <w:numFmt w:val="bullet"/>
      <w:lvlText w:val="o"/>
      <w:lvlJc w:val="left"/>
      <w:pPr>
        <w:ind w:left="3600" w:hanging="360"/>
      </w:pPr>
      <w:rPr>
        <w:rFonts w:ascii="Courier New" w:hAnsi="Courier New" w:cs="Courier New" w:hint="default"/>
      </w:rPr>
    </w:lvl>
    <w:lvl w:ilvl="5" w:tplc="A4B2AFE0" w:tentative="1">
      <w:start w:val="1"/>
      <w:numFmt w:val="bullet"/>
      <w:lvlText w:val=""/>
      <w:lvlJc w:val="left"/>
      <w:pPr>
        <w:ind w:left="4320" w:hanging="360"/>
      </w:pPr>
      <w:rPr>
        <w:rFonts w:ascii="Wingdings" w:hAnsi="Wingdings" w:hint="default"/>
      </w:rPr>
    </w:lvl>
    <w:lvl w:ilvl="6" w:tplc="B4E2C900" w:tentative="1">
      <w:start w:val="1"/>
      <w:numFmt w:val="bullet"/>
      <w:lvlText w:val=""/>
      <w:lvlJc w:val="left"/>
      <w:pPr>
        <w:ind w:left="5040" w:hanging="360"/>
      </w:pPr>
      <w:rPr>
        <w:rFonts w:ascii="Symbol" w:hAnsi="Symbol" w:hint="default"/>
      </w:rPr>
    </w:lvl>
    <w:lvl w:ilvl="7" w:tplc="BDB20CC2" w:tentative="1">
      <w:start w:val="1"/>
      <w:numFmt w:val="bullet"/>
      <w:lvlText w:val="o"/>
      <w:lvlJc w:val="left"/>
      <w:pPr>
        <w:ind w:left="5760" w:hanging="360"/>
      </w:pPr>
      <w:rPr>
        <w:rFonts w:ascii="Courier New" w:hAnsi="Courier New" w:cs="Courier New" w:hint="default"/>
      </w:rPr>
    </w:lvl>
    <w:lvl w:ilvl="8" w:tplc="E5A8F344" w:tentative="1">
      <w:start w:val="1"/>
      <w:numFmt w:val="bullet"/>
      <w:lvlText w:val=""/>
      <w:lvlJc w:val="left"/>
      <w:pPr>
        <w:ind w:left="6480" w:hanging="360"/>
      </w:pPr>
      <w:rPr>
        <w:rFonts w:ascii="Wingdings" w:hAnsi="Wingdings" w:hint="default"/>
      </w:rPr>
    </w:lvl>
  </w:abstractNum>
  <w:abstractNum w:abstractNumId="6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BE204262">
      <w:start w:val="1"/>
      <w:numFmt w:val="decimal"/>
      <w:pStyle w:val="-2"/>
      <w:lvlText w:val="%1)"/>
      <w:lvlJc w:val="left"/>
      <w:pPr>
        <w:tabs>
          <w:tab w:val="num" w:pos="1080"/>
        </w:tabs>
        <w:ind w:left="1080" w:hanging="360"/>
      </w:pPr>
      <w:rPr>
        <w:rFonts w:hint="default"/>
      </w:rPr>
    </w:lvl>
    <w:lvl w:ilvl="1" w:tplc="02D4D5B4">
      <w:start w:val="1"/>
      <w:numFmt w:val="lowerLetter"/>
      <w:lvlText w:val="%2."/>
      <w:lvlJc w:val="left"/>
      <w:pPr>
        <w:tabs>
          <w:tab w:val="num" w:pos="1800"/>
        </w:tabs>
        <w:ind w:left="1800" w:hanging="360"/>
      </w:pPr>
    </w:lvl>
    <w:lvl w:ilvl="2" w:tplc="F496BCE6" w:tentative="1">
      <w:start w:val="1"/>
      <w:numFmt w:val="lowerRoman"/>
      <w:lvlText w:val="%3."/>
      <w:lvlJc w:val="right"/>
      <w:pPr>
        <w:tabs>
          <w:tab w:val="num" w:pos="2520"/>
        </w:tabs>
        <w:ind w:left="2520" w:hanging="180"/>
      </w:pPr>
    </w:lvl>
    <w:lvl w:ilvl="3" w:tplc="4ECC3F88" w:tentative="1">
      <w:start w:val="1"/>
      <w:numFmt w:val="decimal"/>
      <w:lvlText w:val="%4."/>
      <w:lvlJc w:val="left"/>
      <w:pPr>
        <w:tabs>
          <w:tab w:val="num" w:pos="3240"/>
        </w:tabs>
        <w:ind w:left="3240" w:hanging="360"/>
      </w:pPr>
    </w:lvl>
    <w:lvl w:ilvl="4" w:tplc="C4A20D08" w:tentative="1">
      <w:start w:val="1"/>
      <w:numFmt w:val="lowerLetter"/>
      <w:lvlText w:val="%5."/>
      <w:lvlJc w:val="left"/>
      <w:pPr>
        <w:tabs>
          <w:tab w:val="num" w:pos="3960"/>
        </w:tabs>
        <w:ind w:left="3960" w:hanging="360"/>
      </w:pPr>
    </w:lvl>
    <w:lvl w:ilvl="5" w:tplc="72661714" w:tentative="1">
      <w:start w:val="1"/>
      <w:numFmt w:val="lowerRoman"/>
      <w:lvlText w:val="%6."/>
      <w:lvlJc w:val="right"/>
      <w:pPr>
        <w:tabs>
          <w:tab w:val="num" w:pos="4680"/>
        </w:tabs>
        <w:ind w:left="4680" w:hanging="180"/>
      </w:pPr>
    </w:lvl>
    <w:lvl w:ilvl="6" w:tplc="BD78402C" w:tentative="1">
      <w:start w:val="1"/>
      <w:numFmt w:val="decimal"/>
      <w:lvlText w:val="%7."/>
      <w:lvlJc w:val="left"/>
      <w:pPr>
        <w:tabs>
          <w:tab w:val="num" w:pos="5400"/>
        </w:tabs>
        <w:ind w:left="5400" w:hanging="360"/>
      </w:pPr>
    </w:lvl>
    <w:lvl w:ilvl="7" w:tplc="2D78CA44" w:tentative="1">
      <w:start w:val="1"/>
      <w:numFmt w:val="lowerLetter"/>
      <w:lvlText w:val="%8."/>
      <w:lvlJc w:val="left"/>
      <w:pPr>
        <w:tabs>
          <w:tab w:val="num" w:pos="6120"/>
        </w:tabs>
        <w:ind w:left="6120" w:hanging="360"/>
      </w:pPr>
    </w:lvl>
    <w:lvl w:ilvl="8" w:tplc="0AC0B732"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0DC0DA18">
      <w:start w:val="1"/>
      <w:numFmt w:val="decimal"/>
      <w:lvlText w:val="%1."/>
      <w:lvlJc w:val="left"/>
      <w:pPr>
        <w:ind w:left="720" w:hanging="360"/>
      </w:pPr>
      <w:rPr>
        <w:rFonts w:hint="default"/>
      </w:rPr>
    </w:lvl>
    <w:lvl w:ilvl="1" w:tplc="8EB679E0" w:tentative="1">
      <w:start w:val="1"/>
      <w:numFmt w:val="lowerLetter"/>
      <w:lvlText w:val="%2."/>
      <w:lvlJc w:val="left"/>
      <w:pPr>
        <w:ind w:left="1440" w:hanging="360"/>
      </w:pPr>
    </w:lvl>
    <w:lvl w:ilvl="2" w:tplc="1318E854" w:tentative="1">
      <w:start w:val="1"/>
      <w:numFmt w:val="lowerRoman"/>
      <w:lvlText w:val="%3."/>
      <w:lvlJc w:val="right"/>
      <w:pPr>
        <w:ind w:left="2160" w:hanging="180"/>
      </w:pPr>
    </w:lvl>
    <w:lvl w:ilvl="3" w:tplc="870AF8AA" w:tentative="1">
      <w:start w:val="1"/>
      <w:numFmt w:val="decimal"/>
      <w:pStyle w:val="4-0"/>
      <w:lvlText w:val="%4."/>
      <w:lvlJc w:val="left"/>
      <w:pPr>
        <w:ind w:left="2880" w:hanging="360"/>
      </w:pPr>
    </w:lvl>
    <w:lvl w:ilvl="4" w:tplc="2BC2319E" w:tentative="1">
      <w:start w:val="1"/>
      <w:numFmt w:val="lowerLetter"/>
      <w:lvlText w:val="%5."/>
      <w:lvlJc w:val="left"/>
      <w:pPr>
        <w:ind w:left="3600" w:hanging="360"/>
      </w:pPr>
    </w:lvl>
    <w:lvl w:ilvl="5" w:tplc="C544624A" w:tentative="1">
      <w:start w:val="1"/>
      <w:numFmt w:val="lowerRoman"/>
      <w:lvlText w:val="%6."/>
      <w:lvlJc w:val="right"/>
      <w:pPr>
        <w:ind w:left="4320" w:hanging="180"/>
      </w:pPr>
    </w:lvl>
    <w:lvl w:ilvl="6" w:tplc="189C6FC8" w:tentative="1">
      <w:start w:val="1"/>
      <w:numFmt w:val="decimal"/>
      <w:lvlText w:val="%7."/>
      <w:lvlJc w:val="left"/>
      <w:pPr>
        <w:ind w:left="5040" w:hanging="360"/>
      </w:pPr>
    </w:lvl>
    <w:lvl w:ilvl="7" w:tplc="DF94C0C6" w:tentative="1">
      <w:start w:val="1"/>
      <w:numFmt w:val="lowerLetter"/>
      <w:lvlText w:val="%8."/>
      <w:lvlJc w:val="left"/>
      <w:pPr>
        <w:ind w:left="5760" w:hanging="360"/>
      </w:pPr>
    </w:lvl>
    <w:lvl w:ilvl="8" w:tplc="27542672"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A871039"/>
    <w:multiLevelType w:val="hybridMultilevel"/>
    <w:tmpl w:val="3572BC4E"/>
    <w:lvl w:ilvl="0" w:tplc="04090005">
      <w:start w:val="1"/>
      <w:numFmt w:val="bullet"/>
      <w:lvlText w:val=""/>
      <w:lvlJc w:val="left"/>
      <w:pPr>
        <w:ind w:left="1487" w:hanging="360"/>
      </w:pPr>
      <w:rPr>
        <w:rFonts w:ascii="Wingdings" w:hAnsi="Wingdings" w:hint="default"/>
      </w:rPr>
    </w:lvl>
    <w:lvl w:ilvl="1" w:tplc="04090003" w:tentative="1">
      <w:start w:val="1"/>
      <w:numFmt w:val="bullet"/>
      <w:lvlText w:val="o"/>
      <w:lvlJc w:val="left"/>
      <w:pPr>
        <w:ind w:left="2207" w:hanging="360"/>
      </w:pPr>
      <w:rPr>
        <w:rFonts w:ascii="Courier New" w:hAnsi="Courier New" w:cs="Courier New" w:hint="default"/>
      </w:rPr>
    </w:lvl>
    <w:lvl w:ilvl="2" w:tplc="04090005" w:tentative="1">
      <w:start w:val="1"/>
      <w:numFmt w:val="bullet"/>
      <w:lvlText w:val=""/>
      <w:lvlJc w:val="left"/>
      <w:pPr>
        <w:ind w:left="2927" w:hanging="360"/>
      </w:pPr>
      <w:rPr>
        <w:rFonts w:ascii="Wingdings" w:hAnsi="Wingdings" w:hint="default"/>
      </w:rPr>
    </w:lvl>
    <w:lvl w:ilvl="3" w:tplc="04090001" w:tentative="1">
      <w:start w:val="1"/>
      <w:numFmt w:val="bullet"/>
      <w:lvlText w:val=""/>
      <w:lvlJc w:val="left"/>
      <w:pPr>
        <w:ind w:left="3647" w:hanging="360"/>
      </w:pPr>
      <w:rPr>
        <w:rFonts w:ascii="Symbol" w:hAnsi="Symbol" w:hint="default"/>
      </w:rPr>
    </w:lvl>
    <w:lvl w:ilvl="4" w:tplc="04090003" w:tentative="1">
      <w:start w:val="1"/>
      <w:numFmt w:val="bullet"/>
      <w:lvlText w:val="o"/>
      <w:lvlJc w:val="left"/>
      <w:pPr>
        <w:ind w:left="4367" w:hanging="360"/>
      </w:pPr>
      <w:rPr>
        <w:rFonts w:ascii="Courier New" w:hAnsi="Courier New" w:cs="Courier New" w:hint="default"/>
      </w:rPr>
    </w:lvl>
    <w:lvl w:ilvl="5" w:tplc="04090005" w:tentative="1">
      <w:start w:val="1"/>
      <w:numFmt w:val="bullet"/>
      <w:lvlText w:val=""/>
      <w:lvlJc w:val="left"/>
      <w:pPr>
        <w:ind w:left="5087" w:hanging="360"/>
      </w:pPr>
      <w:rPr>
        <w:rFonts w:ascii="Wingdings" w:hAnsi="Wingdings" w:hint="default"/>
      </w:rPr>
    </w:lvl>
    <w:lvl w:ilvl="6" w:tplc="04090001" w:tentative="1">
      <w:start w:val="1"/>
      <w:numFmt w:val="bullet"/>
      <w:lvlText w:val=""/>
      <w:lvlJc w:val="left"/>
      <w:pPr>
        <w:ind w:left="5807" w:hanging="360"/>
      </w:pPr>
      <w:rPr>
        <w:rFonts w:ascii="Symbol" w:hAnsi="Symbol" w:hint="default"/>
      </w:rPr>
    </w:lvl>
    <w:lvl w:ilvl="7" w:tplc="04090003" w:tentative="1">
      <w:start w:val="1"/>
      <w:numFmt w:val="bullet"/>
      <w:lvlText w:val="o"/>
      <w:lvlJc w:val="left"/>
      <w:pPr>
        <w:ind w:left="6527" w:hanging="360"/>
      </w:pPr>
      <w:rPr>
        <w:rFonts w:ascii="Courier New" w:hAnsi="Courier New" w:cs="Courier New" w:hint="default"/>
      </w:rPr>
    </w:lvl>
    <w:lvl w:ilvl="8" w:tplc="04090005" w:tentative="1">
      <w:start w:val="1"/>
      <w:numFmt w:val="bullet"/>
      <w:lvlText w:val=""/>
      <w:lvlJc w:val="left"/>
      <w:pPr>
        <w:ind w:left="7247" w:hanging="360"/>
      </w:pPr>
      <w:rPr>
        <w:rFonts w:ascii="Wingdings" w:hAnsi="Wingdings" w:hint="default"/>
      </w:rPr>
    </w:lvl>
  </w:abstractNum>
  <w:abstractNum w:abstractNumId="77"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D290A6D"/>
    <w:multiLevelType w:val="hybridMultilevel"/>
    <w:tmpl w:val="35627EF4"/>
    <w:lvl w:ilvl="0" w:tplc="7500143E">
      <w:start w:val="1"/>
      <w:numFmt w:val="decimal"/>
      <w:lvlText w:val="(%1)"/>
      <w:lvlJc w:val="left"/>
      <w:pPr>
        <w:ind w:left="2145" w:hanging="360"/>
      </w:pPr>
      <w:rPr>
        <w:rFonts w:hint="default"/>
      </w:rPr>
    </w:lvl>
    <w:lvl w:ilvl="1" w:tplc="0EF0733C" w:tentative="1">
      <w:start w:val="1"/>
      <w:numFmt w:val="lowerLetter"/>
      <w:lvlText w:val="%2."/>
      <w:lvlJc w:val="left"/>
      <w:pPr>
        <w:ind w:left="2865" w:hanging="360"/>
      </w:pPr>
    </w:lvl>
    <w:lvl w:ilvl="2" w:tplc="20A02326" w:tentative="1">
      <w:start w:val="1"/>
      <w:numFmt w:val="lowerRoman"/>
      <w:lvlText w:val="%3."/>
      <w:lvlJc w:val="right"/>
      <w:pPr>
        <w:ind w:left="3585" w:hanging="180"/>
      </w:pPr>
    </w:lvl>
    <w:lvl w:ilvl="3" w:tplc="B53C39A8" w:tentative="1">
      <w:start w:val="1"/>
      <w:numFmt w:val="decimal"/>
      <w:lvlText w:val="%4."/>
      <w:lvlJc w:val="left"/>
      <w:pPr>
        <w:ind w:left="4305" w:hanging="360"/>
      </w:pPr>
    </w:lvl>
    <w:lvl w:ilvl="4" w:tplc="2EE0BFF0" w:tentative="1">
      <w:start w:val="1"/>
      <w:numFmt w:val="lowerLetter"/>
      <w:lvlText w:val="%5."/>
      <w:lvlJc w:val="left"/>
      <w:pPr>
        <w:ind w:left="5025" w:hanging="360"/>
      </w:pPr>
    </w:lvl>
    <w:lvl w:ilvl="5" w:tplc="0C9894BA" w:tentative="1">
      <w:start w:val="1"/>
      <w:numFmt w:val="lowerRoman"/>
      <w:lvlText w:val="%6."/>
      <w:lvlJc w:val="right"/>
      <w:pPr>
        <w:ind w:left="5745" w:hanging="180"/>
      </w:pPr>
    </w:lvl>
    <w:lvl w:ilvl="6" w:tplc="06EE51CA" w:tentative="1">
      <w:start w:val="1"/>
      <w:numFmt w:val="decimal"/>
      <w:lvlText w:val="%7."/>
      <w:lvlJc w:val="left"/>
      <w:pPr>
        <w:ind w:left="6465" w:hanging="360"/>
      </w:pPr>
    </w:lvl>
    <w:lvl w:ilvl="7" w:tplc="24AE88F6" w:tentative="1">
      <w:start w:val="1"/>
      <w:numFmt w:val="lowerLetter"/>
      <w:lvlText w:val="%8."/>
      <w:lvlJc w:val="left"/>
      <w:pPr>
        <w:ind w:left="7185" w:hanging="360"/>
      </w:pPr>
    </w:lvl>
    <w:lvl w:ilvl="8" w:tplc="C54449A6" w:tentative="1">
      <w:start w:val="1"/>
      <w:numFmt w:val="lowerRoman"/>
      <w:lvlText w:val="%9."/>
      <w:lvlJc w:val="right"/>
      <w:pPr>
        <w:ind w:left="7905" w:hanging="180"/>
      </w:pPr>
    </w:lvl>
  </w:abstractNum>
  <w:abstractNum w:abstractNumId="7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70203FE5"/>
    <w:multiLevelType w:val="hybridMultilevel"/>
    <w:tmpl w:val="4128F980"/>
    <w:lvl w:ilvl="0" w:tplc="E612F400">
      <w:start w:val="1"/>
      <w:numFmt w:val="hebrew1"/>
      <w:pStyle w:val="AlphaList"/>
      <w:lvlText w:val="%1."/>
      <w:lvlJc w:val="left"/>
      <w:pPr>
        <w:tabs>
          <w:tab w:val="num" w:pos="1559"/>
        </w:tabs>
        <w:ind w:left="1559" w:hanging="425"/>
      </w:pPr>
      <w:rPr>
        <w:rFonts w:hint="default"/>
      </w:rPr>
    </w:lvl>
    <w:lvl w:ilvl="1" w:tplc="5B2AE7BA" w:tentative="1">
      <w:start w:val="1"/>
      <w:numFmt w:val="lowerLetter"/>
      <w:lvlText w:val="%2."/>
      <w:lvlJc w:val="left"/>
      <w:pPr>
        <w:tabs>
          <w:tab w:val="num" w:pos="1440"/>
        </w:tabs>
        <w:ind w:left="1440" w:hanging="360"/>
      </w:pPr>
    </w:lvl>
    <w:lvl w:ilvl="2" w:tplc="704C99F6" w:tentative="1">
      <w:start w:val="1"/>
      <w:numFmt w:val="lowerRoman"/>
      <w:lvlText w:val="%3."/>
      <w:lvlJc w:val="right"/>
      <w:pPr>
        <w:tabs>
          <w:tab w:val="num" w:pos="2160"/>
        </w:tabs>
        <w:ind w:left="2160" w:hanging="180"/>
      </w:pPr>
    </w:lvl>
    <w:lvl w:ilvl="3" w:tplc="0192A8A6" w:tentative="1">
      <w:start w:val="1"/>
      <w:numFmt w:val="decimal"/>
      <w:lvlText w:val="%4."/>
      <w:lvlJc w:val="left"/>
      <w:pPr>
        <w:tabs>
          <w:tab w:val="num" w:pos="2880"/>
        </w:tabs>
        <w:ind w:left="2880" w:hanging="360"/>
      </w:pPr>
    </w:lvl>
    <w:lvl w:ilvl="4" w:tplc="979EF5DA" w:tentative="1">
      <w:start w:val="1"/>
      <w:numFmt w:val="lowerLetter"/>
      <w:lvlText w:val="%5."/>
      <w:lvlJc w:val="left"/>
      <w:pPr>
        <w:tabs>
          <w:tab w:val="num" w:pos="3600"/>
        </w:tabs>
        <w:ind w:left="3600" w:hanging="360"/>
      </w:pPr>
    </w:lvl>
    <w:lvl w:ilvl="5" w:tplc="53127162" w:tentative="1">
      <w:start w:val="1"/>
      <w:numFmt w:val="lowerRoman"/>
      <w:lvlText w:val="%6."/>
      <w:lvlJc w:val="right"/>
      <w:pPr>
        <w:tabs>
          <w:tab w:val="num" w:pos="4320"/>
        </w:tabs>
        <w:ind w:left="4320" w:hanging="180"/>
      </w:pPr>
    </w:lvl>
    <w:lvl w:ilvl="6" w:tplc="2640EA0A" w:tentative="1">
      <w:start w:val="1"/>
      <w:numFmt w:val="decimal"/>
      <w:lvlText w:val="%7."/>
      <w:lvlJc w:val="left"/>
      <w:pPr>
        <w:tabs>
          <w:tab w:val="num" w:pos="5040"/>
        </w:tabs>
        <w:ind w:left="5040" w:hanging="360"/>
      </w:pPr>
    </w:lvl>
    <w:lvl w:ilvl="7" w:tplc="45B46294" w:tentative="1">
      <w:start w:val="1"/>
      <w:numFmt w:val="lowerLetter"/>
      <w:lvlText w:val="%8."/>
      <w:lvlJc w:val="left"/>
      <w:pPr>
        <w:tabs>
          <w:tab w:val="num" w:pos="5760"/>
        </w:tabs>
        <w:ind w:left="5760" w:hanging="360"/>
      </w:pPr>
    </w:lvl>
    <w:lvl w:ilvl="8" w:tplc="4588CD92"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4364B278"/>
    <w:lvl w:ilvl="0" w:tplc="3D2C2D8A">
      <w:start w:val="1"/>
      <w:numFmt w:val="bullet"/>
      <w:lvlText w:val=""/>
      <w:lvlJc w:val="left"/>
      <w:pPr>
        <w:tabs>
          <w:tab w:val="num" w:pos="360"/>
        </w:tabs>
        <w:ind w:left="360" w:hanging="360"/>
      </w:pPr>
      <w:rPr>
        <w:rFonts w:ascii="Wingdings" w:hAnsi="Wingdings" w:hint="default"/>
      </w:rPr>
    </w:lvl>
    <w:lvl w:ilvl="1" w:tplc="926E2FD2">
      <w:start w:val="1"/>
      <w:numFmt w:val="bullet"/>
      <w:lvlText w:val=""/>
      <w:lvlJc w:val="left"/>
      <w:pPr>
        <w:tabs>
          <w:tab w:val="num" w:pos="720"/>
        </w:tabs>
        <w:ind w:left="720" w:hanging="360"/>
      </w:pPr>
      <w:rPr>
        <w:rFonts w:ascii="Wingdings" w:hAnsi="Wingdings" w:hint="default"/>
        <w:sz w:val="22"/>
        <w:szCs w:val="22"/>
      </w:rPr>
    </w:lvl>
    <w:lvl w:ilvl="2" w:tplc="F3A0D03A">
      <w:start w:val="1"/>
      <w:numFmt w:val="bullet"/>
      <w:lvlText w:val=""/>
      <w:lvlJc w:val="left"/>
      <w:pPr>
        <w:tabs>
          <w:tab w:val="num" w:pos="1440"/>
        </w:tabs>
        <w:ind w:left="1440" w:hanging="360"/>
      </w:pPr>
      <w:rPr>
        <w:rFonts w:ascii="Wingdings" w:hAnsi="Wingdings" w:hint="default"/>
      </w:rPr>
    </w:lvl>
    <w:lvl w:ilvl="3" w:tplc="B74A1ED6">
      <w:start w:val="1"/>
      <w:numFmt w:val="bullet"/>
      <w:lvlText w:val=""/>
      <w:lvlJc w:val="left"/>
      <w:pPr>
        <w:tabs>
          <w:tab w:val="num" w:pos="2160"/>
        </w:tabs>
        <w:ind w:left="2160" w:hanging="360"/>
      </w:pPr>
      <w:rPr>
        <w:rFonts w:ascii="Symbol" w:hAnsi="Symbol" w:hint="default"/>
      </w:rPr>
    </w:lvl>
    <w:lvl w:ilvl="4" w:tplc="4DB8F256">
      <w:start w:val="1"/>
      <w:numFmt w:val="bullet"/>
      <w:lvlText w:val="o"/>
      <w:lvlJc w:val="left"/>
      <w:pPr>
        <w:tabs>
          <w:tab w:val="num" w:pos="2880"/>
        </w:tabs>
        <w:ind w:left="2880" w:hanging="360"/>
      </w:pPr>
      <w:rPr>
        <w:rFonts w:ascii="Courier New" w:hAnsi="Courier New" w:cs="Courier New" w:hint="default"/>
      </w:rPr>
    </w:lvl>
    <w:lvl w:ilvl="5" w:tplc="606C981C" w:tentative="1">
      <w:start w:val="1"/>
      <w:numFmt w:val="bullet"/>
      <w:lvlText w:val=""/>
      <w:lvlJc w:val="left"/>
      <w:pPr>
        <w:tabs>
          <w:tab w:val="num" w:pos="3600"/>
        </w:tabs>
        <w:ind w:left="3600" w:hanging="360"/>
      </w:pPr>
      <w:rPr>
        <w:rFonts w:ascii="Wingdings" w:hAnsi="Wingdings" w:hint="default"/>
      </w:rPr>
    </w:lvl>
    <w:lvl w:ilvl="6" w:tplc="D9425B4A" w:tentative="1">
      <w:start w:val="1"/>
      <w:numFmt w:val="bullet"/>
      <w:lvlText w:val=""/>
      <w:lvlJc w:val="left"/>
      <w:pPr>
        <w:tabs>
          <w:tab w:val="num" w:pos="4320"/>
        </w:tabs>
        <w:ind w:left="4320" w:hanging="360"/>
      </w:pPr>
      <w:rPr>
        <w:rFonts w:ascii="Symbol" w:hAnsi="Symbol" w:hint="default"/>
      </w:rPr>
    </w:lvl>
    <w:lvl w:ilvl="7" w:tplc="7A300050" w:tentative="1">
      <w:start w:val="1"/>
      <w:numFmt w:val="bullet"/>
      <w:lvlText w:val="o"/>
      <w:lvlJc w:val="left"/>
      <w:pPr>
        <w:tabs>
          <w:tab w:val="num" w:pos="5040"/>
        </w:tabs>
        <w:ind w:left="5040" w:hanging="360"/>
      </w:pPr>
      <w:rPr>
        <w:rFonts w:ascii="Courier New" w:hAnsi="Courier New" w:cs="Courier New" w:hint="default"/>
      </w:rPr>
    </w:lvl>
    <w:lvl w:ilvl="8" w:tplc="5F1C2190"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2BFA6840">
      <w:start w:val="1"/>
      <w:numFmt w:val="decimal"/>
      <w:lvlText w:val="%1."/>
      <w:lvlJc w:val="left"/>
      <w:pPr>
        <w:tabs>
          <w:tab w:val="num" w:pos="720"/>
        </w:tabs>
        <w:ind w:left="720" w:hanging="360"/>
      </w:pPr>
      <w:rPr>
        <w:rFonts w:cs="Times New Roman"/>
      </w:rPr>
    </w:lvl>
    <w:lvl w:ilvl="1" w:tplc="C61EE0E4">
      <w:start w:val="1"/>
      <w:numFmt w:val="hebrew1"/>
      <w:pStyle w:val="Letter2"/>
      <w:lvlText w:val="%2."/>
      <w:lvlJc w:val="left"/>
      <w:pPr>
        <w:tabs>
          <w:tab w:val="num" w:pos="1440"/>
        </w:tabs>
        <w:ind w:left="1440" w:hanging="360"/>
      </w:pPr>
      <w:rPr>
        <w:rFonts w:cs="Times New Roman" w:hint="default"/>
        <w:sz w:val="2"/>
        <w:szCs w:val="24"/>
      </w:rPr>
    </w:lvl>
    <w:lvl w:ilvl="2" w:tplc="087E0CC6">
      <w:start w:val="1"/>
      <w:numFmt w:val="lowerRoman"/>
      <w:lvlText w:val="%3."/>
      <w:lvlJc w:val="right"/>
      <w:pPr>
        <w:tabs>
          <w:tab w:val="num" w:pos="2160"/>
        </w:tabs>
        <w:ind w:left="2160" w:hanging="180"/>
      </w:pPr>
      <w:rPr>
        <w:rFonts w:cs="Times New Roman"/>
      </w:rPr>
    </w:lvl>
    <w:lvl w:ilvl="3" w:tplc="5770BA3C">
      <w:start w:val="1"/>
      <w:numFmt w:val="decimal"/>
      <w:lvlText w:val="%4."/>
      <w:lvlJc w:val="left"/>
      <w:pPr>
        <w:tabs>
          <w:tab w:val="num" w:pos="2880"/>
        </w:tabs>
        <w:ind w:left="2880" w:hanging="360"/>
      </w:pPr>
      <w:rPr>
        <w:rFonts w:cs="Times New Roman"/>
      </w:rPr>
    </w:lvl>
    <w:lvl w:ilvl="4" w:tplc="3E6E658A">
      <w:start w:val="1"/>
      <w:numFmt w:val="lowerLetter"/>
      <w:lvlText w:val="%5."/>
      <w:lvlJc w:val="left"/>
      <w:pPr>
        <w:tabs>
          <w:tab w:val="num" w:pos="3600"/>
        </w:tabs>
        <w:ind w:left="3600" w:hanging="360"/>
      </w:pPr>
      <w:rPr>
        <w:rFonts w:cs="Times New Roman"/>
      </w:rPr>
    </w:lvl>
    <w:lvl w:ilvl="5" w:tplc="F9A61832">
      <w:start w:val="1"/>
      <w:numFmt w:val="lowerRoman"/>
      <w:lvlText w:val="%6."/>
      <w:lvlJc w:val="right"/>
      <w:pPr>
        <w:tabs>
          <w:tab w:val="num" w:pos="4320"/>
        </w:tabs>
        <w:ind w:left="4320" w:hanging="180"/>
      </w:pPr>
      <w:rPr>
        <w:rFonts w:cs="Times New Roman"/>
      </w:rPr>
    </w:lvl>
    <w:lvl w:ilvl="6" w:tplc="87567828">
      <w:start w:val="1"/>
      <w:numFmt w:val="decimal"/>
      <w:lvlText w:val="%7."/>
      <w:lvlJc w:val="left"/>
      <w:pPr>
        <w:tabs>
          <w:tab w:val="num" w:pos="5040"/>
        </w:tabs>
        <w:ind w:left="5040" w:hanging="360"/>
      </w:pPr>
      <w:rPr>
        <w:rFonts w:cs="Times New Roman"/>
      </w:rPr>
    </w:lvl>
    <w:lvl w:ilvl="7" w:tplc="11F43CAC">
      <w:start w:val="1"/>
      <w:numFmt w:val="lowerLetter"/>
      <w:lvlText w:val="%8."/>
      <w:lvlJc w:val="left"/>
      <w:pPr>
        <w:tabs>
          <w:tab w:val="num" w:pos="5760"/>
        </w:tabs>
        <w:ind w:left="5760" w:hanging="360"/>
      </w:pPr>
      <w:rPr>
        <w:rFonts w:cs="Times New Roman"/>
      </w:rPr>
    </w:lvl>
    <w:lvl w:ilvl="8" w:tplc="FF7E2166">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04464CC6">
      <w:start w:val="1"/>
      <w:numFmt w:val="decimal"/>
      <w:pStyle w:val="Letter1"/>
      <w:lvlText w:val="%1."/>
      <w:lvlJc w:val="left"/>
      <w:pPr>
        <w:tabs>
          <w:tab w:val="num" w:pos="720"/>
        </w:tabs>
        <w:ind w:left="720" w:hanging="360"/>
      </w:pPr>
      <w:rPr>
        <w:rFonts w:cs="Times New Roman"/>
        <w:b w:val="0"/>
        <w:bCs w:val="0"/>
      </w:rPr>
    </w:lvl>
    <w:lvl w:ilvl="1" w:tplc="ACC6B3B0">
      <w:start w:val="1"/>
      <w:numFmt w:val="hebrew1"/>
      <w:lvlText w:val="%2."/>
      <w:lvlJc w:val="left"/>
      <w:pPr>
        <w:tabs>
          <w:tab w:val="num" w:pos="1440"/>
        </w:tabs>
        <w:ind w:left="1440" w:hanging="360"/>
      </w:pPr>
      <w:rPr>
        <w:rFonts w:cs="Times New Roman" w:hint="default"/>
        <w:sz w:val="2"/>
        <w:szCs w:val="24"/>
      </w:rPr>
    </w:lvl>
    <w:lvl w:ilvl="2" w:tplc="1B4C9F2C">
      <w:start w:val="1"/>
      <w:numFmt w:val="lowerRoman"/>
      <w:lvlText w:val="%3."/>
      <w:lvlJc w:val="right"/>
      <w:pPr>
        <w:tabs>
          <w:tab w:val="num" w:pos="2160"/>
        </w:tabs>
        <w:ind w:left="2160" w:hanging="180"/>
      </w:pPr>
      <w:rPr>
        <w:rFonts w:cs="Times New Roman"/>
      </w:rPr>
    </w:lvl>
    <w:lvl w:ilvl="3" w:tplc="DA24448E">
      <w:start w:val="1"/>
      <w:numFmt w:val="decimal"/>
      <w:lvlText w:val="%4."/>
      <w:lvlJc w:val="left"/>
      <w:pPr>
        <w:tabs>
          <w:tab w:val="num" w:pos="2880"/>
        </w:tabs>
        <w:ind w:left="2880" w:hanging="360"/>
      </w:pPr>
      <w:rPr>
        <w:rFonts w:cs="Times New Roman"/>
      </w:rPr>
    </w:lvl>
    <w:lvl w:ilvl="4" w:tplc="466AE1C6">
      <w:start w:val="1"/>
      <w:numFmt w:val="lowerLetter"/>
      <w:lvlText w:val="%5."/>
      <w:lvlJc w:val="left"/>
      <w:pPr>
        <w:tabs>
          <w:tab w:val="num" w:pos="3600"/>
        </w:tabs>
        <w:ind w:left="3600" w:hanging="360"/>
      </w:pPr>
      <w:rPr>
        <w:rFonts w:cs="Times New Roman"/>
      </w:rPr>
    </w:lvl>
    <w:lvl w:ilvl="5" w:tplc="FEA6B844">
      <w:start w:val="1"/>
      <w:numFmt w:val="lowerRoman"/>
      <w:lvlText w:val="%6."/>
      <w:lvlJc w:val="right"/>
      <w:pPr>
        <w:tabs>
          <w:tab w:val="num" w:pos="4320"/>
        </w:tabs>
        <w:ind w:left="4320" w:hanging="180"/>
      </w:pPr>
      <w:rPr>
        <w:rFonts w:cs="Times New Roman"/>
      </w:rPr>
    </w:lvl>
    <w:lvl w:ilvl="6" w:tplc="B8C63608">
      <w:start w:val="1"/>
      <w:numFmt w:val="decimal"/>
      <w:lvlText w:val="%7."/>
      <w:lvlJc w:val="left"/>
      <w:pPr>
        <w:tabs>
          <w:tab w:val="num" w:pos="5040"/>
        </w:tabs>
        <w:ind w:left="5040" w:hanging="360"/>
      </w:pPr>
      <w:rPr>
        <w:rFonts w:cs="Times New Roman"/>
      </w:rPr>
    </w:lvl>
    <w:lvl w:ilvl="7" w:tplc="5A34F5A0">
      <w:start w:val="1"/>
      <w:numFmt w:val="lowerLetter"/>
      <w:lvlText w:val="%8."/>
      <w:lvlJc w:val="left"/>
      <w:pPr>
        <w:tabs>
          <w:tab w:val="num" w:pos="5760"/>
        </w:tabs>
        <w:ind w:left="5760" w:hanging="360"/>
      </w:pPr>
      <w:rPr>
        <w:rFonts w:cs="Times New Roman"/>
      </w:rPr>
    </w:lvl>
    <w:lvl w:ilvl="8" w:tplc="905482FC">
      <w:start w:val="1"/>
      <w:numFmt w:val="lowerRoman"/>
      <w:lvlText w:val="%9."/>
      <w:lvlJc w:val="right"/>
      <w:pPr>
        <w:tabs>
          <w:tab w:val="num" w:pos="6480"/>
        </w:tabs>
        <w:ind w:left="6480" w:hanging="180"/>
      </w:pPr>
      <w:rPr>
        <w:rFonts w:cs="Times New Roman"/>
      </w:rPr>
    </w:lvl>
  </w:abstractNum>
  <w:abstractNum w:abstractNumId="88" w15:restartNumberingAfterBreak="0">
    <w:nsid w:val="79FE650A"/>
    <w:multiLevelType w:val="hybridMultilevel"/>
    <w:tmpl w:val="E07A3D28"/>
    <w:lvl w:ilvl="0" w:tplc="3A787CAA">
      <w:start w:val="1"/>
      <w:numFmt w:val="bullet"/>
      <w:lvlText w:val=""/>
      <w:lvlJc w:val="left"/>
      <w:pPr>
        <w:tabs>
          <w:tab w:val="num" w:pos="360"/>
        </w:tabs>
        <w:ind w:left="360" w:hanging="360"/>
      </w:pPr>
      <w:rPr>
        <w:rFonts w:ascii="Wingdings" w:hAnsi="Wingdings" w:hint="default"/>
      </w:rPr>
    </w:lvl>
    <w:lvl w:ilvl="1" w:tplc="11C0604E">
      <w:start w:val="1"/>
      <w:numFmt w:val="bullet"/>
      <w:lvlText w:val=""/>
      <w:lvlJc w:val="left"/>
      <w:pPr>
        <w:tabs>
          <w:tab w:val="num" w:pos="720"/>
        </w:tabs>
        <w:ind w:left="720" w:hanging="360"/>
      </w:pPr>
      <w:rPr>
        <w:rFonts w:ascii="Wingdings" w:hAnsi="Wingdings" w:hint="default"/>
        <w:sz w:val="22"/>
        <w:szCs w:val="22"/>
      </w:rPr>
    </w:lvl>
    <w:lvl w:ilvl="2" w:tplc="E4F4128A">
      <w:start w:val="1"/>
      <w:numFmt w:val="bullet"/>
      <w:lvlText w:val=""/>
      <w:lvlJc w:val="left"/>
      <w:pPr>
        <w:tabs>
          <w:tab w:val="num" w:pos="1440"/>
        </w:tabs>
        <w:ind w:left="1440" w:hanging="360"/>
      </w:pPr>
      <w:rPr>
        <w:rFonts w:ascii="Wingdings" w:hAnsi="Wingdings" w:hint="default"/>
      </w:rPr>
    </w:lvl>
    <w:lvl w:ilvl="3" w:tplc="98D46C18">
      <w:start w:val="1"/>
      <w:numFmt w:val="bullet"/>
      <w:lvlText w:val=""/>
      <w:lvlJc w:val="left"/>
      <w:pPr>
        <w:tabs>
          <w:tab w:val="num" w:pos="2160"/>
        </w:tabs>
        <w:ind w:left="2160" w:hanging="360"/>
      </w:pPr>
      <w:rPr>
        <w:rFonts w:ascii="Wingdings" w:hAnsi="Wingdings" w:hint="default"/>
      </w:rPr>
    </w:lvl>
    <w:lvl w:ilvl="4" w:tplc="673CC356">
      <w:start w:val="1"/>
      <w:numFmt w:val="bullet"/>
      <w:lvlText w:val="o"/>
      <w:lvlJc w:val="left"/>
      <w:pPr>
        <w:tabs>
          <w:tab w:val="num" w:pos="2880"/>
        </w:tabs>
        <w:ind w:left="2880" w:hanging="360"/>
      </w:pPr>
      <w:rPr>
        <w:rFonts w:ascii="Courier New" w:hAnsi="Courier New" w:cs="Courier New" w:hint="default"/>
      </w:rPr>
    </w:lvl>
    <w:lvl w:ilvl="5" w:tplc="762CF3D2" w:tentative="1">
      <w:start w:val="1"/>
      <w:numFmt w:val="bullet"/>
      <w:lvlText w:val=""/>
      <w:lvlJc w:val="left"/>
      <w:pPr>
        <w:tabs>
          <w:tab w:val="num" w:pos="3600"/>
        </w:tabs>
        <w:ind w:left="3600" w:hanging="360"/>
      </w:pPr>
      <w:rPr>
        <w:rFonts w:ascii="Wingdings" w:hAnsi="Wingdings" w:hint="default"/>
      </w:rPr>
    </w:lvl>
    <w:lvl w:ilvl="6" w:tplc="51661894" w:tentative="1">
      <w:start w:val="1"/>
      <w:numFmt w:val="bullet"/>
      <w:lvlText w:val=""/>
      <w:lvlJc w:val="left"/>
      <w:pPr>
        <w:tabs>
          <w:tab w:val="num" w:pos="4320"/>
        </w:tabs>
        <w:ind w:left="4320" w:hanging="360"/>
      </w:pPr>
      <w:rPr>
        <w:rFonts w:ascii="Symbol" w:hAnsi="Symbol" w:hint="default"/>
      </w:rPr>
    </w:lvl>
    <w:lvl w:ilvl="7" w:tplc="5A8ADE9E" w:tentative="1">
      <w:start w:val="1"/>
      <w:numFmt w:val="bullet"/>
      <w:lvlText w:val="o"/>
      <w:lvlJc w:val="left"/>
      <w:pPr>
        <w:tabs>
          <w:tab w:val="num" w:pos="5040"/>
        </w:tabs>
        <w:ind w:left="5040" w:hanging="360"/>
      </w:pPr>
      <w:rPr>
        <w:rFonts w:ascii="Courier New" w:hAnsi="Courier New" w:cs="Courier New" w:hint="default"/>
      </w:rPr>
    </w:lvl>
    <w:lvl w:ilvl="8" w:tplc="F6D270A8"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B2458A2"/>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C6162B4"/>
    <w:multiLevelType w:val="multilevel"/>
    <w:tmpl w:val="BAD2C1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E1E274E"/>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3"/>
  </w:num>
  <w:num w:numId="2">
    <w:abstractNumId w:val="18"/>
  </w:num>
  <w:num w:numId="3">
    <w:abstractNumId w:val="0"/>
  </w:num>
  <w:num w:numId="4">
    <w:abstractNumId w:val="53"/>
  </w:num>
  <w:num w:numId="5">
    <w:abstractNumId w:val="1"/>
  </w:num>
  <w:num w:numId="6">
    <w:abstractNumId w:val="72"/>
  </w:num>
  <w:num w:numId="7">
    <w:abstractNumId w:val="37"/>
  </w:num>
  <w:num w:numId="8">
    <w:abstractNumId w:val="25"/>
  </w:num>
  <w:num w:numId="9">
    <w:abstractNumId w:val="61"/>
  </w:num>
  <w:num w:numId="10">
    <w:abstractNumId w:val="83"/>
  </w:num>
  <w:num w:numId="11">
    <w:abstractNumId w:val="35"/>
  </w:num>
  <w:num w:numId="12">
    <w:abstractNumId w:val="2"/>
  </w:num>
  <w:num w:numId="13">
    <w:abstractNumId w:val="23"/>
  </w:num>
  <w:num w:numId="14">
    <w:abstractNumId w:val="29"/>
  </w:num>
  <w:num w:numId="15">
    <w:abstractNumId w:val="66"/>
  </w:num>
  <w:num w:numId="16">
    <w:abstractNumId w:val="16"/>
  </w:num>
  <w:num w:numId="17">
    <w:abstractNumId w:val="55"/>
  </w:num>
  <w:num w:numId="18">
    <w:abstractNumId w:val="27"/>
  </w:num>
  <w:num w:numId="19">
    <w:abstractNumId w:val="45"/>
  </w:num>
  <w:num w:numId="20">
    <w:abstractNumId w:val="69"/>
  </w:num>
  <w:num w:numId="21">
    <w:abstractNumId w:val="43"/>
  </w:num>
  <w:num w:numId="22">
    <w:abstractNumId w:val="75"/>
  </w:num>
  <w:num w:numId="23">
    <w:abstractNumId w:val="5"/>
  </w:num>
  <w:num w:numId="24">
    <w:abstractNumId w:val="8"/>
  </w:num>
  <w:num w:numId="25">
    <w:abstractNumId w:val="40"/>
  </w:num>
  <w:num w:numId="26">
    <w:abstractNumId w:val="82"/>
  </w:num>
  <w:num w:numId="27">
    <w:abstractNumId w:val="73"/>
  </w:num>
  <w:num w:numId="28">
    <w:abstractNumId w:val="24"/>
  </w:num>
  <w:num w:numId="29">
    <w:abstractNumId w:val="68"/>
  </w:num>
  <w:num w:numId="30">
    <w:abstractNumId w:val="30"/>
  </w:num>
  <w:num w:numId="31">
    <w:abstractNumId w:val="36"/>
  </w:num>
  <w:num w:numId="32">
    <w:abstractNumId w:val="22"/>
  </w:num>
  <w:num w:numId="33">
    <w:abstractNumId w:val="65"/>
  </w:num>
  <w:num w:numId="34">
    <w:abstractNumId w:val="70"/>
  </w:num>
  <w:num w:numId="35">
    <w:abstractNumId w:val="46"/>
  </w:num>
  <w:num w:numId="36">
    <w:abstractNumId w:val="21"/>
  </w:num>
  <w:num w:numId="37">
    <w:abstractNumId w:val="54"/>
  </w:num>
  <w:num w:numId="38">
    <w:abstractNumId w:val="38"/>
  </w:num>
  <w:num w:numId="39">
    <w:abstractNumId w:val="87"/>
  </w:num>
  <w:num w:numId="40">
    <w:abstractNumId w:val="86"/>
  </w:num>
  <w:num w:numId="41">
    <w:abstractNumId w:val="80"/>
  </w:num>
  <w:num w:numId="42">
    <w:abstractNumId w:val="52"/>
  </w:num>
  <w:num w:numId="43">
    <w:abstractNumId w:val="92"/>
  </w:num>
  <w:num w:numId="44">
    <w:abstractNumId w:val="79"/>
  </w:num>
  <w:num w:numId="45">
    <w:abstractNumId w:val="10"/>
  </w:num>
  <w:num w:numId="46">
    <w:abstractNumId w:val="42"/>
  </w:num>
  <w:num w:numId="47">
    <w:abstractNumId w:val="11"/>
  </w:num>
  <w:num w:numId="48">
    <w:abstractNumId w:val="48"/>
  </w:num>
  <w:num w:numId="49">
    <w:abstractNumId w:val="7"/>
  </w:num>
  <w:num w:numId="50">
    <w:abstractNumId w:val="84"/>
  </w:num>
  <w:num w:numId="51">
    <w:abstractNumId w:val="39"/>
  </w:num>
  <w:num w:numId="52">
    <w:abstractNumId w:val="71"/>
  </w:num>
  <w:num w:numId="53">
    <w:abstractNumId w:val="74"/>
  </w:num>
  <w:num w:numId="54">
    <w:abstractNumId w:val="6"/>
  </w:num>
  <w:num w:numId="55">
    <w:abstractNumId w:val="41"/>
  </w:num>
  <w:num w:numId="56">
    <w:abstractNumId w:val="4"/>
  </w:num>
  <w:num w:numId="57">
    <w:abstractNumId w:val="9"/>
  </w:num>
  <w:num w:numId="58">
    <w:abstractNumId w:val="85"/>
  </w:num>
  <w:num w:numId="59">
    <w:abstractNumId w:val="81"/>
  </w:num>
  <w:num w:numId="60">
    <w:abstractNumId w:val="28"/>
  </w:num>
  <w:num w:numId="61">
    <w:abstractNumId w:val="32"/>
  </w:num>
  <w:num w:numId="62">
    <w:abstractNumId w:val="44"/>
  </w:num>
  <w:num w:numId="63">
    <w:abstractNumId w:val="26"/>
  </w:num>
  <w:num w:numId="64">
    <w:abstractNumId w:val="13"/>
  </w:num>
  <w:num w:numId="65">
    <w:abstractNumId w:val="64"/>
  </w:num>
  <w:num w:numId="66">
    <w:abstractNumId w:val="51"/>
  </w:num>
  <w:num w:numId="67">
    <w:abstractNumId w:val="88"/>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4"/>
  </w:num>
  <w:num w:numId="71">
    <w:abstractNumId w:val="59"/>
  </w:num>
  <w:num w:numId="72">
    <w:abstractNumId w:val="33"/>
  </w:num>
  <w:num w:numId="73">
    <w:abstractNumId w:val="56"/>
  </w:num>
  <w:num w:numId="74">
    <w:abstractNumId w:val="93"/>
  </w:num>
  <w:num w:numId="75">
    <w:abstractNumId w:val="91"/>
  </w:num>
  <w:num w:numId="76">
    <w:abstractNumId w:val="78"/>
  </w:num>
  <w:num w:numId="77">
    <w:abstractNumId w:val="62"/>
  </w:num>
  <w:num w:numId="78">
    <w:abstractNumId w:val="89"/>
  </w:num>
  <w:num w:numId="79">
    <w:abstractNumId w:val="76"/>
  </w:num>
  <w:num w:numId="80">
    <w:abstractNumId w:val="12"/>
  </w:num>
  <w:num w:numId="81">
    <w:abstractNumId w:val="58"/>
  </w:num>
  <w:num w:numId="82">
    <w:abstractNumId w:val="14"/>
  </w:num>
  <w:num w:numId="83">
    <w:abstractNumId w:val="3"/>
  </w:num>
  <w:num w:numId="84">
    <w:abstractNumId w:val="31"/>
  </w:num>
  <w:num w:numId="85">
    <w:abstractNumId w:val="60"/>
  </w:num>
  <w:num w:numId="86">
    <w:abstractNumId w:val="50"/>
  </w:num>
  <w:num w:numId="87">
    <w:abstractNumId w:val="47"/>
  </w:num>
  <w:num w:numId="88">
    <w:abstractNumId w:val="90"/>
  </w:num>
  <w:num w:numId="89">
    <w:abstractNumId w:val="20"/>
  </w:num>
  <w:num w:numId="90">
    <w:abstractNumId w:val="19"/>
  </w:num>
  <w:num w:numId="91">
    <w:abstractNumId w:val="15"/>
  </w:num>
  <w:num w:numId="92">
    <w:abstractNumId w:val="77"/>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31FF2"/>
    <w:rsid w:val="0000006F"/>
    <w:rsid w:val="0000027C"/>
    <w:rsid w:val="0000054C"/>
    <w:rsid w:val="000011C8"/>
    <w:rsid w:val="00002237"/>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036"/>
    <w:rsid w:val="00012355"/>
    <w:rsid w:val="000124F9"/>
    <w:rsid w:val="000138E2"/>
    <w:rsid w:val="00013B02"/>
    <w:rsid w:val="00014182"/>
    <w:rsid w:val="00014230"/>
    <w:rsid w:val="00015069"/>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5B4D"/>
    <w:rsid w:val="00026A6F"/>
    <w:rsid w:val="00027B5E"/>
    <w:rsid w:val="00027CDD"/>
    <w:rsid w:val="0003048C"/>
    <w:rsid w:val="00030F02"/>
    <w:rsid w:val="00031E10"/>
    <w:rsid w:val="000325BA"/>
    <w:rsid w:val="00032754"/>
    <w:rsid w:val="000327FF"/>
    <w:rsid w:val="00033CF4"/>
    <w:rsid w:val="0003435A"/>
    <w:rsid w:val="0003542C"/>
    <w:rsid w:val="0003592D"/>
    <w:rsid w:val="00036CB1"/>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6D"/>
    <w:rsid w:val="000520B7"/>
    <w:rsid w:val="00052179"/>
    <w:rsid w:val="00053150"/>
    <w:rsid w:val="0005347E"/>
    <w:rsid w:val="000534D2"/>
    <w:rsid w:val="0005428D"/>
    <w:rsid w:val="0005498B"/>
    <w:rsid w:val="00054AB6"/>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70187"/>
    <w:rsid w:val="00070AD2"/>
    <w:rsid w:val="00070B1A"/>
    <w:rsid w:val="00070DA5"/>
    <w:rsid w:val="00071F20"/>
    <w:rsid w:val="00073CE0"/>
    <w:rsid w:val="00073FDD"/>
    <w:rsid w:val="00074D45"/>
    <w:rsid w:val="00075492"/>
    <w:rsid w:val="00075A91"/>
    <w:rsid w:val="0007721F"/>
    <w:rsid w:val="00077222"/>
    <w:rsid w:val="000805DE"/>
    <w:rsid w:val="000819DB"/>
    <w:rsid w:val="00081DF5"/>
    <w:rsid w:val="00082200"/>
    <w:rsid w:val="00082BC9"/>
    <w:rsid w:val="00082DC9"/>
    <w:rsid w:val="00083040"/>
    <w:rsid w:val="00083926"/>
    <w:rsid w:val="00083FC7"/>
    <w:rsid w:val="00085F42"/>
    <w:rsid w:val="00086172"/>
    <w:rsid w:val="000867CE"/>
    <w:rsid w:val="00087662"/>
    <w:rsid w:val="00087AB4"/>
    <w:rsid w:val="00087BDE"/>
    <w:rsid w:val="0009019B"/>
    <w:rsid w:val="00090CDD"/>
    <w:rsid w:val="00090F85"/>
    <w:rsid w:val="0009150A"/>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1CD"/>
    <w:rsid w:val="000A3922"/>
    <w:rsid w:val="000A4564"/>
    <w:rsid w:val="000A4915"/>
    <w:rsid w:val="000A5864"/>
    <w:rsid w:val="000A6EAD"/>
    <w:rsid w:val="000A7E7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31A"/>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663"/>
    <w:rsid w:val="000C79B5"/>
    <w:rsid w:val="000D28C7"/>
    <w:rsid w:val="000D2C15"/>
    <w:rsid w:val="000D2E3C"/>
    <w:rsid w:val="000D341B"/>
    <w:rsid w:val="000D3601"/>
    <w:rsid w:val="000D37B9"/>
    <w:rsid w:val="000D4146"/>
    <w:rsid w:val="000D51CE"/>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0E19"/>
    <w:rsid w:val="0011234E"/>
    <w:rsid w:val="00112F78"/>
    <w:rsid w:val="001131EE"/>
    <w:rsid w:val="0011445B"/>
    <w:rsid w:val="00116341"/>
    <w:rsid w:val="00116E05"/>
    <w:rsid w:val="00116E44"/>
    <w:rsid w:val="00117213"/>
    <w:rsid w:val="001173E7"/>
    <w:rsid w:val="001210EC"/>
    <w:rsid w:val="00121C54"/>
    <w:rsid w:val="0012327A"/>
    <w:rsid w:val="0012390B"/>
    <w:rsid w:val="00123965"/>
    <w:rsid w:val="00123B4C"/>
    <w:rsid w:val="0012432E"/>
    <w:rsid w:val="00124BB5"/>
    <w:rsid w:val="00125A21"/>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1ED3"/>
    <w:rsid w:val="00142313"/>
    <w:rsid w:val="00143050"/>
    <w:rsid w:val="00143124"/>
    <w:rsid w:val="00144132"/>
    <w:rsid w:val="00144A23"/>
    <w:rsid w:val="00145DF9"/>
    <w:rsid w:val="00145F78"/>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79E"/>
    <w:rsid w:val="00157B17"/>
    <w:rsid w:val="00157EB3"/>
    <w:rsid w:val="00160119"/>
    <w:rsid w:val="00160CC1"/>
    <w:rsid w:val="001611C6"/>
    <w:rsid w:val="00161569"/>
    <w:rsid w:val="00161A27"/>
    <w:rsid w:val="00161B4F"/>
    <w:rsid w:val="00161FE2"/>
    <w:rsid w:val="00162519"/>
    <w:rsid w:val="00164B30"/>
    <w:rsid w:val="001658B9"/>
    <w:rsid w:val="00166211"/>
    <w:rsid w:val="00166899"/>
    <w:rsid w:val="00166F5E"/>
    <w:rsid w:val="00166F8E"/>
    <w:rsid w:val="00167C38"/>
    <w:rsid w:val="00167C7B"/>
    <w:rsid w:val="001700A1"/>
    <w:rsid w:val="00170934"/>
    <w:rsid w:val="00170B33"/>
    <w:rsid w:val="0017277E"/>
    <w:rsid w:val="001731A9"/>
    <w:rsid w:val="001735C2"/>
    <w:rsid w:val="001735D3"/>
    <w:rsid w:val="00173EB1"/>
    <w:rsid w:val="00174248"/>
    <w:rsid w:val="001742B5"/>
    <w:rsid w:val="001754C3"/>
    <w:rsid w:val="00175B32"/>
    <w:rsid w:val="00175EE8"/>
    <w:rsid w:val="001760FE"/>
    <w:rsid w:val="00176F6E"/>
    <w:rsid w:val="0017783D"/>
    <w:rsid w:val="0018050F"/>
    <w:rsid w:val="00180BAA"/>
    <w:rsid w:val="00181580"/>
    <w:rsid w:val="001820B3"/>
    <w:rsid w:val="0018292D"/>
    <w:rsid w:val="00183086"/>
    <w:rsid w:val="00183B15"/>
    <w:rsid w:val="001854EB"/>
    <w:rsid w:val="00185862"/>
    <w:rsid w:val="00185B57"/>
    <w:rsid w:val="001862C9"/>
    <w:rsid w:val="0018661C"/>
    <w:rsid w:val="00186CE3"/>
    <w:rsid w:val="00187E31"/>
    <w:rsid w:val="0019159D"/>
    <w:rsid w:val="001918B6"/>
    <w:rsid w:val="00191E48"/>
    <w:rsid w:val="00192322"/>
    <w:rsid w:val="001923E6"/>
    <w:rsid w:val="001935DB"/>
    <w:rsid w:val="001938BD"/>
    <w:rsid w:val="00193ECC"/>
    <w:rsid w:val="00193EFE"/>
    <w:rsid w:val="00194889"/>
    <w:rsid w:val="0019625B"/>
    <w:rsid w:val="001965BD"/>
    <w:rsid w:val="00196788"/>
    <w:rsid w:val="00197665"/>
    <w:rsid w:val="00197945"/>
    <w:rsid w:val="001A0C56"/>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2FF"/>
    <w:rsid w:val="001B25D2"/>
    <w:rsid w:val="001B27C7"/>
    <w:rsid w:val="001B2A22"/>
    <w:rsid w:val="001B404F"/>
    <w:rsid w:val="001B4065"/>
    <w:rsid w:val="001B4B37"/>
    <w:rsid w:val="001B4C8A"/>
    <w:rsid w:val="001B5441"/>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278"/>
    <w:rsid w:val="001E1537"/>
    <w:rsid w:val="001E196A"/>
    <w:rsid w:val="001E1B13"/>
    <w:rsid w:val="001E28CB"/>
    <w:rsid w:val="001E3287"/>
    <w:rsid w:val="001E4457"/>
    <w:rsid w:val="001E45F8"/>
    <w:rsid w:val="001E548A"/>
    <w:rsid w:val="001E6795"/>
    <w:rsid w:val="001E67FC"/>
    <w:rsid w:val="001E70EA"/>
    <w:rsid w:val="001E776E"/>
    <w:rsid w:val="001F00A9"/>
    <w:rsid w:val="001F03F2"/>
    <w:rsid w:val="001F1261"/>
    <w:rsid w:val="001F1620"/>
    <w:rsid w:val="001F1BDF"/>
    <w:rsid w:val="001F2013"/>
    <w:rsid w:val="001F4EC6"/>
    <w:rsid w:val="001F50A0"/>
    <w:rsid w:val="001F7139"/>
    <w:rsid w:val="001F742B"/>
    <w:rsid w:val="001F7FA4"/>
    <w:rsid w:val="00200FE8"/>
    <w:rsid w:val="00202F4F"/>
    <w:rsid w:val="002037AB"/>
    <w:rsid w:val="0020397B"/>
    <w:rsid w:val="00204008"/>
    <w:rsid w:val="00204078"/>
    <w:rsid w:val="00204485"/>
    <w:rsid w:val="00204AAB"/>
    <w:rsid w:val="00204AE0"/>
    <w:rsid w:val="00207675"/>
    <w:rsid w:val="00207D8D"/>
    <w:rsid w:val="002102F1"/>
    <w:rsid w:val="00210A8F"/>
    <w:rsid w:val="0021177B"/>
    <w:rsid w:val="00211F46"/>
    <w:rsid w:val="002123DD"/>
    <w:rsid w:val="00212FBA"/>
    <w:rsid w:val="0021329D"/>
    <w:rsid w:val="00215392"/>
    <w:rsid w:val="00216264"/>
    <w:rsid w:val="002167B5"/>
    <w:rsid w:val="002171FC"/>
    <w:rsid w:val="0022176D"/>
    <w:rsid w:val="00222051"/>
    <w:rsid w:val="002223FF"/>
    <w:rsid w:val="00222482"/>
    <w:rsid w:val="0022412B"/>
    <w:rsid w:val="002249A3"/>
    <w:rsid w:val="00225395"/>
    <w:rsid w:val="00225582"/>
    <w:rsid w:val="002256C7"/>
    <w:rsid w:val="002266AE"/>
    <w:rsid w:val="00227686"/>
    <w:rsid w:val="002276CF"/>
    <w:rsid w:val="00230035"/>
    <w:rsid w:val="00230A14"/>
    <w:rsid w:val="00232296"/>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04C"/>
    <w:rsid w:val="00252E12"/>
    <w:rsid w:val="002532F8"/>
    <w:rsid w:val="0025379D"/>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1D9"/>
    <w:rsid w:val="002659FF"/>
    <w:rsid w:val="002668C6"/>
    <w:rsid w:val="002674DC"/>
    <w:rsid w:val="002674FF"/>
    <w:rsid w:val="00267FD9"/>
    <w:rsid w:val="00270642"/>
    <w:rsid w:val="00271502"/>
    <w:rsid w:val="00272237"/>
    <w:rsid w:val="0027326D"/>
    <w:rsid w:val="0027331A"/>
    <w:rsid w:val="002734DD"/>
    <w:rsid w:val="00273DBD"/>
    <w:rsid w:val="00273F9A"/>
    <w:rsid w:val="002746F2"/>
    <w:rsid w:val="00274CE2"/>
    <w:rsid w:val="00274D40"/>
    <w:rsid w:val="0027557B"/>
    <w:rsid w:val="00275887"/>
    <w:rsid w:val="00275BCF"/>
    <w:rsid w:val="00275BF0"/>
    <w:rsid w:val="00276452"/>
    <w:rsid w:val="00277D82"/>
    <w:rsid w:val="00277EF0"/>
    <w:rsid w:val="00280FB0"/>
    <w:rsid w:val="002810F1"/>
    <w:rsid w:val="00281CEA"/>
    <w:rsid w:val="00282175"/>
    <w:rsid w:val="00284127"/>
    <w:rsid w:val="002855B4"/>
    <w:rsid w:val="00285EC1"/>
    <w:rsid w:val="00285F0A"/>
    <w:rsid w:val="00286063"/>
    <w:rsid w:val="00287194"/>
    <w:rsid w:val="00287AB0"/>
    <w:rsid w:val="00287F5B"/>
    <w:rsid w:val="00290864"/>
    <w:rsid w:val="00290D61"/>
    <w:rsid w:val="00290FB9"/>
    <w:rsid w:val="002915D9"/>
    <w:rsid w:val="00291741"/>
    <w:rsid w:val="002926CE"/>
    <w:rsid w:val="00292900"/>
    <w:rsid w:val="002940CF"/>
    <w:rsid w:val="00294150"/>
    <w:rsid w:val="00294E64"/>
    <w:rsid w:val="00295408"/>
    <w:rsid w:val="00295B6A"/>
    <w:rsid w:val="00295B72"/>
    <w:rsid w:val="002966FA"/>
    <w:rsid w:val="00296A71"/>
    <w:rsid w:val="002973AF"/>
    <w:rsid w:val="002A038A"/>
    <w:rsid w:val="002A0B19"/>
    <w:rsid w:val="002A1299"/>
    <w:rsid w:val="002A2E77"/>
    <w:rsid w:val="002A3E64"/>
    <w:rsid w:val="002A484B"/>
    <w:rsid w:val="002A54A3"/>
    <w:rsid w:val="002A5516"/>
    <w:rsid w:val="002A5B1A"/>
    <w:rsid w:val="002A5B79"/>
    <w:rsid w:val="002A660D"/>
    <w:rsid w:val="002A6F38"/>
    <w:rsid w:val="002A7D65"/>
    <w:rsid w:val="002A7FEA"/>
    <w:rsid w:val="002B1290"/>
    <w:rsid w:val="002B61C0"/>
    <w:rsid w:val="002B62A3"/>
    <w:rsid w:val="002B62E3"/>
    <w:rsid w:val="002B6D1C"/>
    <w:rsid w:val="002B77BC"/>
    <w:rsid w:val="002C00FE"/>
    <w:rsid w:val="002C0974"/>
    <w:rsid w:val="002C0A43"/>
    <w:rsid w:val="002C2A2D"/>
    <w:rsid w:val="002C2B0C"/>
    <w:rsid w:val="002C30F4"/>
    <w:rsid w:val="002C3744"/>
    <w:rsid w:val="002C3E5C"/>
    <w:rsid w:val="002C4A31"/>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5F6"/>
    <w:rsid w:val="002D5646"/>
    <w:rsid w:val="002D56F0"/>
    <w:rsid w:val="002D58A2"/>
    <w:rsid w:val="002D5F70"/>
    <w:rsid w:val="002D67B8"/>
    <w:rsid w:val="002D7789"/>
    <w:rsid w:val="002D7A41"/>
    <w:rsid w:val="002E0656"/>
    <w:rsid w:val="002E0ED7"/>
    <w:rsid w:val="002E21FA"/>
    <w:rsid w:val="002E23B3"/>
    <w:rsid w:val="002E339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1586"/>
    <w:rsid w:val="00301B20"/>
    <w:rsid w:val="00302134"/>
    <w:rsid w:val="00302176"/>
    <w:rsid w:val="00302178"/>
    <w:rsid w:val="0030225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05A"/>
    <w:rsid w:val="00325291"/>
    <w:rsid w:val="00325E01"/>
    <w:rsid w:val="00327C31"/>
    <w:rsid w:val="00330BC1"/>
    <w:rsid w:val="00331BD6"/>
    <w:rsid w:val="00332C76"/>
    <w:rsid w:val="00333408"/>
    <w:rsid w:val="00333AA4"/>
    <w:rsid w:val="00334947"/>
    <w:rsid w:val="003350CD"/>
    <w:rsid w:val="003367F7"/>
    <w:rsid w:val="00336DFE"/>
    <w:rsid w:val="00337599"/>
    <w:rsid w:val="00337D57"/>
    <w:rsid w:val="00340CE5"/>
    <w:rsid w:val="003410A8"/>
    <w:rsid w:val="00343340"/>
    <w:rsid w:val="00343B85"/>
    <w:rsid w:val="0034458E"/>
    <w:rsid w:val="00344E0C"/>
    <w:rsid w:val="00344E20"/>
    <w:rsid w:val="0034631C"/>
    <w:rsid w:val="003465C5"/>
    <w:rsid w:val="00347690"/>
    <w:rsid w:val="00350950"/>
    <w:rsid w:val="00350AA5"/>
    <w:rsid w:val="00350EC8"/>
    <w:rsid w:val="003517F3"/>
    <w:rsid w:val="00351E9C"/>
    <w:rsid w:val="0035274F"/>
    <w:rsid w:val="00353410"/>
    <w:rsid w:val="00353979"/>
    <w:rsid w:val="00353EB3"/>
    <w:rsid w:val="00354625"/>
    <w:rsid w:val="00354697"/>
    <w:rsid w:val="00354F4F"/>
    <w:rsid w:val="003565D5"/>
    <w:rsid w:val="00356AFF"/>
    <w:rsid w:val="00356C51"/>
    <w:rsid w:val="0035790E"/>
    <w:rsid w:val="003579C5"/>
    <w:rsid w:val="0036081E"/>
    <w:rsid w:val="00361114"/>
    <w:rsid w:val="003611FF"/>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312"/>
    <w:rsid w:val="00376411"/>
    <w:rsid w:val="00376D69"/>
    <w:rsid w:val="00377479"/>
    <w:rsid w:val="0037771C"/>
    <w:rsid w:val="003810BB"/>
    <w:rsid w:val="0038128C"/>
    <w:rsid w:val="00381EAB"/>
    <w:rsid w:val="003828A2"/>
    <w:rsid w:val="003832B3"/>
    <w:rsid w:val="0038330F"/>
    <w:rsid w:val="00383D50"/>
    <w:rsid w:val="003840FE"/>
    <w:rsid w:val="00384B9E"/>
    <w:rsid w:val="003852C5"/>
    <w:rsid w:val="00385688"/>
    <w:rsid w:val="003856B3"/>
    <w:rsid w:val="00385927"/>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5B83"/>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BCA"/>
    <w:rsid w:val="003D1287"/>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32C7"/>
    <w:rsid w:val="003F429C"/>
    <w:rsid w:val="003F47E1"/>
    <w:rsid w:val="003F50A1"/>
    <w:rsid w:val="003F5A65"/>
    <w:rsid w:val="003F5D1D"/>
    <w:rsid w:val="003F666A"/>
    <w:rsid w:val="003F719C"/>
    <w:rsid w:val="003F7797"/>
    <w:rsid w:val="0040055E"/>
    <w:rsid w:val="004007E9"/>
    <w:rsid w:val="004017A6"/>
    <w:rsid w:val="00402420"/>
    <w:rsid w:val="004024A1"/>
    <w:rsid w:val="00402C60"/>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17E26"/>
    <w:rsid w:val="00420E5F"/>
    <w:rsid w:val="004212A6"/>
    <w:rsid w:val="004214E8"/>
    <w:rsid w:val="00421714"/>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1C4"/>
    <w:rsid w:val="00451F2E"/>
    <w:rsid w:val="004523EB"/>
    <w:rsid w:val="004525E4"/>
    <w:rsid w:val="00452D7A"/>
    <w:rsid w:val="00453616"/>
    <w:rsid w:val="004550F3"/>
    <w:rsid w:val="004555E5"/>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585D"/>
    <w:rsid w:val="004671BB"/>
    <w:rsid w:val="00467312"/>
    <w:rsid w:val="00467DD7"/>
    <w:rsid w:val="00467FC9"/>
    <w:rsid w:val="00472CE8"/>
    <w:rsid w:val="00473A8F"/>
    <w:rsid w:val="00473CB4"/>
    <w:rsid w:val="00475681"/>
    <w:rsid w:val="00475982"/>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503C"/>
    <w:rsid w:val="0048523A"/>
    <w:rsid w:val="0048608C"/>
    <w:rsid w:val="004868AD"/>
    <w:rsid w:val="004868C5"/>
    <w:rsid w:val="00486D75"/>
    <w:rsid w:val="004872EC"/>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CEF"/>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24C6"/>
    <w:rsid w:val="004B2835"/>
    <w:rsid w:val="004B469C"/>
    <w:rsid w:val="004B4B45"/>
    <w:rsid w:val="004B4FBF"/>
    <w:rsid w:val="004B5740"/>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075"/>
    <w:rsid w:val="004E281F"/>
    <w:rsid w:val="004E2858"/>
    <w:rsid w:val="004E359C"/>
    <w:rsid w:val="004E36D3"/>
    <w:rsid w:val="004E394B"/>
    <w:rsid w:val="004E42EB"/>
    <w:rsid w:val="004E479D"/>
    <w:rsid w:val="004E4E07"/>
    <w:rsid w:val="004E5110"/>
    <w:rsid w:val="004E548F"/>
    <w:rsid w:val="004E56F4"/>
    <w:rsid w:val="004E56F9"/>
    <w:rsid w:val="004F05D9"/>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1ABB"/>
    <w:rsid w:val="005028F9"/>
    <w:rsid w:val="005046F3"/>
    <w:rsid w:val="00504AF1"/>
    <w:rsid w:val="00504E25"/>
    <w:rsid w:val="00504F4E"/>
    <w:rsid w:val="0050529C"/>
    <w:rsid w:val="005053E8"/>
    <w:rsid w:val="00505B64"/>
    <w:rsid w:val="00505BC0"/>
    <w:rsid w:val="00505D36"/>
    <w:rsid w:val="005066ED"/>
    <w:rsid w:val="00506A6A"/>
    <w:rsid w:val="0050715A"/>
    <w:rsid w:val="00507F4C"/>
    <w:rsid w:val="00510408"/>
    <w:rsid w:val="00510607"/>
    <w:rsid w:val="00510EC1"/>
    <w:rsid w:val="0051142D"/>
    <w:rsid w:val="005117BA"/>
    <w:rsid w:val="00511891"/>
    <w:rsid w:val="00511C1F"/>
    <w:rsid w:val="00512261"/>
    <w:rsid w:val="005132F1"/>
    <w:rsid w:val="00514070"/>
    <w:rsid w:val="00514DC8"/>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10AA"/>
    <w:rsid w:val="00542D8C"/>
    <w:rsid w:val="0054369F"/>
    <w:rsid w:val="00543F97"/>
    <w:rsid w:val="00543FD5"/>
    <w:rsid w:val="00547003"/>
    <w:rsid w:val="00547639"/>
    <w:rsid w:val="0054771A"/>
    <w:rsid w:val="00547CFD"/>
    <w:rsid w:val="0055046B"/>
    <w:rsid w:val="00551CC2"/>
    <w:rsid w:val="005525DD"/>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42AF"/>
    <w:rsid w:val="005655B9"/>
    <w:rsid w:val="00565A23"/>
    <w:rsid w:val="00565A4A"/>
    <w:rsid w:val="00565E2B"/>
    <w:rsid w:val="00567D4E"/>
    <w:rsid w:val="00567DAB"/>
    <w:rsid w:val="00570147"/>
    <w:rsid w:val="00570AAD"/>
    <w:rsid w:val="00570DBA"/>
    <w:rsid w:val="00570FB6"/>
    <w:rsid w:val="00571F6A"/>
    <w:rsid w:val="005721E3"/>
    <w:rsid w:val="00572272"/>
    <w:rsid w:val="00572EE9"/>
    <w:rsid w:val="0057313F"/>
    <w:rsid w:val="0057349D"/>
    <w:rsid w:val="00574617"/>
    <w:rsid w:val="00574E19"/>
    <w:rsid w:val="00574EBA"/>
    <w:rsid w:val="0057525B"/>
    <w:rsid w:val="00575721"/>
    <w:rsid w:val="00576186"/>
    <w:rsid w:val="00576283"/>
    <w:rsid w:val="00576666"/>
    <w:rsid w:val="00576926"/>
    <w:rsid w:val="00576C63"/>
    <w:rsid w:val="005805AF"/>
    <w:rsid w:val="0058061B"/>
    <w:rsid w:val="00582821"/>
    <w:rsid w:val="00582CE0"/>
    <w:rsid w:val="00582DF4"/>
    <w:rsid w:val="0058398F"/>
    <w:rsid w:val="00583E12"/>
    <w:rsid w:val="00584849"/>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26BF"/>
    <w:rsid w:val="005A3377"/>
    <w:rsid w:val="005A33AD"/>
    <w:rsid w:val="005A359D"/>
    <w:rsid w:val="005A3C01"/>
    <w:rsid w:val="005A4147"/>
    <w:rsid w:val="005A5E72"/>
    <w:rsid w:val="005A5E98"/>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A66"/>
    <w:rsid w:val="005C2E7D"/>
    <w:rsid w:val="005C3344"/>
    <w:rsid w:val="005C36B3"/>
    <w:rsid w:val="005C3EE6"/>
    <w:rsid w:val="005C4AEE"/>
    <w:rsid w:val="005C5103"/>
    <w:rsid w:val="005C5697"/>
    <w:rsid w:val="005C6DA4"/>
    <w:rsid w:val="005C765A"/>
    <w:rsid w:val="005C7856"/>
    <w:rsid w:val="005C7DF3"/>
    <w:rsid w:val="005D007B"/>
    <w:rsid w:val="005D0A83"/>
    <w:rsid w:val="005D0BFC"/>
    <w:rsid w:val="005D0CAD"/>
    <w:rsid w:val="005D16E4"/>
    <w:rsid w:val="005D2940"/>
    <w:rsid w:val="005D29E1"/>
    <w:rsid w:val="005D3882"/>
    <w:rsid w:val="005D3C04"/>
    <w:rsid w:val="005D3D51"/>
    <w:rsid w:val="005D406F"/>
    <w:rsid w:val="005D42E4"/>
    <w:rsid w:val="005D5E48"/>
    <w:rsid w:val="005D6D38"/>
    <w:rsid w:val="005D7327"/>
    <w:rsid w:val="005D751F"/>
    <w:rsid w:val="005D76BD"/>
    <w:rsid w:val="005E042A"/>
    <w:rsid w:val="005E0660"/>
    <w:rsid w:val="005E1A7C"/>
    <w:rsid w:val="005E2632"/>
    <w:rsid w:val="005E3856"/>
    <w:rsid w:val="005E45EB"/>
    <w:rsid w:val="005E4802"/>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1F8"/>
    <w:rsid w:val="006078E1"/>
    <w:rsid w:val="0060798C"/>
    <w:rsid w:val="00610DD2"/>
    <w:rsid w:val="00610EA9"/>
    <w:rsid w:val="006110C8"/>
    <w:rsid w:val="00611147"/>
    <w:rsid w:val="00611DA2"/>
    <w:rsid w:val="00612205"/>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63E"/>
    <w:rsid w:val="0063397C"/>
    <w:rsid w:val="00633DA1"/>
    <w:rsid w:val="00634423"/>
    <w:rsid w:val="00634D2E"/>
    <w:rsid w:val="006363D6"/>
    <w:rsid w:val="00636A53"/>
    <w:rsid w:val="006371A2"/>
    <w:rsid w:val="00641472"/>
    <w:rsid w:val="00641660"/>
    <w:rsid w:val="0064169B"/>
    <w:rsid w:val="00641B5C"/>
    <w:rsid w:val="0064332D"/>
    <w:rsid w:val="0064342D"/>
    <w:rsid w:val="00644A10"/>
    <w:rsid w:val="0064598C"/>
    <w:rsid w:val="0064614B"/>
    <w:rsid w:val="00646B12"/>
    <w:rsid w:val="00647028"/>
    <w:rsid w:val="00647E56"/>
    <w:rsid w:val="0065004F"/>
    <w:rsid w:val="00650860"/>
    <w:rsid w:val="00650B0D"/>
    <w:rsid w:val="006511FC"/>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2214"/>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0F09"/>
    <w:rsid w:val="006C1390"/>
    <w:rsid w:val="006C13AA"/>
    <w:rsid w:val="006C256C"/>
    <w:rsid w:val="006C2BB5"/>
    <w:rsid w:val="006C2F2E"/>
    <w:rsid w:val="006C3504"/>
    <w:rsid w:val="006C4832"/>
    <w:rsid w:val="006C4A5E"/>
    <w:rsid w:val="006C4B4F"/>
    <w:rsid w:val="006C55AF"/>
    <w:rsid w:val="006C7050"/>
    <w:rsid w:val="006C79AD"/>
    <w:rsid w:val="006C7BC5"/>
    <w:rsid w:val="006D04D1"/>
    <w:rsid w:val="006D0744"/>
    <w:rsid w:val="006D16AE"/>
    <w:rsid w:val="006D2F7E"/>
    <w:rsid w:val="006D2FC6"/>
    <w:rsid w:val="006D33DF"/>
    <w:rsid w:val="006D4042"/>
    <w:rsid w:val="006D686D"/>
    <w:rsid w:val="006D6922"/>
    <w:rsid w:val="006D6FF6"/>
    <w:rsid w:val="006E0C4D"/>
    <w:rsid w:val="006E0F91"/>
    <w:rsid w:val="006E164F"/>
    <w:rsid w:val="006E1C28"/>
    <w:rsid w:val="006E2893"/>
    <w:rsid w:val="006E2DC5"/>
    <w:rsid w:val="006E56DF"/>
    <w:rsid w:val="006E5942"/>
    <w:rsid w:val="006E5CCF"/>
    <w:rsid w:val="006E69E0"/>
    <w:rsid w:val="006E6BBA"/>
    <w:rsid w:val="006E6BD5"/>
    <w:rsid w:val="006E7761"/>
    <w:rsid w:val="006E7BCD"/>
    <w:rsid w:val="006F0298"/>
    <w:rsid w:val="006F18EA"/>
    <w:rsid w:val="006F2667"/>
    <w:rsid w:val="006F28A2"/>
    <w:rsid w:val="006F29DA"/>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C69"/>
    <w:rsid w:val="00710D9F"/>
    <w:rsid w:val="0071118B"/>
    <w:rsid w:val="00713EF8"/>
    <w:rsid w:val="007142C2"/>
    <w:rsid w:val="00714732"/>
    <w:rsid w:val="00714960"/>
    <w:rsid w:val="00714E7F"/>
    <w:rsid w:val="0071503A"/>
    <w:rsid w:val="00715600"/>
    <w:rsid w:val="007158B8"/>
    <w:rsid w:val="00715DCD"/>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788C"/>
    <w:rsid w:val="00740605"/>
    <w:rsid w:val="0074111E"/>
    <w:rsid w:val="00741FB4"/>
    <w:rsid w:val="00742F4E"/>
    <w:rsid w:val="00743847"/>
    <w:rsid w:val="007454E1"/>
    <w:rsid w:val="007457A7"/>
    <w:rsid w:val="007467F6"/>
    <w:rsid w:val="00747199"/>
    <w:rsid w:val="00747FA7"/>
    <w:rsid w:val="00750514"/>
    <w:rsid w:val="00750DA6"/>
    <w:rsid w:val="0075100C"/>
    <w:rsid w:val="0075129F"/>
    <w:rsid w:val="00751B50"/>
    <w:rsid w:val="00752A0A"/>
    <w:rsid w:val="00752C6C"/>
    <w:rsid w:val="0075331D"/>
    <w:rsid w:val="0075547D"/>
    <w:rsid w:val="00757313"/>
    <w:rsid w:val="00757879"/>
    <w:rsid w:val="00757AB9"/>
    <w:rsid w:val="00760053"/>
    <w:rsid w:val="00760136"/>
    <w:rsid w:val="007607D7"/>
    <w:rsid w:val="00760A42"/>
    <w:rsid w:val="00760AF7"/>
    <w:rsid w:val="00760B82"/>
    <w:rsid w:val="007611DA"/>
    <w:rsid w:val="007625A8"/>
    <w:rsid w:val="00762771"/>
    <w:rsid w:val="007628BA"/>
    <w:rsid w:val="00762C67"/>
    <w:rsid w:val="00763949"/>
    <w:rsid w:val="00764A48"/>
    <w:rsid w:val="0076540B"/>
    <w:rsid w:val="00765D2A"/>
    <w:rsid w:val="00770828"/>
    <w:rsid w:val="00771B2D"/>
    <w:rsid w:val="00772B4D"/>
    <w:rsid w:val="00772B6C"/>
    <w:rsid w:val="00772DA1"/>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86A"/>
    <w:rsid w:val="00783C9D"/>
    <w:rsid w:val="00784568"/>
    <w:rsid w:val="00784A67"/>
    <w:rsid w:val="00784DA7"/>
    <w:rsid w:val="007853D3"/>
    <w:rsid w:val="00785731"/>
    <w:rsid w:val="00785C26"/>
    <w:rsid w:val="00785CAA"/>
    <w:rsid w:val="00785CFF"/>
    <w:rsid w:val="00785F5F"/>
    <w:rsid w:val="00786017"/>
    <w:rsid w:val="00786502"/>
    <w:rsid w:val="00786539"/>
    <w:rsid w:val="007868D8"/>
    <w:rsid w:val="00787562"/>
    <w:rsid w:val="00787FC2"/>
    <w:rsid w:val="007908EE"/>
    <w:rsid w:val="00790F64"/>
    <w:rsid w:val="007911F9"/>
    <w:rsid w:val="00791E77"/>
    <w:rsid w:val="00791FBE"/>
    <w:rsid w:val="0079259E"/>
    <w:rsid w:val="007930DC"/>
    <w:rsid w:val="00793BF4"/>
    <w:rsid w:val="00793D92"/>
    <w:rsid w:val="00793E5C"/>
    <w:rsid w:val="00794E61"/>
    <w:rsid w:val="00795EC1"/>
    <w:rsid w:val="00796152"/>
    <w:rsid w:val="00796473"/>
    <w:rsid w:val="00796B54"/>
    <w:rsid w:val="00796E6E"/>
    <w:rsid w:val="0079720A"/>
    <w:rsid w:val="00797D72"/>
    <w:rsid w:val="00797E52"/>
    <w:rsid w:val="007A03A7"/>
    <w:rsid w:val="007A07E4"/>
    <w:rsid w:val="007A30BC"/>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033"/>
    <w:rsid w:val="007B3F8C"/>
    <w:rsid w:val="007B451D"/>
    <w:rsid w:val="007B54EE"/>
    <w:rsid w:val="007B5D78"/>
    <w:rsid w:val="007B5F4F"/>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6FF0"/>
    <w:rsid w:val="007C7AB6"/>
    <w:rsid w:val="007D02C0"/>
    <w:rsid w:val="007D0B7A"/>
    <w:rsid w:val="007D0EC6"/>
    <w:rsid w:val="007D10C7"/>
    <w:rsid w:val="007D1934"/>
    <w:rsid w:val="007D1D97"/>
    <w:rsid w:val="007D25F5"/>
    <w:rsid w:val="007D3D4E"/>
    <w:rsid w:val="007D4118"/>
    <w:rsid w:val="007D4DEC"/>
    <w:rsid w:val="007E0594"/>
    <w:rsid w:val="007E096D"/>
    <w:rsid w:val="007E1511"/>
    <w:rsid w:val="007E1695"/>
    <w:rsid w:val="007E2692"/>
    <w:rsid w:val="007E4497"/>
    <w:rsid w:val="007E4A70"/>
    <w:rsid w:val="007E6120"/>
    <w:rsid w:val="007E6ACC"/>
    <w:rsid w:val="007E6B24"/>
    <w:rsid w:val="007E7910"/>
    <w:rsid w:val="007E7C29"/>
    <w:rsid w:val="007F01E2"/>
    <w:rsid w:val="007F08A1"/>
    <w:rsid w:val="007F15C8"/>
    <w:rsid w:val="007F1F31"/>
    <w:rsid w:val="007F213B"/>
    <w:rsid w:val="007F243C"/>
    <w:rsid w:val="007F2D64"/>
    <w:rsid w:val="007F35C0"/>
    <w:rsid w:val="007F3BB7"/>
    <w:rsid w:val="007F41A3"/>
    <w:rsid w:val="007F5241"/>
    <w:rsid w:val="007F5331"/>
    <w:rsid w:val="007F5AEF"/>
    <w:rsid w:val="007F64C0"/>
    <w:rsid w:val="007F65B6"/>
    <w:rsid w:val="007F68A7"/>
    <w:rsid w:val="007F6A0D"/>
    <w:rsid w:val="007F75B0"/>
    <w:rsid w:val="00800096"/>
    <w:rsid w:val="0080031D"/>
    <w:rsid w:val="00800AF8"/>
    <w:rsid w:val="00800C60"/>
    <w:rsid w:val="00800E68"/>
    <w:rsid w:val="008012F1"/>
    <w:rsid w:val="0080160A"/>
    <w:rsid w:val="00801C99"/>
    <w:rsid w:val="00802B54"/>
    <w:rsid w:val="00802F74"/>
    <w:rsid w:val="00803444"/>
    <w:rsid w:val="008042F6"/>
    <w:rsid w:val="008046E5"/>
    <w:rsid w:val="00804CBA"/>
    <w:rsid w:val="0080502B"/>
    <w:rsid w:val="00806190"/>
    <w:rsid w:val="008064A0"/>
    <w:rsid w:val="00806F7F"/>
    <w:rsid w:val="00807909"/>
    <w:rsid w:val="00807C25"/>
    <w:rsid w:val="00811140"/>
    <w:rsid w:val="00811EDB"/>
    <w:rsid w:val="0081274A"/>
    <w:rsid w:val="00812BEF"/>
    <w:rsid w:val="00813463"/>
    <w:rsid w:val="008136DA"/>
    <w:rsid w:val="00813C7A"/>
    <w:rsid w:val="00814CFC"/>
    <w:rsid w:val="00815DF4"/>
    <w:rsid w:val="008162CB"/>
    <w:rsid w:val="00816772"/>
    <w:rsid w:val="0081709A"/>
    <w:rsid w:val="00817410"/>
    <w:rsid w:val="00821AC8"/>
    <w:rsid w:val="00821BCD"/>
    <w:rsid w:val="00822589"/>
    <w:rsid w:val="008244DE"/>
    <w:rsid w:val="008248F5"/>
    <w:rsid w:val="00826908"/>
    <w:rsid w:val="0082739B"/>
    <w:rsid w:val="00831069"/>
    <w:rsid w:val="00832BF4"/>
    <w:rsid w:val="008332AC"/>
    <w:rsid w:val="00834DD7"/>
    <w:rsid w:val="0083595F"/>
    <w:rsid w:val="00836351"/>
    <w:rsid w:val="0083785F"/>
    <w:rsid w:val="00837DEC"/>
    <w:rsid w:val="0084057E"/>
    <w:rsid w:val="00841491"/>
    <w:rsid w:val="0084164D"/>
    <w:rsid w:val="008416F3"/>
    <w:rsid w:val="0084239F"/>
    <w:rsid w:val="00843F2B"/>
    <w:rsid w:val="00844967"/>
    <w:rsid w:val="00845155"/>
    <w:rsid w:val="00845C5F"/>
    <w:rsid w:val="008468EE"/>
    <w:rsid w:val="00847453"/>
    <w:rsid w:val="008477F0"/>
    <w:rsid w:val="008479AC"/>
    <w:rsid w:val="008506BC"/>
    <w:rsid w:val="00850CB5"/>
    <w:rsid w:val="00851043"/>
    <w:rsid w:val="00851CEC"/>
    <w:rsid w:val="00852EAD"/>
    <w:rsid w:val="00852FE9"/>
    <w:rsid w:val="00853370"/>
    <w:rsid w:val="00853436"/>
    <w:rsid w:val="00853856"/>
    <w:rsid w:val="008548B8"/>
    <w:rsid w:val="0085567B"/>
    <w:rsid w:val="00855802"/>
    <w:rsid w:val="008561B1"/>
    <w:rsid w:val="008564AD"/>
    <w:rsid w:val="00856FE5"/>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A49"/>
    <w:rsid w:val="00871EE5"/>
    <w:rsid w:val="0087270C"/>
    <w:rsid w:val="00873099"/>
    <w:rsid w:val="008732BA"/>
    <w:rsid w:val="008738CB"/>
    <w:rsid w:val="00873FD3"/>
    <w:rsid w:val="0087530C"/>
    <w:rsid w:val="00875A80"/>
    <w:rsid w:val="00876514"/>
    <w:rsid w:val="00876B50"/>
    <w:rsid w:val="008770E8"/>
    <w:rsid w:val="00877784"/>
    <w:rsid w:val="00880E3C"/>
    <w:rsid w:val="00881D3C"/>
    <w:rsid w:val="00881EE0"/>
    <w:rsid w:val="008823D2"/>
    <w:rsid w:val="00882704"/>
    <w:rsid w:val="0088299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7400"/>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76B"/>
    <w:rsid w:val="008B0C71"/>
    <w:rsid w:val="008B27AC"/>
    <w:rsid w:val="008B39D7"/>
    <w:rsid w:val="008B479E"/>
    <w:rsid w:val="008B4E2A"/>
    <w:rsid w:val="008B6050"/>
    <w:rsid w:val="008B660C"/>
    <w:rsid w:val="008B7152"/>
    <w:rsid w:val="008B77A3"/>
    <w:rsid w:val="008B77D1"/>
    <w:rsid w:val="008C07D6"/>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D65"/>
    <w:rsid w:val="008F04C2"/>
    <w:rsid w:val="008F133F"/>
    <w:rsid w:val="008F1A9D"/>
    <w:rsid w:val="008F1E64"/>
    <w:rsid w:val="008F1E6D"/>
    <w:rsid w:val="008F32B1"/>
    <w:rsid w:val="008F3924"/>
    <w:rsid w:val="008F3933"/>
    <w:rsid w:val="008F5DFE"/>
    <w:rsid w:val="008F63AA"/>
    <w:rsid w:val="008F650B"/>
    <w:rsid w:val="008F6620"/>
    <w:rsid w:val="008F726B"/>
    <w:rsid w:val="00900CA3"/>
    <w:rsid w:val="00901284"/>
    <w:rsid w:val="00901518"/>
    <w:rsid w:val="009019D2"/>
    <w:rsid w:val="00901AF4"/>
    <w:rsid w:val="00902A1C"/>
    <w:rsid w:val="00902B9C"/>
    <w:rsid w:val="009032DE"/>
    <w:rsid w:val="0090398E"/>
    <w:rsid w:val="00903EFB"/>
    <w:rsid w:val="00904D85"/>
    <w:rsid w:val="00904DE8"/>
    <w:rsid w:val="0090573A"/>
    <w:rsid w:val="00905CAD"/>
    <w:rsid w:val="009062C9"/>
    <w:rsid w:val="009068C2"/>
    <w:rsid w:val="00907612"/>
    <w:rsid w:val="00907DC0"/>
    <w:rsid w:val="00907E8C"/>
    <w:rsid w:val="00910BC9"/>
    <w:rsid w:val="00911404"/>
    <w:rsid w:val="0091142D"/>
    <w:rsid w:val="00913295"/>
    <w:rsid w:val="0091399B"/>
    <w:rsid w:val="009148B5"/>
    <w:rsid w:val="0091493E"/>
    <w:rsid w:val="009151E9"/>
    <w:rsid w:val="009153BE"/>
    <w:rsid w:val="009156B8"/>
    <w:rsid w:val="00915A75"/>
    <w:rsid w:val="00915AFD"/>
    <w:rsid w:val="00915C9A"/>
    <w:rsid w:val="009161D9"/>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859"/>
    <w:rsid w:val="0093472E"/>
    <w:rsid w:val="009351AA"/>
    <w:rsid w:val="0093565E"/>
    <w:rsid w:val="00935870"/>
    <w:rsid w:val="00935BCC"/>
    <w:rsid w:val="00935E81"/>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7C9F"/>
    <w:rsid w:val="00960D00"/>
    <w:rsid w:val="00963909"/>
    <w:rsid w:val="00963C92"/>
    <w:rsid w:val="009644C5"/>
    <w:rsid w:val="00964AF9"/>
    <w:rsid w:val="00965294"/>
    <w:rsid w:val="00967D36"/>
    <w:rsid w:val="00970175"/>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0D78"/>
    <w:rsid w:val="0099150A"/>
    <w:rsid w:val="00991814"/>
    <w:rsid w:val="00992069"/>
    <w:rsid w:val="009926D3"/>
    <w:rsid w:val="00992E15"/>
    <w:rsid w:val="0099326E"/>
    <w:rsid w:val="00993AAA"/>
    <w:rsid w:val="009943B0"/>
    <w:rsid w:val="00994657"/>
    <w:rsid w:val="009954B4"/>
    <w:rsid w:val="00995BE6"/>
    <w:rsid w:val="00996BBA"/>
    <w:rsid w:val="009977B2"/>
    <w:rsid w:val="00997838"/>
    <w:rsid w:val="00997D17"/>
    <w:rsid w:val="00997DB8"/>
    <w:rsid w:val="009A129C"/>
    <w:rsid w:val="009A1384"/>
    <w:rsid w:val="009A17F0"/>
    <w:rsid w:val="009A2D71"/>
    <w:rsid w:val="009A34B5"/>
    <w:rsid w:val="009A36FC"/>
    <w:rsid w:val="009A4405"/>
    <w:rsid w:val="009A5662"/>
    <w:rsid w:val="009A5F0C"/>
    <w:rsid w:val="009A6E68"/>
    <w:rsid w:val="009A6E7E"/>
    <w:rsid w:val="009A70E2"/>
    <w:rsid w:val="009A781F"/>
    <w:rsid w:val="009B015A"/>
    <w:rsid w:val="009B040B"/>
    <w:rsid w:val="009B0C20"/>
    <w:rsid w:val="009B272F"/>
    <w:rsid w:val="009B35C3"/>
    <w:rsid w:val="009B464B"/>
    <w:rsid w:val="009B4CEE"/>
    <w:rsid w:val="009B4E94"/>
    <w:rsid w:val="009B5436"/>
    <w:rsid w:val="009B59CB"/>
    <w:rsid w:val="009B64FE"/>
    <w:rsid w:val="009B7588"/>
    <w:rsid w:val="009B7ED8"/>
    <w:rsid w:val="009C0194"/>
    <w:rsid w:val="009C04A8"/>
    <w:rsid w:val="009C081C"/>
    <w:rsid w:val="009C0D8A"/>
    <w:rsid w:val="009C141F"/>
    <w:rsid w:val="009C2A9F"/>
    <w:rsid w:val="009C3038"/>
    <w:rsid w:val="009C31CF"/>
    <w:rsid w:val="009C3E7D"/>
    <w:rsid w:val="009C409B"/>
    <w:rsid w:val="009C4377"/>
    <w:rsid w:val="009C4926"/>
    <w:rsid w:val="009C4DC3"/>
    <w:rsid w:val="009C4F06"/>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58E"/>
    <w:rsid w:val="009E05A9"/>
    <w:rsid w:val="009E08DE"/>
    <w:rsid w:val="009E1A2E"/>
    <w:rsid w:val="009E1B47"/>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1634B"/>
    <w:rsid w:val="00A2076B"/>
    <w:rsid w:val="00A2089B"/>
    <w:rsid w:val="00A20A6C"/>
    <w:rsid w:val="00A20DE2"/>
    <w:rsid w:val="00A2132A"/>
    <w:rsid w:val="00A2180A"/>
    <w:rsid w:val="00A224C4"/>
    <w:rsid w:val="00A229C4"/>
    <w:rsid w:val="00A23401"/>
    <w:rsid w:val="00A234BD"/>
    <w:rsid w:val="00A237B5"/>
    <w:rsid w:val="00A239B9"/>
    <w:rsid w:val="00A24A53"/>
    <w:rsid w:val="00A2600C"/>
    <w:rsid w:val="00A27BC7"/>
    <w:rsid w:val="00A27EA1"/>
    <w:rsid w:val="00A30921"/>
    <w:rsid w:val="00A31D5C"/>
    <w:rsid w:val="00A3200A"/>
    <w:rsid w:val="00A3227E"/>
    <w:rsid w:val="00A323D4"/>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CFC"/>
    <w:rsid w:val="00A91282"/>
    <w:rsid w:val="00A9128C"/>
    <w:rsid w:val="00A913C5"/>
    <w:rsid w:val="00A9144E"/>
    <w:rsid w:val="00A921E5"/>
    <w:rsid w:val="00A92289"/>
    <w:rsid w:val="00A92B96"/>
    <w:rsid w:val="00A92F99"/>
    <w:rsid w:val="00A94010"/>
    <w:rsid w:val="00A95AF9"/>
    <w:rsid w:val="00A95DAB"/>
    <w:rsid w:val="00A961AE"/>
    <w:rsid w:val="00A965B8"/>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6396"/>
    <w:rsid w:val="00AA66C7"/>
    <w:rsid w:val="00AA67CE"/>
    <w:rsid w:val="00AA67E7"/>
    <w:rsid w:val="00AA770A"/>
    <w:rsid w:val="00AB01B4"/>
    <w:rsid w:val="00AB08E1"/>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2639"/>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6A45"/>
    <w:rsid w:val="00B07566"/>
    <w:rsid w:val="00B105A7"/>
    <w:rsid w:val="00B10670"/>
    <w:rsid w:val="00B108A6"/>
    <w:rsid w:val="00B10E4B"/>
    <w:rsid w:val="00B11972"/>
    <w:rsid w:val="00B11CD8"/>
    <w:rsid w:val="00B12574"/>
    <w:rsid w:val="00B1292B"/>
    <w:rsid w:val="00B12B13"/>
    <w:rsid w:val="00B146F8"/>
    <w:rsid w:val="00B14DCD"/>
    <w:rsid w:val="00B158F4"/>
    <w:rsid w:val="00B15D1D"/>
    <w:rsid w:val="00B1777B"/>
    <w:rsid w:val="00B17AE1"/>
    <w:rsid w:val="00B17B07"/>
    <w:rsid w:val="00B206DE"/>
    <w:rsid w:val="00B22955"/>
    <w:rsid w:val="00B22BBA"/>
    <w:rsid w:val="00B238C7"/>
    <w:rsid w:val="00B243C0"/>
    <w:rsid w:val="00B24437"/>
    <w:rsid w:val="00B2450B"/>
    <w:rsid w:val="00B2479F"/>
    <w:rsid w:val="00B250DD"/>
    <w:rsid w:val="00B25453"/>
    <w:rsid w:val="00B260CB"/>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097"/>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16E6"/>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4E47"/>
    <w:rsid w:val="00B75177"/>
    <w:rsid w:val="00B75504"/>
    <w:rsid w:val="00B765D8"/>
    <w:rsid w:val="00B7688E"/>
    <w:rsid w:val="00B7780A"/>
    <w:rsid w:val="00B77B76"/>
    <w:rsid w:val="00B77C76"/>
    <w:rsid w:val="00B77F16"/>
    <w:rsid w:val="00B8099A"/>
    <w:rsid w:val="00B81B72"/>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FA1"/>
    <w:rsid w:val="00B97CDA"/>
    <w:rsid w:val="00BA05A4"/>
    <w:rsid w:val="00BA0737"/>
    <w:rsid w:val="00BA0803"/>
    <w:rsid w:val="00BA20EF"/>
    <w:rsid w:val="00BA2AE8"/>
    <w:rsid w:val="00BA2E69"/>
    <w:rsid w:val="00BA3488"/>
    <w:rsid w:val="00BA50A7"/>
    <w:rsid w:val="00BA577D"/>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431"/>
    <w:rsid w:val="00BC17BA"/>
    <w:rsid w:val="00BC1BE9"/>
    <w:rsid w:val="00BC1E1C"/>
    <w:rsid w:val="00BC2A30"/>
    <w:rsid w:val="00BC32FC"/>
    <w:rsid w:val="00BC34BA"/>
    <w:rsid w:val="00BC3E3C"/>
    <w:rsid w:val="00BC40C3"/>
    <w:rsid w:val="00BC45E4"/>
    <w:rsid w:val="00BC486E"/>
    <w:rsid w:val="00BC58DA"/>
    <w:rsid w:val="00BC5AB3"/>
    <w:rsid w:val="00BC67CD"/>
    <w:rsid w:val="00BC709B"/>
    <w:rsid w:val="00BC7BD7"/>
    <w:rsid w:val="00BD06CB"/>
    <w:rsid w:val="00BD154F"/>
    <w:rsid w:val="00BD1DED"/>
    <w:rsid w:val="00BD2D95"/>
    <w:rsid w:val="00BD3778"/>
    <w:rsid w:val="00BD3B31"/>
    <w:rsid w:val="00BD3E3D"/>
    <w:rsid w:val="00BD4277"/>
    <w:rsid w:val="00BD4465"/>
    <w:rsid w:val="00BD48C6"/>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0F0D"/>
    <w:rsid w:val="00C113EE"/>
    <w:rsid w:val="00C11621"/>
    <w:rsid w:val="00C1173D"/>
    <w:rsid w:val="00C1245A"/>
    <w:rsid w:val="00C13CB7"/>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B3D"/>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F8"/>
    <w:rsid w:val="00C40207"/>
    <w:rsid w:val="00C40712"/>
    <w:rsid w:val="00C40BB3"/>
    <w:rsid w:val="00C411C5"/>
    <w:rsid w:val="00C416E5"/>
    <w:rsid w:val="00C42CC1"/>
    <w:rsid w:val="00C43491"/>
    <w:rsid w:val="00C436CD"/>
    <w:rsid w:val="00C4380A"/>
    <w:rsid w:val="00C44096"/>
    <w:rsid w:val="00C440E9"/>
    <w:rsid w:val="00C45137"/>
    <w:rsid w:val="00C4577F"/>
    <w:rsid w:val="00C457EC"/>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4343"/>
    <w:rsid w:val="00C56042"/>
    <w:rsid w:val="00C56201"/>
    <w:rsid w:val="00C5787D"/>
    <w:rsid w:val="00C57AB1"/>
    <w:rsid w:val="00C57C7C"/>
    <w:rsid w:val="00C61ABC"/>
    <w:rsid w:val="00C61C49"/>
    <w:rsid w:val="00C61E3A"/>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2894"/>
    <w:rsid w:val="00C92A02"/>
    <w:rsid w:val="00C93462"/>
    <w:rsid w:val="00C934B8"/>
    <w:rsid w:val="00C93501"/>
    <w:rsid w:val="00C93DA5"/>
    <w:rsid w:val="00C95558"/>
    <w:rsid w:val="00C959BE"/>
    <w:rsid w:val="00C95A28"/>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85"/>
    <w:rsid w:val="00CD10E3"/>
    <w:rsid w:val="00CD13CA"/>
    <w:rsid w:val="00CD18D0"/>
    <w:rsid w:val="00CD1B61"/>
    <w:rsid w:val="00CD3158"/>
    <w:rsid w:val="00CD4412"/>
    <w:rsid w:val="00CD498C"/>
    <w:rsid w:val="00CD665E"/>
    <w:rsid w:val="00CD6DB8"/>
    <w:rsid w:val="00CD6EC5"/>
    <w:rsid w:val="00CD6F18"/>
    <w:rsid w:val="00CD7E95"/>
    <w:rsid w:val="00CE0517"/>
    <w:rsid w:val="00CE07B7"/>
    <w:rsid w:val="00CE0FB7"/>
    <w:rsid w:val="00CE241B"/>
    <w:rsid w:val="00CE39B2"/>
    <w:rsid w:val="00CE39BA"/>
    <w:rsid w:val="00CE3C66"/>
    <w:rsid w:val="00CE46F7"/>
    <w:rsid w:val="00CE4838"/>
    <w:rsid w:val="00CE6414"/>
    <w:rsid w:val="00CF0BD6"/>
    <w:rsid w:val="00CF0EB5"/>
    <w:rsid w:val="00CF1F60"/>
    <w:rsid w:val="00CF31CF"/>
    <w:rsid w:val="00CF36EF"/>
    <w:rsid w:val="00CF393B"/>
    <w:rsid w:val="00CF44BB"/>
    <w:rsid w:val="00CF476C"/>
    <w:rsid w:val="00CF4E4F"/>
    <w:rsid w:val="00CF6876"/>
    <w:rsid w:val="00CF6B7B"/>
    <w:rsid w:val="00CF7666"/>
    <w:rsid w:val="00D0046F"/>
    <w:rsid w:val="00D01661"/>
    <w:rsid w:val="00D01B6D"/>
    <w:rsid w:val="00D01DA0"/>
    <w:rsid w:val="00D03E55"/>
    <w:rsid w:val="00D04401"/>
    <w:rsid w:val="00D04EC5"/>
    <w:rsid w:val="00D050A3"/>
    <w:rsid w:val="00D053FC"/>
    <w:rsid w:val="00D064A0"/>
    <w:rsid w:val="00D067A9"/>
    <w:rsid w:val="00D07926"/>
    <w:rsid w:val="00D10595"/>
    <w:rsid w:val="00D11EBD"/>
    <w:rsid w:val="00D12087"/>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E56"/>
    <w:rsid w:val="00D3206B"/>
    <w:rsid w:val="00D32383"/>
    <w:rsid w:val="00D33979"/>
    <w:rsid w:val="00D3543B"/>
    <w:rsid w:val="00D354C4"/>
    <w:rsid w:val="00D357EC"/>
    <w:rsid w:val="00D36C28"/>
    <w:rsid w:val="00D374D7"/>
    <w:rsid w:val="00D41889"/>
    <w:rsid w:val="00D4273A"/>
    <w:rsid w:val="00D432B7"/>
    <w:rsid w:val="00D43BEC"/>
    <w:rsid w:val="00D440A1"/>
    <w:rsid w:val="00D4484E"/>
    <w:rsid w:val="00D451FF"/>
    <w:rsid w:val="00D45295"/>
    <w:rsid w:val="00D457CB"/>
    <w:rsid w:val="00D4795B"/>
    <w:rsid w:val="00D5253D"/>
    <w:rsid w:val="00D534A0"/>
    <w:rsid w:val="00D54B54"/>
    <w:rsid w:val="00D5557C"/>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97098"/>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1D74"/>
    <w:rsid w:val="00DB2A4C"/>
    <w:rsid w:val="00DB2F2A"/>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7027"/>
    <w:rsid w:val="00DD7078"/>
    <w:rsid w:val="00DD714D"/>
    <w:rsid w:val="00DD736D"/>
    <w:rsid w:val="00DD77DB"/>
    <w:rsid w:val="00DE0485"/>
    <w:rsid w:val="00DE0651"/>
    <w:rsid w:val="00DE069A"/>
    <w:rsid w:val="00DE0D53"/>
    <w:rsid w:val="00DE0DE2"/>
    <w:rsid w:val="00DE2E56"/>
    <w:rsid w:val="00DE3E2F"/>
    <w:rsid w:val="00DE4544"/>
    <w:rsid w:val="00DE47AE"/>
    <w:rsid w:val="00DE5645"/>
    <w:rsid w:val="00DE5E6C"/>
    <w:rsid w:val="00DE6535"/>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123"/>
    <w:rsid w:val="00E028E0"/>
    <w:rsid w:val="00E03060"/>
    <w:rsid w:val="00E03F15"/>
    <w:rsid w:val="00E04891"/>
    <w:rsid w:val="00E04DFF"/>
    <w:rsid w:val="00E05B14"/>
    <w:rsid w:val="00E064B6"/>
    <w:rsid w:val="00E109CE"/>
    <w:rsid w:val="00E10FE7"/>
    <w:rsid w:val="00E1216B"/>
    <w:rsid w:val="00E121A5"/>
    <w:rsid w:val="00E13BD1"/>
    <w:rsid w:val="00E13DAE"/>
    <w:rsid w:val="00E13F93"/>
    <w:rsid w:val="00E149E9"/>
    <w:rsid w:val="00E15716"/>
    <w:rsid w:val="00E15A19"/>
    <w:rsid w:val="00E16E03"/>
    <w:rsid w:val="00E200B5"/>
    <w:rsid w:val="00E20CBD"/>
    <w:rsid w:val="00E2101D"/>
    <w:rsid w:val="00E219FF"/>
    <w:rsid w:val="00E21B31"/>
    <w:rsid w:val="00E21E87"/>
    <w:rsid w:val="00E21ECF"/>
    <w:rsid w:val="00E23142"/>
    <w:rsid w:val="00E240F9"/>
    <w:rsid w:val="00E2425E"/>
    <w:rsid w:val="00E24984"/>
    <w:rsid w:val="00E249B8"/>
    <w:rsid w:val="00E24FF4"/>
    <w:rsid w:val="00E25B3B"/>
    <w:rsid w:val="00E262DD"/>
    <w:rsid w:val="00E265DE"/>
    <w:rsid w:val="00E2723D"/>
    <w:rsid w:val="00E27993"/>
    <w:rsid w:val="00E30003"/>
    <w:rsid w:val="00E3029D"/>
    <w:rsid w:val="00E306CD"/>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C9A"/>
    <w:rsid w:val="00E40E6F"/>
    <w:rsid w:val="00E4118C"/>
    <w:rsid w:val="00E41AAE"/>
    <w:rsid w:val="00E41B31"/>
    <w:rsid w:val="00E43286"/>
    <w:rsid w:val="00E43299"/>
    <w:rsid w:val="00E439E3"/>
    <w:rsid w:val="00E43C8D"/>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8EF"/>
    <w:rsid w:val="00E61EC5"/>
    <w:rsid w:val="00E6208D"/>
    <w:rsid w:val="00E62E14"/>
    <w:rsid w:val="00E63618"/>
    <w:rsid w:val="00E642E3"/>
    <w:rsid w:val="00E65568"/>
    <w:rsid w:val="00E65CAA"/>
    <w:rsid w:val="00E6679C"/>
    <w:rsid w:val="00E70828"/>
    <w:rsid w:val="00E710A5"/>
    <w:rsid w:val="00E71E7A"/>
    <w:rsid w:val="00E725CA"/>
    <w:rsid w:val="00E727B4"/>
    <w:rsid w:val="00E72C28"/>
    <w:rsid w:val="00E72C9B"/>
    <w:rsid w:val="00E72CE6"/>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755"/>
    <w:rsid w:val="00E92DA3"/>
    <w:rsid w:val="00E92E57"/>
    <w:rsid w:val="00E93548"/>
    <w:rsid w:val="00E93BE5"/>
    <w:rsid w:val="00E93DAA"/>
    <w:rsid w:val="00E93DFF"/>
    <w:rsid w:val="00E943FF"/>
    <w:rsid w:val="00E94F7D"/>
    <w:rsid w:val="00E9585C"/>
    <w:rsid w:val="00E95EEF"/>
    <w:rsid w:val="00E965DB"/>
    <w:rsid w:val="00E977D8"/>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2CFB"/>
    <w:rsid w:val="00EE3F49"/>
    <w:rsid w:val="00EE4E6A"/>
    <w:rsid w:val="00EE5014"/>
    <w:rsid w:val="00EE714D"/>
    <w:rsid w:val="00EE7725"/>
    <w:rsid w:val="00EF0417"/>
    <w:rsid w:val="00EF0BBC"/>
    <w:rsid w:val="00EF1857"/>
    <w:rsid w:val="00EF1E33"/>
    <w:rsid w:val="00EF282D"/>
    <w:rsid w:val="00EF2EAB"/>
    <w:rsid w:val="00EF3D7A"/>
    <w:rsid w:val="00EF49F9"/>
    <w:rsid w:val="00EF533E"/>
    <w:rsid w:val="00EF5707"/>
    <w:rsid w:val="00EF5B5D"/>
    <w:rsid w:val="00EF5B9B"/>
    <w:rsid w:val="00EF5E4F"/>
    <w:rsid w:val="00EF6E5C"/>
    <w:rsid w:val="00EF71D7"/>
    <w:rsid w:val="00EF76F3"/>
    <w:rsid w:val="00EF7DCA"/>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039"/>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A81"/>
    <w:rsid w:val="00F311FF"/>
    <w:rsid w:val="00F3152A"/>
    <w:rsid w:val="00F315E9"/>
    <w:rsid w:val="00F32CA0"/>
    <w:rsid w:val="00F33C88"/>
    <w:rsid w:val="00F35CF5"/>
    <w:rsid w:val="00F37555"/>
    <w:rsid w:val="00F37619"/>
    <w:rsid w:val="00F40222"/>
    <w:rsid w:val="00F41819"/>
    <w:rsid w:val="00F42A09"/>
    <w:rsid w:val="00F43B88"/>
    <w:rsid w:val="00F43C9A"/>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4C33"/>
    <w:rsid w:val="00F6569B"/>
    <w:rsid w:val="00F658C4"/>
    <w:rsid w:val="00F6593A"/>
    <w:rsid w:val="00F66A16"/>
    <w:rsid w:val="00F66E4D"/>
    <w:rsid w:val="00F673FD"/>
    <w:rsid w:val="00F7076B"/>
    <w:rsid w:val="00F71085"/>
    <w:rsid w:val="00F720A7"/>
    <w:rsid w:val="00F72201"/>
    <w:rsid w:val="00F7310E"/>
    <w:rsid w:val="00F73CD2"/>
    <w:rsid w:val="00F74EF7"/>
    <w:rsid w:val="00F7545F"/>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9EB"/>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9F7"/>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E66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DCHeading3">
    <w:name w:val="DC_Heading 3"/>
    <w:basedOn w:val="31"/>
    <w:uiPriority w:val="99"/>
    <w:rsid w:val="008564AD"/>
    <w:pPr>
      <w:widowControl/>
      <w:tabs>
        <w:tab w:val="left" w:pos="1304"/>
      </w:tabs>
      <w:bidi/>
      <w:spacing w:before="0" w:line="360" w:lineRule="auto"/>
      <w:ind w:left="1224" w:hanging="504"/>
      <w:contextualSpacing/>
      <w:jc w:val="both"/>
    </w:pPr>
    <w:rPr>
      <w:rFonts w:ascii="Arial" w:eastAsia="PMingLiU" w:hAnsi="Arial" w:cs="Arial"/>
      <w:bCs w:val="0"/>
      <w:caps w:val="0"/>
      <w:spacing w:val="0"/>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takam.mof.gov.il/main" TargetMode="External"/><Relationship Id="rId26" Type="http://schemas.openxmlformats.org/officeDocument/2006/relationships/hyperlink" Target="https://www.gov.il/he/departments/policies/regulation-10" TargetMode="External"/><Relationship Id="rId3" Type="http://schemas.openxmlformats.org/officeDocument/2006/relationships/numbering" Target="numbering.xml"/><Relationship Id="rId21" Type="http://schemas.openxmlformats.org/officeDocument/2006/relationships/hyperlink" Target="https://www.mr.gov.il/OfficesTenders/Pages/SearchOfficeTenders.aspx"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ica.justice.gov.il/Request/OpenRequest?rt=PartnershipExtract"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takam.mof.gov.il/document/H.8.1.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takam.mof.gov.il/main" TargetMode="External"/><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takam.mof.gov.il/document/H.14.4.1"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B462205-CFC2-4848-97EA-595C72F35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15167</Words>
  <Characters>75613</Characters>
  <Application>Microsoft Office Word</Application>
  <DocSecurity>4</DocSecurity>
  <Lines>630</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2023-05-30T10:26:00Z</dcterms:created>
  <dcterms:modified xsi:type="dcterms:W3CDTF">2023-05-30T10:26:00Z</dcterms:modified>
</cp:coreProperties>
</file>